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96" w:rsidRDefault="00FA6596" w:rsidP="00CD64C7">
      <w:pPr>
        <w:pStyle w:val="Default"/>
      </w:pPr>
      <w:bookmarkStart w:id="0" w:name="_GoBack"/>
      <w:bookmarkEnd w:id="0"/>
    </w:p>
    <w:p w:rsidR="006157F4" w:rsidRDefault="006157F4" w:rsidP="00706630">
      <w:pPr>
        <w:pStyle w:val="Default"/>
        <w:ind w:left="-1440"/>
      </w:pPr>
    </w:p>
    <w:p w:rsidR="006157F4" w:rsidRDefault="006157F4" w:rsidP="00A67262">
      <w:pPr>
        <w:jc w:val="both"/>
      </w:pPr>
    </w:p>
    <w:p w:rsidR="00A67262" w:rsidRPr="00F97E35" w:rsidRDefault="00A67262" w:rsidP="00A67262">
      <w:pPr>
        <w:pStyle w:val="Default"/>
        <w:framePr w:w="6166" w:wrap="auto" w:vAnchor="page" w:hAnchor="page" w:x="4411" w:y="2956"/>
        <w:spacing w:line="600" w:lineRule="atLeast"/>
        <w:jc w:val="center"/>
        <w:rPr>
          <w:rFonts w:ascii="Calibri" w:hAnsi="Calibri" w:cs="Times New Roman"/>
          <w:sz w:val="52"/>
          <w:szCs w:val="52"/>
        </w:rPr>
      </w:pPr>
      <w:r w:rsidRPr="00F97E35">
        <w:rPr>
          <w:rFonts w:ascii="Calibri" w:hAnsi="Calibri" w:cs="Times New Roman"/>
          <w:sz w:val="52"/>
          <w:szCs w:val="52"/>
        </w:rPr>
        <w:t>Community Emergency Plan Template</w:t>
      </w:r>
    </w:p>
    <w:p w:rsidR="00A67262" w:rsidRPr="00F97E35" w:rsidRDefault="00A67262" w:rsidP="00A67262">
      <w:pPr>
        <w:pStyle w:val="Default"/>
        <w:framePr w:w="6301" w:wrap="auto" w:vAnchor="page" w:hAnchor="page" w:x="4456" w:y="5656"/>
        <w:spacing w:line="323" w:lineRule="atLeast"/>
        <w:rPr>
          <w:rFonts w:ascii="Calibri" w:hAnsi="Calibri"/>
          <w:sz w:val="28"/>
          <w:szCs w:val="28"/>
        </w:rPr>
      </w:pPr>
      <w:r w:rsidRPr="00F97E35">
        <w:rPr>
          <w:rFonts w:ascii="Calibri" w:hAnsi="Calibri"/>
          <w:sz w:val="28"/>
          <w:szCs w:val="28"/>
        </w:rPr>
        <w:t xml:space="preserve">Prepared for: Government of the Northwest Territories Department of Municipal and Community Affairs Yellowknife, NT </w:t>
      </w:r>
    </w:p>
    <w:p w:rsidR="006157F4" w:rsidRDefault="00A67262" w:rsidP="00A67262">
      <w:pPr>
        <w:tabs>
          <w:tab w:val="left" w:pos="7185"/>
        </w:tabs>
      </w:pPr>
      <w:r>
        <w:rPr>
          <w:noProof/>
          <w:lang w:val="en-US" w:eastAsia="en-US"/>
        </w:rPr>
        <w:drawing>
          <wp:anchor distT="0" distB="0" distL="114300" distR="114300" simplePos="0" relativeHeight="251713536" behindDoc="0" locked="0" layoutInCell="1" allowOverlap="1">
            <wp:simplePos x="0" y="0"/>
            <wp:positionH relativeFrom="column">
              <wp:align>left</wp:align>
            </wp:positionH>
            <wp:positionV relativeFrom="paragraph">
              <wp:align>top</wp:align>
            </wp:positionV>
            <wp:extent cx="1590675" cy="8353425"/>
            <wp:effectExtent l="0" t="0" r="9525"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8353425"/>
                    </a:xfrm>
                    <a:prstGeom prst="rect">
                      <a:avLst/>
                    </a:prstGeom>
                    <a:noFill/>
                    <a:ln w="9525">
                      <a:noFill/>
                      <a:miter lim="800000"/>
                      <a:headEnd/>
                      <a:tailEnd/>
                    </a:ln>
                  </pic:spPr>
                </pic:pic>
              </a:graphicData>
            </a:graphic>
          </wp:anchor>
        </w:drawing>
      </w:r>
      <w:r>
        <w:br w:type="textWrapping" w:clear="all"/>
      </w:r>
    </w:p>
    <w:p w:rsidR="006157F4" w:rsidRDefault="006157F4" w:rsidP="006157F4"/>
    <w:p w:rsidR="00706630" w:rsidRPr="006157F4" w:rsidRDefault="00706630" w:rsidP="006157F4">
      <w:pPr>
        <w:sectPr w:rsidR="00706630" w:rsidRPr="006157F4" w:rsidSect="00EB5DB6">
          <w:footerReference w:type="default" r:id="rId10"/>
          <w:pgSz w:w="12240" w:h="16340"/>
          <w:pgMar w:top="0" w:right="1440" w:bottom="0" w:left="1440" w:header="432" w:footer="600" w:gutter="0"/>
          <w:pgNumType w:start="1"/>
          <w:cols w:space="720"/>
          <w:noEndnote/>
          <w:titlePg/>
          <w:docGrid w:linePitch="299"/>
        </w:sectPr>
      </w:pPr>
    </w:p>
    <w:p w:rsidR="00653366" w:rsidRDefault="00653366"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233F07" w:rsidRDefault="00233F07" w:rsidP="00653366">
      <w:pPr>
        <w:pStyle w:val="Default"/>
      </w:pPr>
    </w:p>
    <w:p w:rsidR="00706630" w:rsidRPr="00C12155" w:rsidRDefault="00C12155" w:rsidP="00C12155">
      <w:pPr>
        <w:pStyle w:val="Default"/>
        <w:jc w:val="center"/>
        <w:rPr>
          <w:rFonts w:asciiTheme="minorHAnsi" w:hAnsiTheme="minorHAnsi"/>
          <w:sz w:val="36"/>
          <w:szCs w:val="36"/>
        </w:rPr>
      </w:pPr>
      <w:r w:rsidRPr="00C12155">
        <w:rPr>
          <w:rFonts w:asciiTheme="minorHAnsi" w:hAnsiTheme="minorHAnsi"/>
          <w:sz w:val="36"/>
          <w:szCs w:val="36"/>
        </w:rPr>
        <w:lastRenderedPageBreak/>
        <w:t>Amendments</w:t>
      </w:r>
    </w:p>
    <w:p w:rsidR="00706630" w:rsidRPr="00652D3D" w:rsidRDefault="00706630" w:rsidP="00653366">
      <w:pPr>
        <w:pStyle w:val="Default"/>
      </w:pPr>
    </w:p>
    <w:tbl>
      <w:tblPr>
        <w:tblStyle w:val="TableGrid"/>
        <w:tblW w:w="0" w:type="auto"/>
        <w:tblLook w:val="04A0" w:firstRow="1" w:lastRow="0" w:firstColumn="1" w:lastColumn="0" w:noHBand="0" w:noVBand="1"/>
      </w:tblPr>
      <w:tblGrid>
        <w:gridCol w:w="4788"/>
        <w:gridCol w:w="4788"/>
      </w:tblGrid>
      <w:tr w:rsidR="00653366" w:rsidTr="003327B7">
        <w:trPr>
          <w:trHeight w:val="287"/>
        </w:trPr>
        <w:tc>
          <w:tcPr>
            <w:tcW w:w="4788" w:type="dxa"/>
            <w:shd w:val="clear" w:color="auto" w:fill="060696"/>
          </w:tcPr>
          <w:p w:rsidR="00653366" w:rsidRPr="005618E2" w:rsidRDefault="003327B7" w:rsidP="00653366">
            <w:pPr>
              <w:pStyle w:val="CM14"/>
              <w:spacing w:after="120"/>
              <w:jc w:val="center"/>
              <w:rPr>
                <w:rFonts w:ascii="Calibri" w:hAnsi="Calibri" w:cs="Arial"/>
                <w:b/>
                <w:color w:val="FFFFFF" w:themeColor="background1"/>
              </w:rPr>
            </w:pPr>
            <w:r>
              <w:rPr>
                <w:rFonts w:ascii="Calibri" w:hAnsi="Calibri" w:cs="Arial"/>
                <w:b/>
                <w:color w:val="FFFFFF" w:themeColor="background1"/>
              </w:rPr>
              <w:t>REVISION DATE</w:t>
            </w:r>
          </w:p>
        </w:tc>
        <w:tc>
          <w:tcPr>
            <w:tcW w:w="4788" w:type="dxa"/>
            <w:shd w:val="clear" w:color="auto" w:fill="060696"/>
          </w:tcPr>
          <w:p w:rsidR="00653366" w:rsidRPr="005618E2" w:rsidRDefault="003327B7" w:rsidP="00653366">
            <w:pPr>
              <w:pStyle w:val="CM14"/>
              <w:spacing w:after="120"/>
              <w:jc w:val="center"/>
              <w:rPr>
                <w:rFonts w:ascii="Calibri" w:hAnsi="Calibri" w:cs="Arial"/>
                <w:b/>
                <w:color w:val="FFFFFF" w:themeColor="background1"/>
              </w:rPr>
            </w:pPr>
            <w:r>
              <w:rPr>
                <w:rFonts w:ascii="Calibri" w:hAnsi="Calibri" w:cs="Arial"/>
                <w:b/>
                <w:color w:val="FFFFFF" w:themeColor="background1"/>
              </w:rPr>
              <w:t>APPROVED BY</w:t>
            </w:r>
          </w:p>
        </w:tc>
      </w:tr>
      <w:tr w:rsidR="00653366" w:rsidTr="00653366">
        <w:tc>
          <w:tcPr>
            <w:tcW w:w="4788" w:type="dxa"/>
          </w:tcPr>
          <w:p w:rsidR="00653366" w:rsidRDefault="003F3F56" w:rsidP="00653366">
            <w:pPr>
              <w:pStyle w:val="CM14"/>
              <w:spacing w:after="120"/>
              <w:rPr>
                <w:rFonts w:ascii="Calibri" w:hAnsi="Calibri" w:cs="Arial"/>
                <w:b/>
                <w:color w:val="000000"/>
              </w:rPr>
            </w:pPr>
            <w:r>
              <w:rPr>
                <w:rFonts w:ascii="Calibri" w:hAnsi="Calibri"/>
                <w:sz w:val="20"/>
                <w:szCs w:val="20"/>
                <w:highlight w:val="yellow"/>
              </w:rPr>
              <w:t xml:space="preserve">                                </w:t>
            </w:r>
          </w:p>
        </w:tc>
        <w:tc>
          <w:tcPr>
            <w:tcW w:w="4788" w:type="dxa"/>
          </w:tcPr>
          <w:p w:rsidR="00653366" w:rsidRDefault="003F3F56" w:rsidP="00653366">
            <w:pPr>
              <w:pStyle w:val="CM14"/>
              <w:spacing w:after="120"/>
              <w:rPr>
                <w:rFonts w:ascii="Calibri" w:hAnsi="Calibri" w:cs="Arial"/>
                <w:b/>
                <w:color w:val="000000"/>
              </w:rPr>
            </w:pPr>
            <w:r>
              <w:rPr>
                <w:rFonts w:ascii="Calibri" w:hAnsi="Calibri"/>
                <w:sz w:val="20"/>
                <w:szCs w:val="20"/>
                <w:highlight w:val="yellow"/>
              </w:rPr>
              <w:t xml:space="preserve">                                </w:t>
            </w:r>
          </w:p>
        </w:tc>
      </w:tr>
      <w:tr w:rsidR="00653366" w:rsidTr="00653366">
        <w:tc>
          <w:tcPr>
            <w:tcW w:w="4788" w:type="dxa"/>
          </w:tcPr>
          <w:p w:rsidR="00653366" w:rsidRDefault="00653366" w:rsidP="00653366">
            <w:pPr>
              <w:pStyle w:val="CM14"/>
              <w:spacing w:after="120"/>
              <w:rPr>
                <w:rFonts w:ascii="Calibri" w:hAnsi="Calibri" w:cs="Arial"/>
                <w:b/>
                <w:color w:val="000000"/>
              </w:rPr>
            </w:pPr>
          </w:p>
        </w:tc>
        <w:tc>
          <w:tcPr>
            <w:tcW w:w="4788" w:type="dxa"/>
          </w:tcPr>
          <w:p w:rsidR="00653366" w:rsidRDefault="00653366" w:rsidP="00653366">
            <w:pPr>
              <w:pStyle w:val="CM14"/>
              <w:spacing w:after="120"/>
              <w:rPr>
                <w:rFonts w:ascii="Calibri" w:hAnsi="Calibri" w:cs="Arial"/>
                <w:b/>
                <w:color w:val="000000"/>
              </w:rPr>
            </w:pPr>
          </w:p>
        </w:tc>
      </w:tr>
      <w:tr w:rsidR="00653366" w:rsidTr="00653366">
        <w:tc>
          <w:tcPr>
            <w:tcW w:w="4788" w:type="dxa"/>
          </w:tcPr>
          <w:p w:rsidR="00653366" w:rsidRDefault="00653366" w:rsidP="00653366">
            <w:pPr>
              <w:pStyle w:val="CM14"/>
              <w:spacing w:after="120"/>
              <w:rPr>
                <w:rFonts w:ascii="Calibri" w:hAnsi="Calibri" w:cs="Arial"/>
                <w:b/>
                <w:color w:val="000000"/>
              </w:rPr>
            </w:pPr>
          </w:p>
        </w:tc>
        <w:tc>
          <w:tcPr>
            <w:tcW w:w="4788" w:type="dxa"/>
          </w:tcPr>
          <w:p w:rsidR="00653366" w:rsidRDefault="00653366" w:rsidP="00653366">
            <w:pPr>
              <w:pStyle w:val="CM14"/>
              <w:spacing w:after="120"/>
              <w:rPr>
                <w:rFonts w:ascii="Calibri" w:hAnsi="Calibri" w:cs="Arial"/>
                <w:b/>
                <w:color w:val="000000"/>
              </w:rPr>
            </w:pPr>
          </w:p>
        </w:tc>
      </w:tr>
      <w:tr w:rsidR="00653366" w:rsidTr="00653366">
        <w:tc>
          <w:tcPr>
            <w:tcW w:w="4788" w:type="dxa"/>
          </w:tcPr>
          <w:p w:rsidR="00653366" w:rsidRDefault="00653366" w:rsidP="00653366">
            <w:pPr>
              <w:pStyle w:val="CM14"/>
              <w:spacing w:after="120"/>
              <w:rPr>
                <w:rFonts w:ascii="Calibri" w:hAnsi="Calibri" w:cs="Arial"/>
                <w:b/>
                <w:color w:val="000000"/>
              </w:rPr>
            </w:pPr>
          </w:p>
        </w:tc>
        <w:tc>
          <w:tcPr>
            <w:tcW w:w="4788" w:type="dxa"/>
          </w:tcPr>
          <w:p w:rsidR="00653366" w:rsidRDefault="00653366" w:rsidP="00653366">
            <w:pPr>
              <w:pStyle w:val="CM14"/>
              <w:spacing w:after="120"/>
              <w:rPr>
                <w:rFonts w:ascii="Calibri" w:hAnsi="Calibri" w:cs="Arial"/>
                <w:b/>
                <w:color w:val="000000"/>
              </w:rPr>
            </w:pPr>
          </w:p>
        </w:tc>
      </w:tr>
      <w:tr w:rsidR="00653366" w:rsidTr="00653366">
        <w:tc>
          <w:tcPr>
            <w:tcW w:w="4788" w:type="dxa"/>
          </w:tcPr>
          <w:p w:rsidR="00653366" w:rsidRDefault="00653366" w:rsidP="00653366">
            <w:pPr>
              <w:pStyle w:val="CM14"/>
              <w:spacing w:after="120"/>
              <w:rPr>
                <w:rFonts w:ascii="Calibri" w:hAnsi="Calibri" w:cs="Arial"/>
                <w:b/>
                <w:color w:val="000000"/>
              </w:rPr>
            </w:pPr>
          </w:p>
        </w:tc>
        <w:tc>
          <w:tcPr>
            <w:tcW w:w="4788" w:type="dxa"/>
          </w:tcPr>
          <w:p w:rsidR="00653366" w:rsidRDefault="00653366" w:rsidP="00653366">
            <w:pPr>
              <w:pStyle w:val="CM14"/>
              <w:spacing w:after="120"/>
              <w:rPr>
                <w:rFonts w:ascii="Calibri" w:hAnsi="Calibri" w:cs="Arial"/>
                <w:b/>
                <w:color w:val="000000"/>
              </w:rPr>
            </w:pPr>
          </w:p>
        </w:tc>
      </w:tr>
    </w:tbl>
    <w:p w:rsidR="00653366" w:rsidRPr="00652D3D" w:rsidRDefault="00653366" w:rsidP="00653366">
      <w:pPr>
        <w:pStyle w:val="Default"/>
      </w:pPr>
    </w:p>
    <w:p w:rsidR="00653366" w:rsidRDefault="00653366" w:rsidP="00653366">
      <w:pPr>
        <w:pStyle w:val="CM14"/>
        <w:spacing w:after="120"/>
        <w:rPr>
          <w:rFonts w:ascii="Calibri" w:hAnsi="Calibri" w:cs="Arial"/>
          <w:b/>
          <w:color w:val="000000"/>
        </w:rPr>
      </w:pPr>
    </w:p>
    <w:p w:rsidR="00653366" w:rsidRDefault="00653366" w:rsidP="00653366">
      <w:pPr>
        <w:pStyle w:val="CM14"/>
        <w:spacing w:after="120"/>
        <w:rPr>
          <w:rFonts w:ascii="Calibri" w:hAnsi="Calibri" w:cs="Arial"/>
          <w:b/>
          <w:color w:val="000000"/>
        </w:rPr>
      </w:pPr>
    </w:p>
    <w:p w:rsidR="00653366" w:rsidRDefault="00653366" w:rsidP="00653366">
      <w:pPr>
        <w:pStyle w:val="CM14"/>
        <w:spacing w:after="120"/>
        <w:rPr>
          <w:rFonts w:ascii="Calibri" w:hAnsi="Calibri" w:cs="Arial"/>
          <w:b/>
          <w:color w:val="000000"/>
        </w:rPr>
      </w:pPr>
    </w:p>
    <w:p w:rsidR="00653366" w:rsidRPr="00871A50" w:rsidRDefault="00653366" w:rsidP="00653366">
      <w:pPr>
        <w:pStyle w:val="CM14"/>
        <w:spacing w:after="120"/>
        <w:rPr>
          <w:rFonts w:ascii="Calibri" w:hAnsi="Calibri" w:cs="Arial"/>
          <w:b/>
          <w:color w:val="000000"/>
        </w:rPr>
      </w:pPr>
      <w:r w:rsidRPr="00871A50">
        <w:rPr>
          <w:rFonts w:ascii="Calibri" w:hAnsi="Calibri" w:cs="Arial"/>
          <w:b/>
          <w:color w:val="000000"/>
        </w:rPr>
        <w:t xml:space="preserve">Copies of the Community Emergency Plan are available at: </w:t>
      </w:r>
    </w:p>
    <w:p w:rsidR="00653366" w:rsidRDefault="005C7829" w:rsidP="005C7829">
      <w:pPr>
        <w:pStyle w:val="Default"/>
        <w:numPr>
          <w:ilvl w:val="0"/>
          <w:numId w:val="1"/>
        </w:numPr>
        <w:rPr>
          <w:rFonts w:ascii="Calibri" w:hAnsi="Calibri" w:cs="Arial"/>
        </w:rPr>
      </w:pPr>
      <w:r>
        <w:rPr>
          <w:rFonts w:ascii="Calibri" w:hAnsi="Calibri" w:cs="Arial"/>
        </w:rPr>
        <w:t xml:space="preserve"> </w:t>
      </w:r>
    </w:p>
    <w:p w:rsidR="005C7829" w:rsidRDefault="005C7829" w:rsidP="005C7829">
      <w:pPr>
        <w:pStyle w:val="Default"/>
        <w:numPr>
          <w:ilvl w:val="0"/>
          <w:numId w:val="1"/>
        </w:numPr>
        <w:rPr>
          <w:rFonts w:ascii="Calibri" w:hAnsi="Calibri" w:cs="Arial"/>
        </w:rPr>
      </w:pPr>
      <w:r>
        <w:rPr>
          <w:rFonts w:ascii="Calibri" w:hAnsi="Calibri" w:cs="Arial"/>
        </w:rPr>
        <w:t xml:space="preserve"> </w:t>
      </w:r>
    </w:p>
    <w:p w:rsidR="005C7829" w:rsidRDefault="005C7829" w:rsidP="005C7829">
      <w:pPr>
        <w:pStyle w:val="Default"/>
        <w:numPr>
          <w:ilvl w:val="0"/>
          <w:numId w:val="1"/>
        </w:numPr>
        <w:rPr>
          <w:rFonts w:ascii="Calibri" w:hAnsi="Calibri" w:cs="Arial"/>
        </w:rPr>
      </w:pPr>
      <w:r>
        <w:rPr>
          <w:rFonts w:ascii="Calibri" w:hAnsi="Calibri" w:cs="Arial"/>
        </w:rPr>
        <w:t xml:space="preserve"> </w:t>
      </w:r>
    </w:p>
    <w:p w:rsidR="005C7829" w:rsidRDefault="005C7829" w:rsidP="005C7829">
      <w:pPr>
        <w:pStyle w:val="Default"/>
        <w:numPr>
          <w:ilvl w:val="0"/>
          <w:numId w:val="1"/>
        </w:numPr>
        <w:rPr>
          <w:rFonts w:ascii="Calibri" w:hAnsi="Calibri" w:cs="Arial"/>
        </w:rPr>
      </w:pPr>
      <w:r>
        <w:rPr>
          <w:rFonts w:ascii="Calibri" w:hAnsi="Calibri" w:cs="Arial"/>
        </w:rPr>
        <w:t xml:space="preserve"> </w:t>
      </w:r>
    </w:p>
    <w:p w:rsidR="005C7829" w:rsidRDefault="005C7829" w:rsidP="005C7829">
      <w:pPr>
        <w:pStyle w:val="Default"/>
        <w:numPr>
          <w:ilvl w:val="0"/>
          <w:numId w:val="1"/>
        </w:numPr>
        <w:rPr>
          <w:rFonts w:ascii="Calibri" w:hAnsi="Calibri" w:cs="Arial"/>
        </w:rPr>
      </w:pPr>
      <w:r>
        <w:rPr>
          <w:rFonts w:ascii="Calibri" w:hAnsi="Calibri" w:cs="Arial"/>
        </w:rPr>
        <w:t xml:space="preserve"> </w:t>
      </w:r>
    </w:p>
    <w:p w:rsidR="005C7829" w:rsidRDefault="005C7829" w:rsidP="005C7829">
      <w:pPr>
        <w:pStyle w:val="Default"/>
        <w:numPr>
          <w:ilvl w:val="0"/>
          <w:numId w:val="1"/>
        </w:numPr>
        <w:rPr>
          <w:rFonts w:ascii="Calibri" w:hAnsi="Calibri" w:cs="Arial"/>
        </w:rPr>
      </w:pPr>
      <w:r>
        <w:rPr>
          <w:rFonts w:ascii="Calibri" w:hAnsi="Calibri" w:cs="Arial"/>
        </w:rPr>
        <w:t xml:space="preserve"> </w:t>
      </w:r>
    </w:p>
    <w:p w:rsidR="005C7829" w:rsidRDefault="005C7829" w:rsidP="005C7829">
      <w:pPr>
        <w:pStyle w:val="Default"/>
        <w:numPr>
          <w:ilvl w:val="0"/>
          <w:numId w:val="1"/>
        </w:numPr>
        <w:rPr>
          <w:rFonts w:ascii="Calibri" w:hAnsi="Calibri" w:cs="Arial"/>
        </w:rPr>
      </w:pPr>
      <w:r>
        <w:rPr>
          <w:rFonts w:ascii="Calibri" w:hAnsi="Calibri" w:cs="Arial"/>
        </w:rPr>
        <w:t xml:space="preserve"> </w:t>
      </w:r>
    </w:p>
    <w:p w:rsidR="005C7829" w:rsidRDefault="005C7829" w:rsidP="005C7829">
      <w:pPr>
        <w:pStyle w:val="Default"/>
        <w:rPr>
          <w:rFonts w:ascii="Calibri" w:hAnsi="Calibri" w:cs="Arial"/>
        </w:rPr>
      </w:pPr>
    </w:p>
    <w:p w:rsidR="005C7829" w:rsidRPr="00F97E35" w:rsidRDefault="005C7829" w:rsidP="005C7829">
      <w:pPr>
        <w:pStyle w:val="Default"/>
        <w:rPr>
          <w:rFonts w:ascii="Calibri" w:hAnsi="Calibri" w:cs="Arial"/>
        </w:rPr>
      </w:pPr>
    </w:p>
    <w:p w:rsidR="00653366" w:rsidRPr="00F97E35" w:rsidRDefault="00653366" w:rsidP="00653366">
      <w:pPr>
        <w:pStyle w:val="Default"/>
        <w:rPr>
          <w:rFonts w:ascii="Calibri" w:hAnsi="Calibri" w:cs="Arial"/>
        </w:rPr>
      </w:pPr>
    </w:p>
    <w:p w:rsidR="00653366" w:rsidRPr="00F97E35" w:rsidRDefault="00653366" w:rsidP="00653366">
      <w:pPr>
        <w:pStyle w:val="Default"/>
        <w:rPr>
          <w:rFonts w:ascii="Calibri" w:hAnsi="Calibri" w:cs="Arial"/>
        </w:rPr>
      </w:pPr>
    </w:p>
    <w:p w:rsidR="00653366" w:rsidRPr="00F97E35" w:rsidRDefault="00653366" w:rsidP="00653366">
      <w:pPr>
        <w:pStyle w:val="Default"/>
        <w:rPr>
          <w:rFonts w:ascii="Calibri" w:hAnsi="Calibri" w:cs="Arial"/>
        </w:rPr>
      </w:pPr>
    </w:p>
    <w:p w:rsidR="00653366" w:rsidRPr="00F97E35" w:rsidRDefault="00653366" w:rsidP="00653366">
      <w:pPr>
        <w:pStyle w:val="Default"/>
        <w:rPr>
          <w:rFonts w:ascii="Calibri" w:hAnsi="Calibri" w:cs="Arial"/>
        </w:rPr>
      </w:pPr>
    </w:p>
    <w:p w:rsidR="00D35EDB" w:rsidRDefault="00D35EDB" w:rsidP="00706630">
      <w:pPr>
        <w:pStyle w:val="NoSpacing"/>
        <w:rPr>
          <w:rStyle w:val="Strong"/>
          <w:sz w:val="32"/>
          <w:szCs w:val="32"/>
        </w:rPr>
      </w:pPr>
    </w:p>
    <w:p w:rsidR="00D35EDB" w:rsidRDefault="00D35EDB" w:rsidP="00653366">
      <w:pPr>
        <w:pStyle w:val="NoSpacing"/>
        <w:rPr>
          <w:rStyle w:val="Strong"/>
          <w:sz w:val="32"/>
          <w:szCs w:val="32"/>
        </w:rPr>
      </w:pPr>
    </w:p>
    <w:p w:rsidR="00653366" w:rsidRDefault="00653366" w:rsidP="00653366">
      <w:pPr>
        <w:pStyle w:val="NoSpacing"/>
        <w:rPr>
          <w:rStyle w:val="Strong"/>
          <w:sz w:val="32"/>
          <w:szCs w:val="32"/>
        </w:rPr>
      </w:pPr>
    </w:p>
    <w:p w:rsidR="00C12155" w:rsidRDefault="00C12155" w:rsidP="00653366">
      <w:pPr>
        <w:pStyle w:val="NoSpacing"/>
        <w:rPr>
          <w:rStyle w:val="Strong"/>
          <w:sz w:val="32"/>
          <w:szCs w:val="32"/>
        </w:rPr>
      </w:pPr>
    </w:p>
    <w:p w:rsidR="00C12155" w:rsidRDefault="00C12155" w:rsidP="00653366">
      <w:pPr>
        <w:pStyle w:val="NoSpacing"/>
        <w:rPr>
          <w:rStyle w:val="Strong"/>
          <w:sz w:val="32"/>
          <w:szCs w:val="32"/>
        </w:rPr>
      </w:pPr>
    </w:p>
    <w:p w:rsidR="00C12155" w:rsidRDefault="00C12155" w:rsidP="00653366">
      <w:pPr>
        <w:pStyle w:val="NoSpacing"/>
        <w:rPr>
          <w:rStyle w:val="Strong"/>
          <w:sz w:val="32"/>
          <w:szCs w:val="32"/>
        </w:rPr>
      </w:pPr>
    </w:p>
    <w:p w:rsidR="00C12155" w:rsidRDefault="00C12155" w:rsidP="00653366">
      <w:pPr>
        <w:pStyle w:val="NoSpacing"/>
        <w:rPr>
          <w:rStyle w:val="Strong"/>
          <w:sz w:val="32"/>
          <w:szCs w:val="32"/>
        </w:rPr>
      </w:pPr>
    </w:p>
    <w:p w:rsidR="00C12155" w:rsidRDefault="00C12155" w:rsidP="00653366">
      <w:pPr>
        <w:pStyle w:val="NoSpacing"/>
        <w:rPr>
          <w:rStyle w:val="Strong"/>
          <w:sz w:val="32"/>
          <w:szCs w:val="32"/>
        </w:rPr>
      </w:pPr>
    </w:p>
    <w:p w:rsidR="00B41BB4" w:rsidRDefault="00B41BB4" w:rsidP="00C12155">
      <w:pPr>
        <w:rPr>
          <w:rFonts w:ascii="Arial" w:eastAsia="Arial" w:hAnsi="Arial" w:cs="Arial"/>
          <w:sz w:val="28"/>
          <w:szCs w:val="28"/>
        </w:rPr>
      </w:pPr>
    </w:p>
    <w:p w:rsidR="00B41BB4" w:rsidRPr="00C12155" w:rsidRDefault="00C12155" w:rsidP="00C12155">
      <w:pPr>
        <w:ind w:firstLine="46"/>
        <w:jc w:val="center"/>
        <w:rPr>
          <w:rFonts w:asciiTheme="minorHAnsi" w:eastAsia="Arial" w:hAnsiTheme="minorHAnsi" w:cs="Arial"/>
          <w:sz w:val="32"/>
          <w:szCs w:val="32"/>
        </w:rPr>
      </w:pPr>
      <w:r w:rsidRPr="00C12155">
        <w:rPr>
          <w:rFonts w:asciiTheme="minorHAnsi" w:eastAsia="Arial" w:hAnsiTheme="minorHAnsi" w:cs="Arial"/>
          <w:sz w:val="32"/>
          <w:szCs w:val="32"/>
        </w:rPr>
        <w:lastRenderedPageBreak/>
        <w:t>List of Acronyms</w:t>
      </w:r>
    </w:p>
    <w:tbl>
      <w:tblPr>
        <w:tblStyle w:val="TableGrid"/>
        <w:tblW w:w="0" w:type="auto"/>
        <w:tblInd w:w="134" w:type="dxa"/>
        <w:tblLook w:val="04A0" w:firstRow="1" w:lastRow="0" w:firstColumn="1" w:lastColumn="0" w:noHBand="0" w:noVBand="1"/>
      </w:tblPr>
      <w:tblGrid>
        <w:gridCol w:w="4717"/>
        <w:gridCol w:w="4725"/>
      </w:tblGrid>
      <w:tr w:rsidR="00B41BB4" w:rsidTr="00846EA4">
        <w:trPr>
          <w:trHeight w:val="413"/>
        </w:trPr>
        <w:tc>
          <w:tcPr>
            <w:tcW w:w="4788" w:type="dxa"/>
            <w:shd w:val="clear" w:color="auto" w:fill="003399"/>
          </w:tcPr>
          <w:p w:rsidR="00B41BB4" w:rsidRPr="00FF205F" w:rsidRDefault="00B41BB4" w:rsidP="00846EA4">
            <w:pPr>
              <w:jc w:val="center"/>
              <w:rPr>
                <w:rFonts w:asciiTheme="minorHAnsi" w:eastAsia="Arial" w:hAnsiTheme="minorHAnsi" w:cs="Arial"/>
                <w:color w:val="FFFFFF" w:themeColor="background1"/>
                <w:sz w:val="24"/>
                <w:szCs w:val="24"/>
              </w:rPr>
            </w:pPr>
            <w:r w:rsidRPr="00FF205F">
              <w:rPr>
                <w:rFonts w:asciiTheme="minorHAnsi" w:eastAsia="Arial" w:hAnsiTheme="minorHAnsi" w:cs="Arial"/>
                <w:color w:val="FFFFFF" w:themeColor="background1"/>
                <w:sz w:val="24"/>
                <w:szCs w:val="24"/>
              </w:rPr>
              <w:t>ACRONYM</w:t>
            </w:r>
          </w:p>
        </w:tc>
        <w:tc>
          <w:tcPr>
            <w:tcW w:w="4788" w:type="dxa"/>
            <w:shd w:val="clear" w:color="auto" w:fill="003399"/>
          </w:tcPr>
          <w:p w:rsidR="00B41BB4" w:rsidRPr="00FF205F" w:rsidRDefault="00B41BB4" w:rsidP="00846EA4">
            <w:pPr>
              <w:jc w:val="center"/>
              <w:rPr>
                <w:rFonts w:asciiTheme="minorHAnsi" w:eastAsia="Arial" w:hAnsiTheme="minorHAnsi" w:cs="Arial"/>
                <w:color w:val="FFFFFF" w:themeColor="background1"/>
                <w:sz w:val="24"/>
                <w:szCs w:val="24"/>
              </w:rPr>
            </w:pPr>
            <w:r w:rsidRPr="00FF205F">
              <w:rPr>
                <w:rFonts w:asciiTheme="minorHAnsi" w:eastAsia="Arial" w:hAnsiTheme="minorHAnsi" w:cs="Arial"/>
                <w:color w:val="FFFFFF" w:themeColor="background1"/>
                <w:sz w:val="24"/>
                <w:szCs w:val="24"/>
              </w:rPr>
              <w:t>FULL NAME</w:t>
            </w:r>
          </w:p>
        </w:tc>
      </w:tr>
      <w:tr w:rsidR="00B41BB4" w:rsidTr="00846EA4">
        <w:tc>
          <w:tcPr>
            <w:tcW w:w="4788" w:type="dxa"/>
          </w:tcPr>
          <w:p w:rsidR="00B41BB4" w:rsidRPr="00FF205F" w:rsidRDefault="00B41BB4" w:rsidP="00846EA4">
            <w:pPr>
              <w:rPr>
                <w:rFonts w:asciiTheme="minorHAnsi" w:eastAsia="Arial" w:hAnsiTheme="minorHAnsi" w:cs="Arial"/>
                <w:sz w:val="24"/>
                <w:szCs w:val="24"/>
              </w:rPr>
            </w:pPr>
            <w:r w:rsidRPr="00FF205F">
              <w:rPr>
                <w:rFonts w:asciiTheme="minorHAnsi" w:eastAsia="Arial" w:hAnsiTheme="minorHAnsi" w:cs="Arial"/>
                <w:sz w:val="24"/>
                <w:szCs w:val="24"/>
              </w:rPr>
              <w:t>CERC</w:t>
            </w:r>
          </w:p>
        </w:tc>
        <w:tc>
          <w:tcPr>
            <w:tcW w:w="4788" w:type="dxa"/>
          </w:tcPr>
          <w:p w:rsidR="00B41BB4" w:rsidRPr="00FF205F" w:rsidRDefault="00B41BB4" w:rsidP="00846EA4">
            <w:pPr>
              <w:rPr>
                <w:rFonts w:asciiTheme="minorHAnsi" w:eastAsia="Arial" w:hAnsiTheme="minorHAnsi" w:cs="Arial"/>
                <w:sz w:val="24"/>
                <w:szCs w:val="24"/>
              </w:rPr>
            </w:pPr>
            <w:r w:rsidRPr="00FF205F">
              <w:rPr>
                <w:rFonts w:asciiTheme="minorHAnsi" w:eastAsia="Arial" w:hAnsiTheme="minorHAnsi" w:cs="Arial"/>
                <w:sz w:val="24"/>
                <w:szCs w:val="24"/>
              </w:rPr>
              <w:t>Community Emergency Response Committee</w:t>
            </w:r>
          </w:p>
        </w:tc>
      </w:tr>
      <w:tr w:rsidR="00B41BB4" w:rsidTr="00846EA4">
        <w:tc>
          <w:tcPr>
            <w:tcW w:w="4788" w:type="dxa"/>
          </w:tcPr>
          <w:p w:rsidR="00B41BB4" w:rsidRPr="00FF205F" w:rsidRDefault="00B41BB4" w:rsidP="00846EA4">
            <w:pPr>
              <w:rPr>
                <w:rFonts w:asciiTheme="minorHAnsi" w:eastAsia="Arial" w:hAnsiTheme="minorHAnsi" w:cs="Arial"/>
                <w:sz w:val="24"/>
                <w:szCs w:val="24"/>
              </w:rPr>
            </w:pPr>
            <w:r w:rsidRPr="00FF205F">
              <w:rPr>
                <w:rFonts w:asciiTheme="minorHAnsi" w:eastAsia="Arial" w:hAnsiTheme="minorHAnsi" w:cs="Arial"/>
                <w:sz w:val="24"/>
                <w:szCs w:val="24"/>
              </w:rPr>
              <w:t>EOC</w:t>
            </w:r>
          </w:p>
        </w:tc>
        <w:tc>
          <w:tcPr>
            <w:tcW w:w="4788" w:type="dxa"/>
          </w:tcPr>
          <w:p w:rsidR="00B41BB4" w:rsidRPr="00FF205F" w:rsidRDefault="00B41BB4" w:rsidP="00846EA4">
            <w:pPr>
              <w:rPr>
                <w:rFonts w:asciiTheme="minorHAnsi" w:eastAsia="Arial" w:hAnsiTheme="minorHAnsi" w:cs="Arial"/>
                <w:sz w:val="24"/>
                <w:szCs w:val="24"/>
              </w:rPr>
            </w:pPr>
            <w:r w:rsidRPr="00FF205F">
              <w:rPr>
                <w:rFonts w:asciiTheme="minorHAnsi" w:eastAsia="Arial" w:hAnsiTheme="minorHAnsi" w:cs="Arial"/>
                <w:sz w:val="24"/>
                <w:szCs w:val="24"/>
              </w:rPr>
              <w:t>Emergency Operations Centre</w:t>
            </w:r>
          </w:p>
        </w:tc>
      </w:tr>
      <w:tr w:rsidR="00B41BB4" w:rsidTr="00846EA4">
        <w:tc>
          <w:tcPr>
            <w:tcW w:w="4788" w:type="dxa"/>
          </w:tcPr>
          <w:p w:rsidR="00B41BB4" w:rsidRPr="00FF205F" w:rsidRDefault="00B41BB4" w:rsidP="00846EA4">
            <w:pPr>
              <w:rPr>
                <w:rFonts w:asciiTheme="minorHAnsi" w:eastAsia="Arial" w:hAnsiTheme="minorHAnsi" w:cs="Arial"/>
                <w:sz w:val="24"/>
                <w:szCs w:val="24"/>
              </w:rPr>
            </w:pPr>
            <w:r w:rsidRPr="00FF205F">
              <w:rPr>
                <w:rFonts w:asciiTheme="minorHAnsi" w:eastAsia="Arial" w:hAnsiTheme="minorHAnsi" w:cs="Arial"/>
                <w:sz w:val="24"/>
                <w:szCs w:val="24"/>
              </w:rPr>
              <w:t>IC</w:t>
            </w:r>
          </w:p>
        </w:tc>
        <w:tc>
          <w:tcPr>
            <w:tcW w:w="4788" w:type="dxa"/>
          </w:tcPr>
          <w:p w:rsidR="00B41BB4" w:rsidRPr="00FF205F" w:rsidRDefault="00B41BB4" w:rsidP="00846EA4">
            <w:pPr>
              <w:rPr>
                <w:rFonts w:asciiTheme="minorHAnsi" w:eastAsia="Arial" w:hAnsiTheme="minorHAnsi" w:cs="Arial"/>
                <w:sz w:val="24"/>
                <w:szCs w:val="24"/>
              </w:rPr>
            </w:pPr>
            <w:r w:rsidRPr="00FF205F">
              <w:rPr>
                <w:rFonts w:asciiTheme="minorHAnsi" w:eastAsia="Arial" w:hAnsiTheme="minorHAnsi" w:cs="Arial"/>
                <w:sz w:val="24"/>
                <w:szCs w:val="24"/>
              </w:rPr>
              <w:t>Incident Commander</w:t>
            </w:r>
          </w:p>
        </w:tc>
      </w:tr>
      <w:tr w:rsidR="00B41BB4" w:rsidTr="00846EA4">
        <w:tc>
          <w:tcPr>
            <w:tcW w:w="4788" w:type="dxa"/>
          </w:tcPr>
          <w:p w:rsidR="00B41BB4" w:rsidRPr="00FF205F" w:rsidRDefault="00B41BB4" w:rsidP="00846EA4">
            <w:pPr>
              <w:rPr>
                <w:rFonts w:asciiTheme="minorHAnsi" w:eastAsia="Arial" w:hAnsiTheme="minorHAnsi" w:cs="Arial"/>
                <w:sz w:val="24"/>
                <w:szCs w:val="24"/>
              </w:rPr>
            </w:pPr>
            <w:r w:rsidRPr="00FF205F">
              <w:rPr>
                <w:rFonts w:asciiTheme="minorHAnsi" w:eastAsia="Arial" w:hAnsiTheme="minorHAnsi" w:cs="Arial"/>
                <w:sz w:val="24"/>
                <w:szCs w:val="24"/>
              </w:rPr>
              <w:t>MACA</w:t>
            </w:r>
          </w:p>
        </w:tc>
        <w:tc>
          <w:tcPr>
            <w:tcW w:w="4788" w:type="dxa"/>
          </w:tcPr>
          <w:p w:rsidR="00B41BB4" w:rsidRPr="00FF205F" w:rsidRDefault="00B41BB4" w:rsidP="00846EA4">
            <w:pPr>
              <w:rPr>
                <w:rFonts w:asciiTheme="minorHAnsi" w:eastAsia="Arial" w:hAnsiTheme="minorHAnsi" w:cs="Arial"/>
                <w:sz w:val="24"/>
                <w:szCs w:val="24"/>
              </w:rPr>
            </w:pPr>
            <w:r w:rsidRPr="00FF205F">
              <w:rPr>
                <w:rFonts w:asciiTheme="minorHAnsi" w:eastAsia="Arial" w:hAnsiTheme="minorHAnsi" w:cs="Arial"/>
                <w:sz w:val="24"/>
                <w:szCs w:val="24"/>
              </w:rPr>
              <w:t>Municipal and Community Affairs</w:t>
            </w:r>
          </w:p>
        </w:tc>
      </w:tr>
      <w:tr w:rsidR="00B41BB4" w:rsidTr="00846EA4">
        <w:tc>
          <w:tcPr>
            <w:tcW w:w="4788" w:type="dxa"/>
          </w:tcPr>
          <w:p w:rsidR="00B41BB4" w:rsidRPr="00FF205F" w:rsidRDefault="00B41BB4" w:rsidP="00846EA4">
            <w:pPr>
              <w:rPr>
                <w:rFonts w:asciiTheme="minorHAnsi" w:eastAsia="Arial" w:hAnsiTheme="minorHAnsi" w:cs="Arial"/>
                <w:sz w:val="24"/>
                <w:szCs w:val="24"/>
              </w:rPr>
            </w:pPr>
            <w:r w:rsidRPr="00FF205F">
              <w:rPr>
                <w:rFonts w:asciiTheme="minorHAnsi" w:eastAsia="Arial" w:hAnsiTheme="minorHAnsi" w:cs="Arial"/>
                <w:sz w:val="24"/>
                <w:szCs w:val="24"/>
              </w:rPr>
              <w:t>SAO</w:t>
            </w:r>
          </w:p>
        </w:tc>
        <w:tc>
          <w:tcPr>
            <w:tcW w:w="4788" w:type="dxa"/>
          </w:tcPr>
          <w:p w:rsidR="00B41BB4" w:rsidRPr="00FF205F" w:rsidRDefault="00B41BB4" w:rsidP="00846EA4">
            <w:pPr>
              <w:rPr>
                <w:rFonts w:asciiTheme="minorHAnsi" w:eastAsia="Arial" w:hAnsiTheme="minorHAnsi" w:cs="Arial"/>
                <w:sz w:val="24"/>
                <w:szCs w:val="24"/>
              </w:rPr>
            </w:pPr>
            <w:r w:rsidRPr="00FF205F">
              <w:rPr>
                <w:rFonts w:asciiTheme="minorHAnsi" w:eastAsia="Arial" w:hAnsiTheme="minorHAnsi" w:cs="Arial"/>
                <w:sz w:val="24"/>
                <w:szCs w:val="24"/>
              </w:rPr>
              <w:t>Senior Administrative Officer</w:t>
            </w:r>
          </w:p>
        </w:tc>
      </w:tr>
      <w:tr w:rsidR="00B41BB4" w:rsidTr="00846EA4">
        <w:tc>
          <w:tcPr>
            <w:tcW w:w="4788" w:type="dxa"/>
          </w:tcPr>
          <w:p w:rsidR="00B41BB4" w:rsidRPr="00FF205F" w:rsidRDefault="00B41BB4" w:rsidP="00846EA4">
            <w:pPr>
              <w:rPr>
                <w:rFonts w:asciiTheme="minorHAnsi" w:eastAsia="Arial" w:hAnsiTheme="minorHAnsi" w:cs="Arial"/>
                <w:sz w:val="24"/>
                <w:szCs w:val="24"/>
              </w:rPr>
            </w:pPr>
          </w:p>
        </w:tc>
        <w:tc>
          <w:tcPr>
            <w:tcW w:w="4788" w:type="dxa"/>
          </w:tcPr>
          <w:p w:rsidR="00B41BB4" w:rsidRPr="00FF205F" w:rsidRDefault="00B41BB4" w:rsidP="00846EA4">
            <w:pPr>
              <w:rPr>
                <w:rFonts w:asciiTheme="minorHAnsi" w:eastAsia="Arial" w:hAnsiTheme="minorHAnsi" w:cs="Arial"/>
                <w:sz w:val="24"/>
                <w:szCs w:val="24"/>
              </w:rPr>
            </w:pPr>
          </w:p>
        </w:tc>
      </w:tr>
    </w:tbl>
    <w:p w:rsidR="00B41BB4" w:rsidRDefault="00B41BB4" w:rsidP="00653366">
      <w:pPr>
        <w:pStyle w:val="NoSpacing"/>
        <w:rPr>
          <w:rStyle w:val="Strong"/>
          <w:sz w:val="32"/>
          <w:szCs w:val="32"/>
        </w:rPr>
      </w:pPr>
    </w:p>
    <w:p w:rsidR="00706630" w:rsidRDefault="00706630" w:rsidP="00653366">
      <w:pPr>
        <w:pStyle w:val="NoSpacing"/>
        <w:rPr>
          <w:rStyle w:val="Strong"/>
          <w:sz w:val="32"/>
          <w:szCs w:val="32"/>
        </w:rPr>
      </w:pPr>
    </w:p>
    <w:p w:rsidR="00344653" w:rsidRDefault="00344653" w:rsidP="00344653">
      <w:pPr>
        <w:pStyle w:val="Default"/>
        <w:jc w:val="both"/>
        <w:rPr>
          <w:rFonts w:ascii="Calibri" w:hAnsi="Calibri" w:cs="Arial"/>
        </w:rPr>
      </w:pPr>
    </w:p>
    <w:p w:rsidR="00344653" w:rsidRDefault="00344653" w:rsidP="00344653">
      <w:pPr>
        <w:pStyle w:val="Default"/>
        <w:jc w:val="center"/>
        <w:rPr>
          <w:rFonts w:ascii="Calibri" w:hAnsi="Calibri" w:cs="Arial"/>
          <w:sz w:val="32"/>
          <w:szCs w:val="32"/>
        </w:rPr>
      </w:pPr>
    </w:p>
    <w:p w:rsidR="00344653" w:rsidRDefault="00344653" w:rsidP="00344653">
      <w:pPr>
        <w:pStyle w:val="Default"/>
        <w:jc w:val="center"/>
        <w:rPr>
          <w:rFonts w:ascii="Calibri" w:hAnsi="Calibri" w:cs="Arial"/>
          <w:sz w:val="32"/>
          <w:szCs w:val="32"/>
        </w:rPr>
      </w:pPr>
    </w:p>
    <w:p w:rsidR="00344653" w:rsidRDefault="00344653" w:rsidP="00A148CD">
      <w:pPr>
        <w:pStyle w:val="Default"/>
        <w:rPr>
          <w:rFonts w:ascii="Calibri" w:hAnsi="Calibri" w:cs="Arial"/>
          <w:sz w:val="32"/>
          <w:szCs w:val="32"/>
        </w:rPr>
      </w:pPr>
    </w:p>
    <w:p w:rsidR="00B41BB4" w:rsidRDefault="00B41BB4" w:rsidP="00A148CD">
      <w:pPr>
        <w:pStyle w:val="Default"/>
        <w:rPr>
          <w:rFonts w:ascii="Calibri" w:hAnsi="Calibri" w:cs="Arial"/>
          <w:sz w:val="32"/>
          <w:szCs w:val="32"/>
        </w:rPr>
      </w:pPr>
    </w:p>
    <w:p w:rsidR="00B41BB4" w:rsidRDefault="00B41BB4" w:rsidP="00A148CD">
      <w:pPr>
        <w:pStyle w:val="Default"/>
        <w:rPr>
          <w:rFonts w:ascii="Calibri" w:hAnsi="Calibri" w:cs="Arial"/>
          <w:sz w:val="32"/>
          <w:szCs w:val="32"/>
        </w:rPr>
      </w:pPr>
    </w:p>
    <w:p w:rsidR="00B41BB4" w:rsidRDefault="00B41BB4" w:rsidP="00A148CD">
      <w:pPr>
        <w:pStyle w:val="Default"/>
        <w:rPr>
          <w:rFonts w:ascii="Calibri" w:hAnsi="Calibri" w:cs="Arial"/>
          <w:sz w:val="32"/>
          <w:szCs w:val="32"/>
        </w:rPr>
      </w:pPr>
    </w:p>
    <w:p w:rsidR="00B41BB4" w:rsidRDefault="00B41BB4" w:rsidP="00A148CD">
      <w:pPr>
        <w:pStyle w:val="Default"/>
        <w:rPr>
          <w:rFonts w:ascii="Calibri" w:hAnsi="Calibri" w:cs="Arial"/>
          <w:sz w:val="32"/>
          <w:szCs w:val="32"/>
        </w:rPr>
      </w:pPr>
    </w:p>
    <w:p w:rsidR="00B41BB4" w:rsidRDefault="00B41BB4" w:rsidP="00A148CD">
      <w:pPr>
        <w:pStyle w:val="Default"/>
        <w:rPr>
          <w:rFonts w:ascii="Calibri" w:hAnsi="Calibri" w:cs="Arial"/>
          <w:sz w:val="32"/>
          <w:szCs w:val="32"/>
        </w:rPr>
      </w:pPr>
    </w:p>
    <w:p w:rsidR="00B41BB4" w:rsidRDefault="00B41BB4" w:rsidP="00A148CD">
      <w:pPr>
        <w:pStyle w:val="Default"/>
        <w:rPr>
          <w:rFonts w:ascii="Calibri" w:hAnsi="Calibri" w:cs="Arial"/>
          <w:sz w:val="32"/>
          <w:szCs w:val="32"/>
        </w:rPr>
      </w:pPr>
    </w:p>
    <w:p w:rsidR="00C12155" w:rsidRDefault="00C12155" w:rsidP="00A148CD">
      <w:pPr>
        <w:pStyle w:val="Default"/>
        <w:rPr>
          <w:rFonts w:ascii="Calibri" w:hAnsi="Calibri" w:cs="Arial"/>
          <w:sz w:val="32"/>
          <w:szCs w:val="32"/>
        </w:rPr>
      </w:pPr>
    </w:p>
    <w:p w:rsidR="00C12155" w:rsidRDefault="00C12155" w:rsidP="00A148CD">
      <w:pPr>
        <w:pStyle w:val="Default"/>
        <w:rPr>
          <w:rFonts w:ascii="Calibri" w:hAnsi="Calibri" w:cs="Arial"/>
          <w:sz w:val="32"/>
          <w:szCs w:val="32"/>
        </w:rPr>
      </w:pPr>
    </w:p>
    <w:p w:rsidR="00C12155" w:rsidRDefault="00C12155" w:rsidP="00A148CD">
      <w:pPr>
        <w:pStyle w:val="Default"/>
        <w:rPr>
          <w:rFonts w:ascii="Calibri" w:hAnsi="Calibri" w:cs="Arial"/>
          <w:sz w:val="32"/>
          <w:szCs w:val="32"/>
        </w:rPr>
      </w:pPr>
    </w:p>
    <w:p w:rsidR="00C12155" w:rsidRDefault="00C12155" w:rsidP="00A148CD">
      <w:pPr>
        <w:pStyle w:val="Default"/>
        <w:rPr>
          <w:rFonts w:ascii="Calibri" w:hAnsi="Calibri" w:cs="Arial"/>
          <w:sz w:val="32"/>
          <w:szCs w:val="32"/>
        </w:rPr>
      </w:pPr>
    </w:p>
    <w:p w:rsidR="00C12155" w:rsidRDefault="00C12155" w:rsidP="00A148CD">
      <w:pPr>
        <w:pStyle w:val="Default"/>
        <w:rPr>
          <w:rFonts w:ascii="Calibri" w:hAnsi="Calibri" w:cs="Arial"/>
          <w:sz w:val="32"/>
          <w:szCs w:val="32"/>
        </w:rPr>
      </w:pPr>
    </w:p>
    <w:p w:rsidR="00C12155" w:rsidRDefault="00C12155" w:rsidP="00A148CD">
      <w:pPr>
        <w:pStyle w:val="Default"/>
        <w:rPr>
          <w:rFonts w:ascii="Calibri" w:hAnsi="Calibri" w:cs="Arial"/>
          <w:sz w:val="32"/>
          <w:szCs w:val="32"/>
        </w:rPr>
      </w:pPr>
    </w:p>
    <w:p w:rsidR="00C12155" w:rsidRDefault="00C12155" w:rsidP="00A148CD">
      <w:pPr>
        <w:pStyle w:val="Default"/>
        <w:rPr>
          <w:rFonts w:ascii="Calibri" w:hAnsi="Calibri" w:cs="Arial"/>
          <w:sz w:val="32"/>
          <w:szCs w:val="32"/>
        </w:rPr>
      </w:pPr>
    </w:p>
    <w:p w:rsidR="00C12155" w:rsidRDefault="00C12155" w:rsidP="00A148CD">
      <w:pPr>
        <w:pStyle w:val="Default"/>
        <w:rPr>
          <w:rFonts w:ascii="Calibri" w:hAnsi="Calibri" w:cs="Arial"/>
          <w:sz w:val="32"/>
          <w:szCs w:val="32"/>
        </w:rPr>
      </w:pPr>
    </w:p>
    <w:p w:rsidR="00C12155" w:rsidRDefault="00C12155" w:rsidP="00A148CD">
      <w:pPr>
        <w:pStyle w:val="Default"/>
        <w:rPr>
          <w:rFonts w:ascii="Calibri" w:hAnsi="Calibri" w:cs="Arial"/>
          <w:sz w:val="32"/>
          <w:szCs w:val="32"/>
        </w:rPr>
      </w:pPr>
    </w:p>
    <w:p w:rsidR="00344653" w:rsidRDefault="00344653" w:rsidP="00344653">
      <w:pPr>
        <w:pStyle w:val="Default"/>
        <w:jc w:val="center"/>
        <w:rPr>
          <w:rFonts w:ascii="Calibri" w:hAnsi="Calibri" w:cs="Arial"/>
          <w:sz w:val="32"/>
          <w:szCs w:val="32"/>
        </w:rPr>
      </w:pPr>
    </w:p>
    <w:p w:rsidR="00B41BB4" w:rsidRPr="00C12155" w:rsidRDefault="00344653" w:rsidP="00C12155">
      <w:pPr>
        <w:pStyle w:val="Default"/>
        <w:jc w:val="center"/>
        <w:rPr>
          <w:rFonts w:asciiTheme="minorHAnsi" w:hAnsiTheme="minorHAnsi" w:cs="Arial"/>
          <w:sz w:val="32"/>
          <w:szCs w:val="32"/>
        </w:rPr>
      </w:pPr>
      <w:r w:rsidRPr="00344653">
        <w:rPr>
          <w:rFonts w:asciiTheme="minorHAnsi" w:hAnsiTheme="minorHAnsi" w:cs="Arial"/>
          <w:sz w:val="32"/>
          <w:szCs w:val="32"/>
        </w:rPr>
        <w:t>Emergency Management Contacts</w:t>
      </w:r>
    </w:p>
    <w:p w:rsidR="00344653" w:rsidRPr="00344653" w:rsidRDefault="00344653" w:rsidP="00344653">
      <w:pPr>
        <w:pStyle w:val="Default"/>
        <w:jc w:val="both"/>
        <w:rPr>
          <w:rFonts w:asciiTheme="minorHAnsi" w:hAnsiTheme="minorHAnsi" w:cs="Arial"/>
        </w:rPr>
      </w:pPr>
    </w:p>
    <w:tbl>
      <w:tblPr>
        <w:tblStyle w:val="TableGrid"/>
        <w:tblW w:w="9648" w:type="dxa"/>
        <w:tblLook w:val="04A0" w:firstRow="1" w:lastRow="0" w:firstColumn="1" w:lastColumn="0" w:noHBand="0" w:noVBand="1"/>
      </w:tblPr>
      <w:tblGrid>
        <w:gridCol w:w="2808"/>
        <w:gridCol w:w="3510"/>
        <w:gridCol w:w="3330"/>
      </w:tblGrid>
      <w:tr w:rsidR="00344653" w:rsidRPr="00344653" w:rsidTr="00344653">
        <w:tc>
          <w:tcPr>
            <w:tcW w:w="2808" w:type="dxa"/>
            <w:shd w:val="clear" w:color="auto" w:fill="003399"/>
          </w:tcPr>
          <w:p w:rsidR="00344653" w:rsidRPr="00344653" w:rsidRDefault="00344653" w:rsidP="00344653">
            <w:pPr>
              <w:pStyle w:val="Default"/>
              <w:jc w:val="center"/>
              <w:rPr>
                <w:rFonts w:asciiTheme="minorHAnsi" w:hAnsiTheme="minorHAnsi" w:cs="Arial"/>
                <w:color w:val="FFFFFF" w:themeColor="background1"/>
              </w:rPr>
            </w:pPr>
            <w:r>
              <w:rPr>
                <w:rFonts w:asciiTheme="minorHAnsi" w:hAnsiTheme="minorHAnsi" w:cs="Arial"/>
                <w:color w:val="FFFFFF" w:themeColor="background1"/>
              </w:rPr>
              <w:t>ORGANIZATION</w:t>
            </w:r>
          </w:p>
        </w:tc>
        <w:tc>
          <w:tcPr>
            <w:tcW w:w="3510" w:type="dxa"/>
            <w:shd w:val="clear" w:color="auto" w:fill="003399"/>
          </w:tcPr>
          <w:p w:rsidR="00344653" w:rsidRPr="00344653" w:rsidRDefault="00344653" w:rsidP="00344653">
            <w:pPr>
              <w:pStyle w:val="Default"/>
              <w:jc w:val="center"/>
              <w:rPr>
                <w:rFonts w:asciiTheme="minorHAnsi" w:hAnsiTheme="minorHAnsi" w:cs="Arial"/>
                <w:color w:val="FFFFFF" w:themeColor="background1"/>
              </w:rPr>
            </w:pPr>
            <w:r>
              <w:rPr>
                <w:rFonts w:asciiTheme="minorHAnsi" w:hAnsiTheme="minorHAnsi" w:cs="Arial"/>
                <w:color w:val="FFFFFF" w:themeColor="background1"/>
              </w:rPr>
              <w:t>TITLE</w:t>
            </w:r>
          </w:p>
        </w:tc>
        <w:tc>
          <w:tcPr>
            <w:tcW w:w="3330" w:type="dxa"/>
            <w:shd w:val="clear" w:color="auto" w:fill="003399"/>
          </w:tcPr>
          <w:p w:rsidR="00344653" w:rsidRPr="00344653" w:rsidRDefault="00344653" w:rsidP="00344653">
            <w:pPr>
              <w:pStyle w:val="Default"/>
              <w:jc w:val="center"/>
              <w:rPr>
                <w:rFonts w:asciiTheme="minorHAnsi" w:hAnsiTheme="minorHAnsi" w:cs="Arial"/>
                <w:color w:val="FFFFFF" w:themeColor="background1"/>
              </w:rPr>
            </w:pPr>
            <w:r>
              <w:rPr>
                <w:rFonts w:asciiTheme="minorHAnsi" w:hAnsiTheme="minorHAnsi" w:cs="Arial"/>
                <w:color w:val="FFFFFF" w:themeColor="background1"/>
              </w:rPr>
              <w:t>CONTACT INFORMATION</w:t>
            </w:r>
          </w:p>
        </w:tc>
      </w:tr>
      <w:tr w:rsidR="00344653" w:rsidRPr="00344653" w:rsidTr="00931F26">
        <w:tc>
          <w:tcPr>
            <w:tcW w:w="2808" w:type="dxa"/>
          </w:tcPr>
          <w:p w:rsidR="00344653" w:rsidRPr="00344653" w:rsidRDefault="00344653" w:rsidP="00931F26">
            <w:pPr>
              <w:pStyle w:val="Default"/>
              <w:rPr>
                <w:rFonts w:asciiTheme="minorHAnsi" w:hAnsiTheme="minorHAnsi" w:cs="Arial"/>
              </w:rPr>
            </w:pPr>
            <w:r w:rsidRPr="00344653">
              <w:rPr>
                <w:rFonts w:asciiTheme="minorHAnsi" w:hAnsiTheme="minorHAnsi" w:cs="Arial"/>
              </w:rPr>
              <w:t xml:space="preserve">Municipal and Community Affairs </w:t>
            </w:r>
          </w:p>
        </w:tc>
        <w:tc>
          <w:tcPr>
            <w:tcW w:w="3510" w:type="dxa"/>
          </w:tcPr>
          <w:p w:rsidR="00344653" w:rsidRPr="00344653" w:rsidRDefault="00344653" w:rsidP="00931F26">
            <w:pPr>
              <w:pStyle w:val="Default"/>
              <w:rPr>
                <w:rFonts w:asciiTheme="minorHAnsi" w:hAnsiTheme="minorHAnsi" w:cs="Arial"/>
              </w:rPr>
            </w:pPr>
            <w:r w:rsidRPr="00344653">
              <w:rPr>
                <w:rFonts w:asciiTheme="minorHAnsi" w:hAnsiTheme="minorHAnsi" w:cs="Arial"/>
              </w:rPr>
              <w:t>M</w:t>
            </w:r>
            <w:r w:rsidR="0006789B">
              <w:rPr>
                <w:rFonts w:asciiTheme="minorHAnsi" w:hAnsiTheme="minorHAnsi" w:cs="Arial"/>
              </w:rPr>
              <w:t xml:space="preserve">unicipal and </w:t>
            </w:r>
            <w:r w:rsidRPr="00344653">
              <w:rPr>
                <w:rFonts w:asciiTheme="minorHAnsi" w:hAnsiTheme="minorHAnsi" w:cs="Arial"/>
              </w:rPr>
              <w:t>C</w:t>
            </w:r>
            <w:r w:rsidR="0006789B">
              <w:rPr>
                <w:rFonts w:asciiTheme="minorHAnsi" w:hAnsiTheme="minorHAnsi" w:cs="Arial"/>
              </w:rPr>
              <w:t xml:space="preserve">ommunity </w:t>
            </w:r>
            <w:r w:rsidRPr="00344653">
              <w:rPr>
                <w:rFonts w:asciiTheme="minorHAnsi" w:hAnsiTheme="minorHAnsi" w:cs="Arial"/>
              </w:rPr>
              <w:t>A</w:t>
            </w:r>
            <w:r w:rsidR="0006789B">
              <w:rPr>
                <w:rFonts w:asciiTheme="minorHAnsi" w:hAnsiTheme="minorHAnsi" w:cs="Arial"/>
              </w:rPr>
              <w:t>ffairs</w:t>
            </w:r>
            <w:r w:rsidRPr="00344653">
              <w:rPr>
                <w:rFonts w:asciiTheme="minorHAnsi" w:hAnsiTheme="minorHAnsi" w:cs="Arial"/>
              </w:rPr>
              <w:t xml:space="preserve"> Superintendent</w:t>
            </w:r>
          </w:p>
        </w:tc>
        <w:tc>
          <w:tcPr>
            <w:tcW w:w="3330" w:type="dxa"/>
          </w:tcPr>
          <w:p w:rsidR="00344653" w:rsidRPr="001A26E1" w:rsidRDefault="00344653" w:rsidP="00931F26">
            <w:pPr>
              <w:pStyle w:val="Default"/>
              <w:rPr>
                <w:rFonts w:asciiTheme="minorHAnsi" w:hAnsiTheme="minorHAnsi" w:cs="Arial"/>
                <w:highlight w:val="yellow"/>
              </w:rPr>
            </w:pPr>
            <w:r w:rsidRPr="001A26E1">
              <w:rPr>
                <w:rFonts w:asciiTheme="minorHAnsi" w:hAnsiTheme="minorHAnsi" w:cs="Arial"/>
                <w:highlight w:val="yellow"/>
              </w:rPr>
              <w:t xml:space="preserve">Phone: (867) </w:t>
            </w:r>
          </w:p>
          <w:p w:rsidR="00344653" w:rsidRPr="00344653" w:rsidRDefault="00344653" w:rsidP="000231C2">
            <w:pPr>
              <w:pStyle w:val="Default"/>
              <w:rPr>
                <w:rFonts w:asciiTheme="minorHAnsi" w:hAnsiTheme="minorHAnsi" w:cs="Arial"/>
              </w:rPr>
            </w:pPr>
            <w:r w:rsidRPr="001A26E1">
              <w:rPr>
                <w:rFonts w:asciiTheme="minorHAnsi" w:hAnsiTheme="minorHAnsi" w:cs="Arial"/>
                <w:highlight w:val="yellow"/>
              </w:rPr>
              <w:t>Fax: (867)</w:t>
            </w:r>
            <w:r w:rsidRPr="00344653">
              <w:rPr>
                <w:rFonts w:asciiTheme="minorHAnsi" w:hAnsiTheme="minorHAnsi" w:cs="Arial"/>
              </w:rPr>
              <w:t xml:space="preserve"> </w:t>
            </w:r>
          </w:p>
        </w:tc>
      </w:tr>
      <w:tr w:rsidR="00344653" w:rsidRPr="00344653" w:rsidTr="00931F26">
        <w:tc>
          <w:tcPr>
            <w:tcW w:w="2808" w:type="dxa"/>
          </w:tcPr>
          <w:p w:rsidR="00344653" w:rsidRPr="00344653" w:rsidRDefault="00344653" w:rsidP="00931F26">
            <w:pPr>
              <w:pStyle w:val="Default"/>
              <w:rPr>
                <w:rFonts w:asciiTheme="minorHAnsi" w:hAnsiTheme="minorHAnsi" w:cs="Arial"/>
              </w:rPr>
            </w:pPr>
            <w:r w:rsidRPr="00344653">
              <w:rPr>
                <w:rFonts w:asciiTheme="minorHAnsi" w:hAnsiTheme="minorHAnsi" w:cs="Arial"/>
              </w:rPr>
              <w:t>Municipal and Community Affairs</w:t>
            </w:r>
          </w:p>
        </w:tc>
        <w:tc>
          <w:tcPr>
            <w:tcW w:w="3510" w:type="dxa"/>
          </w:tcPr>
          <w:p w:rsidR="00344653" w:rsidRPr="00344653" w:rsidRDefault="000231C2" w:rsidP="00931F26">
            <w:pPr>
              <w:pStyle w:val="Default"/>
              <w:rPr>
                <w:rFonts w:asciiTheme="minorHAnsi" w:hAnsiTheme="minorHAnsi" w:cs="Arial"/>
              </w:rPr>
            </w:pPr>
            <w:r>
              <w:rPr>
                <w:rFonts w:asciiTheme="minorHAnsi" w:hAnsiTheme="minorHAnsi" w:cs="Arial"/>
              </w:rPr>
              <w:t>Regional</w:t>
            </w:r>
            <w:r w:rsidR="00344653" w:rsidRPr="00344653">
              <w:rPr>
                <w:rFonts w:asciiTheme="minorHAnsi" w:hAnsiTheme="minorHAnsi" w:cs="Arial"/>
              </w:rPr>
              <w:t xml:space="preserve"> Assistant Fire Marshall</w:t>
            </w:r>
          </w:p>
        </w:tc>
        <w:tc>
          <w:tcPr>
            <w:tcW w:w="3330" w:type="dxa"/>
          </w:tcPr>
          <w:p w:rsidR="00344653" w:rsidRPr="001A26E1" w:rsidRDefault="00344653" w:rsidP="00931F26">
            <w:pPr>
              <w:pStyle w:val="Default"/>
              <w:rPr>
                <w:rFonts w:asciiTheme="minorHAnsi" w:hAnsiTheme="minorHAnsi" w:cs="Arial"/>
                <w:highlight w:val="yellow"/>
              </w:rPr>
            </w:pPr>
            <w:r w:rsidRPr="001A26E1">
              <w:rPr>
                <w:rFonts w:asciiTheme="minorHAnsi" w:hAnsiTheme="minorHAnsi" w:cs="Arial"/>
                <w:highlight w:val="yellow"/>
              </w:rPr>
              <w:t xml:space="preserve">Phone: (867) </w:t>
            </w:r>
          </w:p>
          <w:p w:rsidR="00344653" w:rsidRPr="00344653" w:rsidRDefault="00344653" w:rsidP="000231C2">
            <w:pPr>
              <w:pStyle w:val="Default"/>
              <w:rPr>
                <w:rFonts w:asciiTheme="minorHAnsi" w:hAnsiTheme="minorHAnsi" w:cs="Arial"/>
              </w:rPr>
            </w:pPr>
            <w:r w:rsidRPr="001A26E1">
              <w:rPr>
                <w:rFonts w:asciiTheme="minorHAnsi" w:hAnsiTheme="minorHAnsi" w:cs="Arial"/>
                <w:highlight w:val="yellow"/>
              </w:rPr>
              <w:t>Fax: (867)</w:t>
            </w:r>
            <w:r w:rsidRPr="00344653">
              <w:rPr>
                <w:rFonts w:asciiTheme="minorHAnsi" w:hAnsiTheme="minorHAnsi" w:cs="Arial"/>
              </w:rPr>
              <w:t xml:space="preserve"> </w:t>
            </w:r>
          </w:p>
        </w:tc>
      </w:tr>
      <w:tr w:rsidR="00344653" w:rsidRPr="00344653" w:rsidTr="00931F26">
        <w:tc>
          <w:tcPr>
            <w:tcW w:w="2808" w:type="dxa"/>
          </w:tcPr>
          <w:p w:rsidR="00344653" w:rsidRPr="00344653" w:rsidRDefault="00344653" w:rsidP="00931F26">
            <w:pPr>
              <w:pStyle w:val="Default"/>
              <w:rPr>
                <w:rFonts w:asciiTheme="minorHAnsi" w:hAnsiTheme="minorHAnsi" w:cs="Arial"/>
              </w:rPr>
            </w:pPr>
            <w:r w:rsidRPr="00344653">
              <w:rPr>
                <w:rFonts w:asciiTheme="minorHAnsi" w:hAnsiTheme="minorHAnsi" w:cs="Arial"/>
              </w:rPr>
              <w:t>Environment and Natural Resources</w:t>
            </w:r>
          </w:p>
        </w:tc>
        <w:tc>
          <w:tcPr>
            <w:tcW w:w="3510" w:type="dxa"/>
          </w:tcPr>
          <w:p w:rsidR="00344653" w:rsidRPr="001A26E1" w:rsidRDefault="000231C2" w:rsidP="00931F26">
            <w:pPr>
              <w:pStyle w:val="Default"/>
              <w:rPr>
                <w:rFonts w:asciiTheme="minorHAnsi" w:hAnsiTheme="minorHAnsi" w:cs="Arial"/>
                <w:highlight w:val="yellow"/>
              </w:rPr>
            </w:pPr>
            <w:r w:rsidRPr="001A26E1">
              <w:rPr>
                <w:rFonts w:asciiTheme="minorHAnsi" w:hAnsiTheme="minorHAnsi" w:cs="Arial"/>
                <w:highlight w:val="yellow"/>
              </w:rPr>
              <w:t>_________ Region</w:t>
            </w:r>
          </w:p>
        </w:tc>
        <w:tc>
          <w:tcPr>
            <w:tcW w:w="3330" w:type="dxa"/>
          </w:tcPr>
          <w:p w:rsidR="00344653" w:rsidRPr="00344653" w:rsidRDefault="00344653" w:rsidP="000231C2">
            <w:pPr>
              <w:pStyle w:val="Default"/>
              <w:rPr>
                <w:rFonts w:asciiTheme="minorHAnsi" w:hAnsiTheme="minorHAnsi" w:cs="Times New Roman"/>
              </w:rPr>
            </w:pPr>
            <w:r w:rsidRPr="001A26E1">
              <w:rPr>
                <w:rFonts w:asciiTheme="minorHAnsi" w:hAnsiTheme="minorHAnsi" w:cs="Times New Roman"/>
                <w:highlight w:val="yellow"/>
              </w:rPr>
              <w:t xml:space="preserve">Phone  (867) </w:t>
            </w:r>
            <w:r w:rsidRPr="001A26E1">
              <w:rPr>
                <w:rFonts w:asciiTheme="minorHAnsi" w:hAnsiTheme="minorHAnsi" w:cs="Times New Roman"/>
                <w:highlight w:val="yellow"/>
              </w:rPr>
              <w:br/>
              <w:t>Fax  (867)</w:t>
            </w:r>
            <w:r w:rsidRPr="00344653">
              <w:rPr>
                <w:rFonts w:asciiTheme="minorHAnsi" w:hAnsiTheme="minorHAnsi" w:cs="Times New Roman"/>
              </w:rPr>
              <w:t xml:space="preserve"> </w:t>
            </w:r>
          </w:p>
        </w:tc>
      </w:tr>
      <w:tr w:rsidR="00344653" w:rsidRPr="00344653" w:rsidTr="00931F26">
        <w:tc>
          <w:tcPr>
            <w:tcW w:w="2808" w:type="dxa"/>
          </w:tcPr>
          <w:p w:rsidR="00344653" w:rsidRPr="00344653" w:rsidRDefault="00344653" w:rsidP="00931F26">
            <w:pPr>
              <w:pStyle w:val="Default"/>
              <w:rPr>
                <w:rFonts w:asciiTheme="minorHAnsi" w:hAnsiTheme="minorHAnsi" w:cs="Arial"/>
              </w:rPr>
            </w:pPr>
            <w:proofErr w:type="spellStart"/>
            <w:r w:rsidRPr="00344653">
              <w:rPr>
                <w:rFonts w:asciiTheme="minorHAnsi" w:hAnsiTheme="minorHAnsi" w:cs="Arial"/>
              </w:rPr>
              <w:t>NorthwesTel</w:t>
            </w:r>
            <w:proofErr w:type="spellEnd"/>
          </w:p>
        </w:tc>
        <w:tc>
          <w:tcPr>
            <w:tcW w:w="3510" w:type="dxa"/>
          </w:tcPr>
          <w:p w:rsidR="00344653" w:rsidRPr="00344653" w:rsidRDefault="00344653" w:rsidP="00931F26">
            <w:pPr>
              <w:pStyle w:val="Default"/>
              <w:rPr>
                <w:rFonts w:asciiTheme="minorHAnsi" w:hAnsiTheme="minorHAnsi" w:cs="Arial"/>
              </w:rPr>
            </w:pPr>
            <w:r w:rsidRPr="00344653">
              <w:rPr>
                <w:rFonts w:asciiTheme="minorHAnsi" w:hAnsiTheme="minorHAnsi" w:cs="Arial"/>
              </w:rPr>
              <w:t>Customer Service Line</w:t>
            </w:r>
          </w:p>
        </w:tc>
        <w:tc>
          <w:tcPr>
            <w:tcW w:w="3330" w:type="dxa"/>
          </w:tcPr>
          <w:p w:rsidR="00344653" w:rsidRPr="00344653" w:rsidRDefault="00344653" w:rsidP="00931F26">
            <w:pPr>
              <w:pStyle w:val="Default"/>
              <w:rPr>
                <w:rFonts w:asciiTheme="minorHAnsi" w:hAnsiTheme="minorHAnsi" w:cs="Arial"/>
              </w:rPr>
            </w:pPr>
            <w:r w:rsidRPr="00344653">
              <w:rPr>
                <w:rFonts w:asciiTheme="minorHAnsi" w:hAnsiTheme="minorHAnsi" w:cs="Arial"/>
              </w:rPr>
              <w:t xml:space="preserve">Phone: </w:t>
            </w:r>
            <w:r w:rsidRPr="00344653">
              <w:rPr>
                <w:rFonts w:asciiTheme="minorHAnsi" w:hAnsiTheme="minorHAnsi"/>
                <w:bCs/>
                <w:color w:val="auto"/>
              </w:rPr>
              <w:t>1-888-423-2333</w:t>
            </w:r>
          </w:p>
        </w:tc>
      </w:tr>
      <w:tr w:rsidR="00344653" w:rsidRPr="00344653" w:rsidTr="00931F26">
        <w:tc>
          <w:tcPr>
            <w:tcW w:w="2808" w:type="dxa"/>
          </w:tcPr>
          <w:p w:rsidR="00344653" w:rsidRPr="00344653" w:rsidRDefault="00344653" w:rsidP="00931F26">
            <w:pPr>
              <w:pStyle w:val="Default"/>
              <w:rPr>
                <w:rFonts w:asciiTheme="minorHAnsi" w:hAnsiTheme="minorHAnsi" w:cs="Arial"/>
              </w:rPr>
            </w:pPr>
            <w:r w:rsidRPr="00344653">
              <w:rPr>
                <w:rFonts w:asciiTheme="minorHAnsi" w:hAnsiTheme="minorHAnsi" w:cs="Arial"/>
              </w:rPr>
              <w:t>Aboriginal Affairs and Northern Development Canada</w:t>
            </w:r>
          </w:p>
        </w:tc>
        <w:tc>
          <w:tcPr>
            <w:tcW w:w="3510" w:type="dxa"/>
          </w:tcPr>
          <w:p w:rsidR="00344653" w:rsidRPr="00344653" w:rsidRDefault="00344653" w:rsidP="00931F26">
            <w:pPr>
              <w:pStyle w:val="Default"/>
              <w:rPr>
                <w:rFonts w:asciiTheme="minorHAnsi" w:hAnsiTheme="minorHAnsi" w:cs="Arial"/>
              </w:rPr>
            </w:pPr>
            <w:r w:rsidRPr="00344653">
              <w:rPr>
                <w:rFonts w:asciiTheme="minorHAnsi" w:hAnsiTheme="minorHAnsi" w:cs="Arial"/>
              </w:rPr>
              <w:t>NWT 24-Hour Spill Line</w:t>
            </w:r>
          </w:p>
        </w:tc>
        <w:tc>
          <w:tcPr>
            <w:tcW w:w="3330" w:type="dxa"/>
          </w:tcPr>
          <w:p w:rsidR="00344653" w:rsidRPr="00344653" w:rsidRDefault="00344653" w:rsidP="00931F26">
            <w:pPr>
              <w:pStyle w:val="Default"/>
              <w:rPr>
                <w:rFonts w:asciiTheme="minorHAnsi" w:hAnsiTheme="minorHAnsi" w:cs="Arial"/>
              </w:rPr>
            </w:pPr>
            <w:r w:rsidRPr="00344653">
              <w:rPr>
                <w:rFonts w:asciiTheme="minorHAnsi" w:hAnsiTheme="minorHAnsi" w:cs="Arial"/>
              </w:rPr>
              <w:t>Phone: (867) 920-8130</w:t>
            </w:r>
          </w:p>
          <w:p w:rsidR="00344653" w:rsidRPr="00344653" w:rsidRDefault="00344653" w:rsidP="00931F26">
            <w:pPr>
              <w:pStyle w:val="Default"/>
              <w:rPr>
                <w:rFonts w:asciiTheme="minorHAnsi" w:hAnsiTheme="minorHAnsi" w:cs="Arial"/>
              </w:rPr>
            </w:pPr>
            <w:r w:rsidRPr="00344653">
              <w:rPr>
                <w:rFonts w:asciiTheme="minorHAnsi" w:hAnsiTheme="minorHAnsi" w:cs="Arial"/>
              </w:rPr>
              <w:t>Fax: (867) 873-6924</w:t>
            </w:r>
          </w:p>
          <w:p w:rsidR="00344653" w:rsidRPr="00344653" w:rsidRDefault="00344653" w:rsidP="00931F26">
            <w:pPr>
              <w:pStyle w:val="Default"/>
              <w:rPr>
                <w:rFonts w:asciiTheme="minorHAnsi" w:hAnsiTheme="minorHAnsi" w:cs="Arial"/>
              </w:rPr>
            </w:pPr>
            <w:r w:rsidRPr="00344653">
              <w:rPr>
                <w:rFonts w:asciiTheme="minorHAnsi" w:hAnsiTheme="minorHAnsi" w:cs="Arial"/>
              </w:rPr>
              <w:t>Email: spills@gov.nt.ca</w:t>
            </w:r>
          </w:p>
        </w:tc>
      </w:tr>
      <w:tr w:rsidR="00344653" w:rsidRPr="00344653" w:rsidTr="00931F26">
        <w:tc>
          <w:tcPr>
            <w:tcW w:w="2808" w:type="dxa"/>
          </w:tcPr>
          <w:p w:rsidR="00344653" w:rsidRPr="00344653" w:rsidRDefault="00344653" w:rsidP="00931F26">
            <w:pPr>
              <w:pStyle w:val="Default"/>
              <w:rPr>
                <w:rFonts w:asciiTheme="minorHAnsi" w:hAnsiTheme="minorHAnsi" w:cs="Arial"/>
              </w:rPr>
            </w:pPr>
            <w:r w:rsidRPr="00344653">
              <w:rPr>
                <w:rFonts w:asciiTheme="minorHAnsi" w:hAnsiTheme="minorHAnsi" w:cs="Arial"/>
              </w:rPr>
              <w:t>M</w:t>
            </w:r>
            <w:r w:rsidR="00012173">
              <w:rPr>
                <w:rFonts w:asciiTheme="minorHAnsi" w:hAnsiTheme="minorHAnsi" w:cs="Arial"/>
              </w:rPr>
              <w:t xml:space="preserve">unicipal and </w:t>
            </w:r>
            <w:r w:rsidRPr="00344653">
              <w:rPr>
                <w:rFonts w:asciiTheme="minorHAnsi" w:hAnsiTheme="minorHAnsi" w:cs="Arial"/>
              </w:rPr>
              <w:t>C</w:t>
            </w:r>
            <w:r w:rsidR="00012173">
              <w:rPr>
                <w:rFonts w:asciiTheme="minorHAnsi" w:hAnsiTheme="minorHAnsi" w:cs="Arial"/>
              </w:rPr>
              <w:t xml:space="preserve">ommunity </w:t>
            </w:r>
            <w:r w:rsidRPr="00344653">
              <w:rPr>
                <w:rFonts w:asciiTheme="minorHAnsi" w:hAnsiTheme="minorHAnsi" w:cs="Arial"/>
              </w:rPr>
              <w:t>A</w:t>
            </w:r>
            <w:r w:rsidR="00012173">
              <w:rPr>
                <w:rFonts w:asciiTheme="minorHAnsi" w:hAnsiTheme="minorHAnsi" w:cs="Arial"/>
              </w:rPr>
              <w:t>ffairs</w:t>
            </w:r>
          </w:p>
        </w:tc>
        <w:tc>
          <w:tcPr>
            <w:tcW w:w="3510" w:type="dxa"/>
          </w:tcPr>
          <w:p w:rsidR="00344653" w:rsidRPr="00344653" w:rsidRDefault="00344653" w:rsidP="00931F26">
            <w:pPr>
              <w:pStyle w:val="Default"/>
              <w:rPr>
                <w:rFonts w:asciiTheme="minorHAnsi" w:hAnsiTheme="minorHAnsi" w:cs="Arial"/>
              </w:rPr>
            </w:pPr>
            <w:r w:rsidRPr="00344653">
              <w:rPr>
                <w:rFonts w:asciiTheme="minorHAnsi" w:hAnsiTheme="minorHAnsi" w:cs="Arial"/>
              </w:rPr>
              <w:t>24/7 Emergency Number</w:t>
            </w:r>
          </w:p>
        </w:tc>
        <w:tc>
          <w:tcPr>
            <w:tcW w:w="3330" w:type="dxa"/>
          </w:tcPr>
          <w:p w:rsidR="00344653" w:rsidRPr="00344653" w:rsidRDefault="00344653" w:rsidP="00931F26">
            <w:pPr>
              <w:pStyle w:val="Default"/>
              <w:rPr>
                <w:rFonts w:asciiTheme="minorHAnsi" w:hAnsiTheme="minorHAnsi" w:cs="Arial"/>
              </w:rPr>
            </w:pPr>
            <w:r w:rsidRPr="00344653">
              <w:rPr>
                <w:rFonts w:asciiTheme="minorHAnsi" w:hAnsiTheme="minorHAnsi" w:cs="Arial"/>
              </w:rPr>
              <w:t>Phone: (867) 920-2303</w:t>
            </w:r>
          </w:p>
        </w:tc>
      </w:tr>
      <w:tr w:rsidR="00344653" w:rsidRPr="00344653" w:rsidTr="00931F26">
        <w:tc>
          <w:tcPr>
            <w:tcW w:w="2808" w:type="dxa"/>
          </w:tcPr>
          <w:p w:rsidR="00344653" w:rsidRPr="00344653" w:rsidRDefault="00344653" w:rsidP="00931F26">
            <w:pPr>
              <w:pStyle w:val="Default"/>
              <w:rPr>
                <w:rFonts w:asciiTheme="minorHAnsi" w:hAnsiTheme="minorHAnsi" w:cs="Arial"/>
              </w:rPr>
            </w:pPr>
            <w:r w:rsidRPr="00344653">
              <w:rPr>
                <w:rFonts w:asciiTheme="minorHAnsi" w:hAnsiTheme="minorHAnsi" w:cs="Arial"/>
              </w:rPr>
              <w:t>NWT Power Corporation</w:t>
            </w:r>
          </w:p>
        </w:tc>
        <w:tc>
          <w:tcPr>
            <w:tcW w:w="3510" w:type="dxa"/>
          </w:tcPr>
          <w:p w:rsidR="00344653" w:rsidRPr="00344653" w:rsidRDefault="00344653" w:rsidP="00931F26">
            <w:pPr>
              <w:pStyle w:val="Default"/>
              <w:rPr>
                <w:rFonts w:asciiTheme="minorHAnsi" w:hAnsiTheme="minorHAnsi" w:cs="Arial"/>
              </w:rPr>
            </w:pPr>
            <w:r w:rsidRPr="00344653">
              <w:rPr>
                <w:rFonts w:asciiTheme="minorHAnsi" w:hAnsiTheme="minorHAnsi" w:cs="Arial"/>
              </w:rPr>
              <w:t>Hay River</w:t>
            </w:r>
          </w:p>
        </w:tc>
        <w:tc>
          <w:tcPr>
            <w:tcW w:w="3330" w:type="dxa"/>
          </w:tcPr>
          <w:p w:rsidR="00344653" w:rsidRPr="00344653" w:rsidRDefault="00344653" w:rsidP="00931F26">
            <w:pPr>
              <w:pStyle w:val="Default"/>
              <w:rPr>
                <w:rFonts w:asciiTheme="minorHAnsi" w:hAnsiTheme="minorHAnsi" w:cs="Arial"/>
              </w:rPr>
            </w:pPr>
            <w:r w:rsidRPr="00344653">
              <w:rPr>
                <w:rFonts w:asciiTheme="minorHAnsi" w:hAnsiTheme="minorHAnsi" w:cs="Arial"/>
              </w:rPr>
              <w:t>Phone: (867)874-5200</w:t>
            </w:r>
          </w:p>
        </w:tc>
      </w:tr>
      <w:tr w:rsidR="00344653" w:rsidRPr="00344653" w:rsidTr="00931F26">
        <w:tc>
          <w:tcPr>
            <w:tcW w:w="2808" w:type="dxa"/>
          </w:tcPr>
          <w:p w:rsidR="00344653" w:rsidRPr="00344653" w:rsidRDefault="00344653" w:rsidP="00931F26">
            <w:pPr>
              <w:pStyle w:val="Default"/>
              <w:rPr>
                <w:rFonts w:asciiTheme="minorHAnsi" w:hAnsiTheme="minorHAnsi" w:cs="Arial"/>
              </w:rPr>
            </w:pPr>
            <w:r w:rsidRPr="00344653">
              <w:rPr>
                <w:rFonts w:asciiTheme="minorHAnsi" w:hAnsiTheme="minorHAnsi" w:cs="Arial"/>
              </w:rPr>
              <w:t>Environment and Natural Resources</w:t>
            </w:r>
          </w:p>
        </w:tc>
        <w:tc>
          <w:tcPr>
            <w:tcW w:w="3510" w:type="dxa"/>
          </w:tcPr>
          <w:p w:rsidR="00344653" w:rsidRPr="00344653" w:rsidRDefault="00344653" w:rsidP="00931F26">
            <w:pPr>
              <w:pStyle w:val="Default"/>
              <w:rPr>
                <w:rFonts w:asciiTheme="minorHAnsi" w:hAnsiTheme="minorHAnsi" w:cs="Arial"/>
              </w:rPr>
            </w:pPr>
            <w:r w:rsidRPr="00344653">
              <w:rPr>
                <w:rFonts w:asciiTheme="minorHAnsi" w:hAnsiTheme="minorHAnsi" w:cs="Arial"/>
              </w:rPr>
              <w:t>Forest Fire Emergency Line</w:t>
            </w:r>
          </w:p>
        </w:tc>
        <w:tc>
          <w:tcPr>
            <w:tcW w:w="3330" w:type="dxa"/>
          </w:tcPr>
          <w:p w:rsidR="00344653" w:rsidRPr="00344653" w:rsidRDefault="00344653" w:rsidP="00931F26">
            <w:pPr>
              <w:pStyle w:val="Default"/>
              <w:rPr>
                <w:rFonts w:asciiTheme="minorHAnsi" w:hAnsiTheme="minorHAnsi" w:cs="Arial"/>
              </w:rPr>
            </w:pPr>
            <w:r w:rsidRPr="00344653">
              <w:rPr>
                <w:rFonts w:asciiTheme="minorHAnsi" w:hAnsiTheme="minorHAnsi" w:cs="Arial"/>
              </w:rPr>
              <w:t>Phone: 1-877-698-3473</w:t>
            </w:r>
          </w:p>
          <w:p w:rsidR="00344653" w:rsidRPr="00344653" w:rsidRDefault="00344653" w:rsidP="00931F26">
            <w:pPr>
              <w:pStyle w:val="Default"/>
              <w:rPr>
                <w:rFonts w:asciiTheme="minorHAnsi" w:hAnsiTheme="minorHAnsi" w:cs="Arial"/>
              </w:rPr>
            </w:pPr>
            <w:r w:rsidRPr="00344653">
              <w:rPr>
                <w:rFonts w:asciiTheme="minorHAnsi" w:hAnsiTheme="minorHAnsi" w:cs="Arial"/>
              </w:rPr>
              <w:t xml:space="preserve">            1-877-NWT-FIRE</w:t>
            </w:r>
          </w:p>
        </w:tc>
      </w:tr>
      <w:tr w:rsidR="00344653" w:rsidRPr="00344653" w:rsidTr="00344653">
        <w:trPr>
          <w:trHeight w:val="611"/>
        </w:trPr>
        <w:tc>
          <w:tcPr>
            <w:tcW w:w="2808" w:type="dxa"/>
          </w:tcPr>
          <w:p w:rsidR="00344653" w:rsidRPr="00344653" w:rsidRDefault="00344653" w:rsidP="00931F26">
            <w:pPr>
              <w:pStyle w:val="Default"/>
              <w:rPr>
                <w:rFonts w:asciiTheme="minorHAnsi" w:hAnsiTheme="minorHAnsi" w:cs="Arial"/>
              </w:rPr>
            </w:pPr>
          </w:p>
        </w:tc>
        <w:tc>
          <w:tcPr>
            <w:tcW w:w="3510" w:type="dxa"/>
          </w:tcPr>
          <w:p w:rsidR="00344653" w:rsidRPr="00344653" w:rsidRDefault="00344653" w:rsidP="00931F26">
            <w:pPr>
              <w:pStyle w:val="Default"/>
              <w:rPr>
                <w:rFonts w:asciiTheme="minorHAnsi" w:hAnsiTheme="minorHAnsi" w:cs="Arial"/>
              </w:rPr>
            </w:pPr>
          </w:p>
        </w:tc>
        <w:tc>
          <w:tcPr>
            <w:tcW w:w="3330" w:type="dxa"/>
          </w:tcPr>
          <w:p w:rsidR="00344653" w:rsidRPr="00344653" w:rsidRDefault="00344653" w:rsidP="00931F26">
            <w:pPr>
              <w:pStyle w:val="Default"/>
              <w:rPr>
                <w:rFonts w:asciiTheme="minorHAnsi" w:hAnsiTheme="minorHAnsi" w:cs="Arial"/>
              </w:rPr>
            </w:pPr>
          </w:p>
        </w:tc>
      </w:tr>
      <w:tr w:rsidR="00344653" w:rsidRPr="00344653" w:rsidTr="00344653">
        <w:trPr>
          <w:trHeight w:val="701"/>
        </w:trPr>
        <w:tc>
          <w:tcPr>
            <w:tcW w:w="2808" w:type="dxa"/>
          </w:tcPr>
          <w:p w:rsidR="00344653" w:rsidRPr="00344653" w:rsidRDefault="00344653" w:rsidP="00931F26">
            <w:pPr>
              <w:pStyle w:val="Default"/>
              <w:rPr>
                <w:rFonts w:asciiTheme="minorHAnsi" w:hAnsiTheme="minorHAnsi" w:cs="Arial"/>
              </w:rPr>
            </w:pPr>
          </w:p>
        </w:tc>
        <w:tc>
          <w:tcPr>
            <w:tcW w:w="3510" w:type="dxa"/>
          </w:tcPr>
          <w:p w:rsidR="00344653" w:rsidRPr="00344653" w:rsidRDefault="00344653" w:rsidP="00931F26">
            <w:pPr>
              <w:pStyle w:val="Default"/>
              <w:rPr>
                <w:rFonts w:asciiTheme="minorHAnsi" w:hAnsiTheme="minorHAnsi" w:cs="Arial"/>
              </w:rPr>
            </w:pPr>
          </w:p>
        </w:tc>
        <w:tc>
          <w:tcPr>
            <w:tcW w:w="3330" w:type="dxa"/>
          </w:tcPr>
          <w:p w:rsidR="00344653" w:rsidRPr="00344653" w:rsidRDefault="00344653" w:rsidP="00931F26">
            <w:pPr>
              <w:pStyle w:val="Default"/>
              <w:rPr>
                <w:rFonts w:asciiTheme="minorHAnsi" w:hAnsiTheme="minorHAnsi" w:cs="Arial"/>
              </w:rPr>
            </w:pPr>
          </w:p>
        </w:tc>
      </w:tr>
      <w:tr w:rsidR="00344653" w:rsidRPr="00344653" w:rsidTr="00344653">
        <w:trPr>
          <w:trHeight w:val="620"/>
        </w:trPr>
        <w:tc>
          <w:tcPr>
            <w:tcW w:w="2808" w:type="dxa"/>
          </w:tcPr>
          <w:p w:rsidR="00344653" w:rsidRPr="00344653" w:rsidRDefault="00344653" w:rsidP="00931F26">
            <w:pPr>
              <w:pStyle w:val="Default"/>
              <w:rPr>
                <w:rFonts w:asciiTheme="minorHAnsi" w:hAnsiTheme="minorHAnsi" w:cs="Arial"/>
              </w:rPr>
            </w:pPr>
          </w:p>
        </w:tc>
        <w:tc>
          <w:tcPr>
            <w:tcW w:w="3510" w:type="dxa"/>
          </w:tcPr>
          <w:p w:rsidR="00344653" w:rsidRPr="00344653" w:rsidRDefault="00344653" w:rsidP="00931F26">
            <w:pPr>
              <w:pStyle w:val="Default"/>
              <w:rPr>
                <w:rFonts w:asciiTheme="minorHAnsi" w:hAnsiTheme="minorHAnsi" w:cs="Arial"/>
              </w:rPr>
            </w:pPr>
          </w:p>
        </w:tc>
        <w:tc>
          <w:tcPr>
            <w:tcW w:w="3330" w:type="dxa"/>
          </w:tcPr>
          <w:p w:rsidR="00344653" w:rsidRPr="00344653" w:rsidRDefault="00344653" w:rsidP="00931F26">
            <w:pPr>
              <w:pStyle w:val="Default"/>
              <w:rPr>
                <w:rFonts w:asciiTheme="minorHAnsi" w:hAnsiTheme="minorHAnsi" w:cs="Arial"/>
              </w:rPr>
            </w:pPr>
          </w:p>
        </w:tc>
      </w:tr>
      <w:tr w:rsidR="00344653" w:rsidRPr="00344653" w:rsidTr="00344653">
        <w:trPr>
          <w:trHeight w:val="611"/>
        </w:trPr>
        <w:tc>
          <w:tcPr>
            <w:tcW w:w="2808" w:type="dxa"/>
          </w:tcPr>
          <w:p w:rsidR="00344653" w:rsidRPr="00344653" w:rsidRDefault="00344653" w:rsidP="00931F26">
            <w:pPr>
              <w:pStyle w:val="Default"/>
              <w:rPr>
                <w:rFonts w:asciiTheme="minorHAnsi" w:hAnsiTheme="minorHAnsi" w:cs="Arial"/>
              </w:rPr>
            </w:pPr>
          </w:p>
        </w:tc>
        <w:tc>
          <w:tcPr>
            <w:tcW w:w="3510" w:type="dxa"/>
          </w:tcPr>
          <w:p w:rsidR="00344653" w:rsidRPr="00344653" w:rsidRDefault="00344653" w:rsidP="00931F26">
            <w:pPr>
              <w:pStyle w:val="Default"/>
              <w:rPr>
                <w:rFonts w:asciiTheme="minorHAnsi" w:hAnsiTheme="minorHAnsi" w:cs="Arial"/>
              </w:rPr>
            </w:pPr>
          </w:p>
        </w:tc>
        <w:tc>
          <w:tcPr>
            <w:tcW w:w="3330" w:type="dxa"/>
          </w:tcPr>
          <w:p w:rsidR="00344653" w:rsidRPr="00344653" w:rsidRDefault="00344653" w:rsidP="00931F26">
            <w:pPr>
              <w:pStyle w:val="Default"/>
              <w:rPr>
                <w:rFonts w:asciiTheme="minorHAnsi" w:hAnsiTheme="minorHAnsi" w:cs="Arial"/>
              </w:rPr>
            </w:pPr>
          </w:p>
        </w:tc>
      </w:tr>
    </w:tbl>
    <w:p w:rsidR="00344653" w:rsidRDefault="00344653" w:rsidP="00FF4421">
      <w:pPr>
        <w:pStyle w:val="NoSpacing"/>
        <w:jc w:val="center"/>
        <w:rPr>
          <w:rStyle w:val="Strong"/>
          <w:sz w:val="32"/>
          <w:szCs w:val="32"/>
        </w:rPr>
      </w:pPr>
    </w:p>
    <w:p w:rsidR="00C12155" w:rsidRDefault="00C12155" w:rsidP="00FF4421">
      <w:pPr>
        <w:pStyle w:val="NoSpacing"/>
        <w:jc w:val="center"/>
        <w:rPr>
          <w:rStyle w:val="Strong"/>
          <w:sz w:val="32"/>
          <w:szCs w:val="32"/>
        </w:rPr>
      </w:pPr>
    </w:p>
    <w:p w:rsidR="00C12155" w:rsidRDefault="00C12155" w:rsidP="00FF4421">
      <w:pPr>
        <w:pStyle w:val="NoSpacing"/>
        <w:jc w:val="center"/>
        <w:rPr>
          <w:rStyle w:val="Strong"/>
          <w:sz w:val="32"/>
          <w:szCs w:val="32"/>
        </w:rPr>
      </w:pPr>
    </w:p>
    <w:p w:rsidR="00C12155" w:rsidRDefault="00C12155" w:rsidP="00FF4421">
      <w:pPr>
        <w:pStyle w:val="NoSpacing"/>
        <w:jc w:val="center"/>
        <w:rPr>
          <w:rStyle w:val="Strong"/>
          <w:sz w:val="32"/>
          <w:szCs w:val="32"/>
        </w:rPr>
      </w:pPr>
    </w:p>
    <w:p w:rsidR="00C12155" w:rsidRDefault="00C12155" w:rsidP="00FF4421">
      <w:pPr>
        <w:pStyle w:val="NoSpacing"/>
        <w:jc w:val="center"/>
        <w:rPr>
          <w:rStyle w:val="Strong"/>
          <w:sz w:val="32"/>
          <w:szCs w:val="32"/>
        </w:rPr>
      </w:pPr>
    </w:p>
    <w:p w:rsidR="00C12155" w:rsidRDefault="00C12155" w:rsidP="00FF4421">
      <w:pPr>
        <w:pStyle w:val="NoSpacing"/>
        <w:jc w:val="center"/>
        <w:rPr>
          <w:rStyle w:val="Strong"/>
          <w:sz w:val="32"/>
          <w:szCs w:val="32"/>
        </w:rPr>
      </w:pPr>
    </w:p>
    <w:p w:rsidR="00C12155" w:rsidRDefault="00C12155" w:rsidP="00FF4421">
      <w:pPr>
        <w:pStyle w:val="NoSpacing"/>
        <w:jc w:val="center"/>
        <w:rPr>
          <w:rStyle w:val="Strong"/>
          <w:sz w:val="32"/>
          <w:szCs w:val="32"/>
        </w:rPr>
      </w:pPr>
    </w:p>
    <w:p w:rsidR="00344653" w:rsidRDefault="00344653" w:rsidP="00FF4421">
      <w:pPr>
        <w:pStyle w:val="NoSpacing"/>
        <w:jc w:val="center"/>
        <w:rPr>
          <w:rStyle w:val="Strong"/>
          <w:sz w:val="32"/>
          <w:szCs w:val="32"/>
        </w:rPr>
      </w:pPr>
    </w:p>
    <w:p w:rsidR="00344653" w:rsidRDefault="00344653" w:rsidP="00FF4421">
      <w:pPr>
        <w:pStyle w:val="NoSpacing"/>
        <w:jc w:val="center"/>
        <w:rPr>
          <w:rStyle w:val="Strong"/>
          <w:sz w:val="32"/>
          <w:szCs w:val="32"/>
        </w:rPr>
      </w:pPr>
    </w:p>
    <w:p w:rsidR="00344653" w:rsidRDefault="00344653" w:rsidP="00FF4421">
      <w:pPr>
        <w:pStyle w:val="NoSpacing"/>
        <w:jc w:val="center"/>
        <w:rPr>
          <w:rStyle w:val="Strong"/>
          <w:sz w:val="32"/>
          <w:szCs w:val="32"/>
        </w:rPr>
      </w:pPr>
    </w:p>
    <w:p w:rsidR="00A148CD" w:rsidRDefault="00A148CD" w:rsidP="00A148CD">
      <w:pPr>
        <w:pStyle w:val="NoSpacing"/>
        <w:rPr>
          <w:rStyle w:val="Strong"/>
          <w:sz w:val="32"/>
          <w:szCs w:val="32"/>
        </w:rPr>
      </w:pPr>
    </w:p>
    <w:p w:rsidR="00344653" w:rsidRDefault="002513CC" w:rsidP="00344653">
      <w:pPr>
        <w:pStyle w:val="NoSpacing"/>
        <w:jc w:val="center"/>
        <w:rPr>
          <w:rStyle w:val="Strong"/>
          <w:sz w:val="32"/>
          <w:szCs w:val="32"/>
        </w:rPr>
      </w:pPr>
      <w:r>
        <w:rPr>
          <w:rStyle w:val="Strong"/>
          <w:sz w:val="32"/>
          <w:szCs w:val="32"/>
        </w:rPr>
        <w:lastRenderedPageBreak/>
        <w:t>Table of Contents</w:t>
      </w:r>
    </w:p>
    <w:p w:rsidR="002513CC" w:rsidRPr="00344653" w:rsidRDefault="002513CC" w:rsidP="00344653">
      <w:pPr>
        <w:pStyle w:val="NoSpacing"/>
        <w:jc w:val="center"/>
        <w:rPr>
          <w:rStyle w:val="Strong"/>
          <w:sz w:val="32"/>
          <w:szCs w:val="32"/>
        </w:rPr>
      </w:pPr>
    </w:p>
    <w:p w:rsidR="003C5DA4" w:rsidRPr="00001B9C" w:rsidRDefault="003C5DA4" w:rsidP="003C5DA4">
      <w:pPr>
        <w:pStyle w:val="NoSpacing"/>
        <w:spacing w:after="120"/>
        <w:rPr>
          <w:rStyle w:val="Strong"/>
          <w:b w:val="0"/>
          <w:sz w:val="20"/>
          <w:szCs w:val="20"/>
        </w:rPr>
      </w:pPr>
      <w:r w:rsidRPr="00001B9C">
        <w:rPr>
          <w:rStyle w:val="Strong"/>
          <w:b w:val="0"/>
          <w:sz w:val="20"/>
          <w:szCs w:val="20"/>
        </w:rPr>
        <w:t>List of Acronyms</w:t>
      </w:r>
      <w:r>
        <w:rPr>
          <w:rStyle w:val="Strong"/>
          <w:b w:val="0"/>
          <w:sz w:val="20"/>
          <w:szCs w:val="20"/>
        </w:rPr>
        <w:t>....................</w:t>
      </w:r>
      <w:r w:rsidRPr="00001B9C">
        <w:rPr>
          <w:rStyle w:val="Strong"/>
          <w:b w:val="0"/>
          <w:sz w:val="20"/>
          <w:szCs w:val="20"/>
        </w:rPr>
        <w:t>......................................................................................................................................</w:t>
      </w:r>
      <w:r w:rsidR="001A0411">
        <w:rPr>
          <w:rStyle w:val="Strong"/>
          <w:b w:val="0"/>
          <w:sz w:val="20"/>
          <w:szCs w:val="20"/>
        </w:rPr>
        <w:t>..3</w:t>
      </w:r>
    </w:p>
    <w:p w:rsidR="00297D4B" w:rsidRPr="00001B9C" w:rsidRDefault="00297D4B" w:rsidP="005A0CB4">
      <w:pPr>
        <w:pStyle w:val="NoSpacing"/>
        <w:spacing w:after="120"/>
        <w:rPr>
          <w:rStyle w:val="Strong"/>
          <w:b w:val="0"/>
          <w:sz w:val="20"/>
          <w:szCs w:val="20"/>
        </w:rPr>
      </w:pPr>
      <w:r w:rsidRPr="00001B9C">
        <w:rPr>
          <w:rStyle w:val="Strong"/>
          <w:b w:val="0"/>
          <w:sz w:val="20"/>
          <w:szCs w:val="20"/>
        </w:rPr>
        <w:t>Emergency Contacts..........................................................................................</w:t>
      </w:r>
      <w:r w:rsidR="00001B9C" w:rsidRPr="00001B9C">
        <w:rPr>
          <w:rStyle w:val="Strong"/>
          <w:b w:val="0"/>
          <w:sz w:val="20"/>
          <w:szCs w:val="20"/>
        </w:rPr>
        <w:t>..................</w:t>
      </w:r>
      <w:r w:rsidRPr="00001B9C">
        <w:rPr>
          <w:rStyle w:val="Strong"/>
          <w:b w:val="0"/>
          <w:sz w:val="20"/>
          <w:szCs w:val="20"/>
        </w:rPr>
        <w:t>...........</w:t>
      </w:r>
      <w:r w:rsidR="001A0411">
        <w:rPr>
          <w:rStyle w:val="Strong"/>
          <w:b w:val="0"/>
          <w:sz w:val="20"/>
          <w:szCs w:val="20"/>
        </w:rPr>
        <w:t>...............................4</w:t>
      </w:r>
    </w:p>
    <w:p w:rsidR="00402FEF" w:rsidRPr="00001B9C" w:rsidRDefault="00402FEF" w:rsidP="005A0CB4">
      <w:pPr>
        <w:pStyle w:val="NoSpacing"/>
        <w:spacing w:after="120"/>
        <w:rPr>
          <w:rStyle w:val="Strong"/>
          <w:b w:val="0"/>
          <w:sz w:val="20"/>
          <w:szCs w:val="20"/>
        </w:rPr>
      </w:pPr>
      <w:r w:rsidRPr="00001B9C">
        <w:rPr>
          <w:rStyle w:val="Strong"/>
          <w:b w:val="0"/>
          <w:sz w:val="20"/>
          <w:szCs w:val="20"/>
        </w:rPr>
        <w:t>Introduction</w:t>
      </w:r>
      <w:r w:rsidR="00506C0F" w:rsidRPr="00001B9C">
        <w:rPr>
          <w:rStyle w:val="Strong"/>
          <w:b w:val="0"/>
          <w:sz w:val="20"/>
          <w:szCs w:val="20"/>
        </w:rPr>
        <w:t>.....................</w:t>
      </w:r>
      <w:r w:rsidRPr="00001B9C">
        <w:rPr>
          <w:rStyle w:val="Strong"/>
          <w:b w:val="0"/>
          <w:sz w:val="20"/>
          <w:szCs w:val="20"/>
        </w:rPr>
        <w:t>..............................................................................................</w:t>
      </w:r>
      <w:r w:rsidR="00DC1A93" w:rsidRPr="00001B9C">
        <w:rPr>
          <w:rStyle w:val="Strong"/>
          <w:b w:val="0"/>
          <w:sz w:val="20"/>
          <w:szCs w:val="20"/>
        </w:rPr>
        <w:t>..................</w:t>
      </w:r>
      <w:r w:rsidR="00001B9C" w:rsidRPr="00001B9C">
        <w:rPr>
          <w:rStyle w:val="Strong"/>
          <w:b w:val="0"/>
          <w:sz w:val="20"/>
          <w:szCs w:val="20"/>
        </w:rPr>
        <w:t>.................</w:t>
      </w:r>
      <w:r w:rsidR="00DC1A93" w:rsidRPr="00001B9C">
        <w:rPr>
          <w:rStyle w:val="Strong"/>
          <w:b w:val="0"/>
          <w:sz w:val="20"/>
          <w:szCs w:val="20"/>
        </w:rPr>
        <w:t>....</w:t>
      </w:r>
      <w:r w:rsidR="005B0103" w:rsidRPr="00001B9C">
        <w:rPr>
          <w:rStyle w:val="Strong"/>
          <w:b w:val="0"/>
          <w:sz w:val="20"/>
          <w:szCs w:val="20"/>
        </w:rPr>
        <w:t>.........</w:t>
      </w:r>
      <w:r w:rsidR="001A0411">
        <w:rPr>
          <w:rStyle w:val="Strong"/>
          <w:b w:val="0"/>
          <w:sz w:val="20"/>
          <w:szCs w:val="20"/>
        </w:rPr>
        <w:t>6</w:t>
      </w:r>
    </w:p>
    <w:p w:rsidR="00CA38CA" w:rsidRPr="00001B9C" w:rsidRDefault="00CA38CA" w:rsidP="005A0CB4">
      <w:pPr>
        <w:pStyle w:val="NoSpacing"/>
        <w:spacing w:after="120"/>
        <w:rPr>
          <w:rStyle w:val="Strong"/>
          <w:b w:val="0"/>
          <w:sz w:val="20"/>
          <w:szCs w:val="20"/>
        </w:rPr>
      </w:pPr>
      <w:r w:rsidRPr="00001B9C">
        <w:rPr>
          <w:rStyle w:val="Strong"/>
          <w:b w:val="0"/>
          <w:sz w:val="20"/>
          <w:szCs w:val="20"/>
        </w:rPr>
        <w:t>Incident Detection/Emergency Response Diagram........................................................</w:t>
      </w:r>
      <w:r w:rsidR="00001B9C" w:rsidRPr="00001B9C">
        <w:rPr>
          <w:rStyle w:val="Strong"/>
          <w:b w:val="0"/>
          <w:sz w:val="20"/>
          <w:szCs w:val="20"/>
        </w:rPr>
        <w:t>.................</w:t>
      </w:r>
      <w:r w:rsidR="00612973">
        <w:rPr>
          <w:rStyle w:val="Strong"/>
          <w:b w:val="0"/>
          <w:sz w:val="20"/>
          <w:szCs w:val="20"/>
        </w:rPr>
        <w:t>..............................</w:t>
      </w:r>
      <w:r w:rsidR="00B73A73">
        <w:rPr>
          <w:rStyle w:val="Strong"/>
          <w:b w:val="0"/>
          <w:sz w:val="20"/>
          <w:szCs w:val="20"/>
        </w:rPr>
        <w:t>9</w:t>
      </w:r>
    </w:p>
    <w:p w:rsidR="00CA38CA" w:rsidRPr="00001B9C" w:rsidRDefault="00CA38CA" w:rsidP="005A0CB4">
      <w:pPr>
        <w:pStyle w:val="NoSpacing"/>
        <w:spacing w:after="120"/>
        <w:rPr>
          <w:rStyle w:val="Strong"/>
          <w:b w:val="0"/>
          <w:sz w:val="20"/>
          <w:szCs w:val="20"/>
        </w:rPr>
      </w:pPr>
      <w:r w:rsidRPr="00001B9C">
        <w:rPr>
          <w:rStyle w:val="Strong"/>
          <w:b w:val="0"/>
          <w:sz w:val="20"/>
          <w:szCs w:val="20"/>
        </w:rPr>
        <w:t>Immediate Action Guide................................................................................</w:t>
      </w:r>
      <w:r w:rsidR="00001B9C" w:rsidRPr="00001B9C">
        <w:rPr>
          <w:rStyle w:val="Strong"/>
          <w:b w:val="0"/>
          <w:sz w:val="20"/>
          <w:szCs w:val="20"/>
        </w:rPr>
        <w:t>.................</w:t>
      </w:r>
      <w:r w:rsidRPr="00001B9C">
        <w:rPr>
          <w:rStyle w:val="Strong"/>
          <w:b w:val="0"/>
          <w:sz w:val="20"/>
          <w:szCs w:val="20"/>
        </w:rPr>
        <w:t>.................</w:t>
      </w:r>
      <w:r w:rsidR="00B73A73">
        <w:rPr>
          <w:rStyle w:val="Strong"/>
          <w:b w:val="0"/>
          <w:sz w:val="20"/>
          <w:szCs w:val="20"/>
        </w:rPr>
        <w:t>............................10</w:t>
      </w:r>
    </w:p>
    <w:p w:rsidR="00506C0F" w:rsidRPr="00001B9C" w:rsidRDefault="002528A8" w:rsidP="005A0CB4">
      <w:pPr>
        <w:pStyle w:val="NoSpacing"/>
        <w:spacing w:after="120"/>
        <w:rPr>
          <w:rStyle w:val="Strong"/>
          <w:b w:val="0"/>
          <w:sz w:val="20"/>
          <w:szCs w:val="20"/>
        </w:rPr>
      </w:pPr>
      <w:r w:rsidRPr="00001B9C">
        <w:rPr>
          <w:rStyle w:val="Strong"/>
          <w:b w:val="0"/>
          <w:sz w:val="20"/>
          <w:szCs w:val="20"/>
        </w:rPr>
        <w:t>Scope....................................</w:t>
      </w:r>
      <w:r w:rsidR="00BE7207" w:rsidRPr="00001B9C">
        <w:rPr>
          <w:rStyle w:val="Strong"/>
          <w:b w:val="0"/>
          <w:sz w:val="20"/>
          <w:szCs w:val="20"/>
        </w:rPr>
        <w:t>......</w:t>
      </w:r>
      <w:r w:rsidRPr="00001B9C">
        <w:rPr>
          <w:rStyle w:val="Strong"/>
          <w:b w:val="0"/>
          <w:sz w:val="20"/>
          <w:szCs w:val="20"/>
        </w:rPr>
        <w:t>........</w:t>
      </w:r>
      <w:r w:rsidR="00402FEF" w:rsidRPr="00001B9C">
        <w:rPr>
          <w:rStyle w:val="Strong"/>
          <w:b w:val="0"/>
          <w:sz w:val="20"/>
          <w:szCs w:val="20"/>
        </w:rPr>
        <w:t>..........................................</w:t>
      </w:r>
      <w:r w:rsidR="00001B9C" w:rsidRPr="00001B9C">
        <w:rPr>
          <w:rStyle w:val="Strong"/>
          <w:b w:val="0"/>
          <w:sz w:val="20"/>
          <w:szCs w:val="20"/>
        </w:rPr>
        <w:t>.................</w:t>
      </w:r>
      <w:r w:rsidR="00402FEF" w:rsidRPr="00001B9C">
        <w:rPr>
          <w:rStyle w:val="Strong"/>
          <w:b w:val="0"/>
          <w:sz w:val="20"/>
          <w:szCs w:val="20"/>
        </w:rPr>
        <w:t>................................</w:t>
      </w:r>
      <w:r w:rsidR="00DC1A93" w:rsidRPr="00001B9C">
        <w:rPr>
          <w:rStyle w:val="Strong"/>
          <w:b w:val="0"/>
          <w:sz w:val="20"/>
          <w:szCs w:val="20"/>
        </w:rPr>
        <w:t>........................</w:t>
      </w:r>
      <w:r w:rsidR="00B73A73">
        <w:rPr>
          <w:rStyle w:val="Strong"/>
          <w:b w:val="0"/>
          <w:sz w:val="20"/>
          <w:szCs w:val="20"/>
        </w:rPr>
        <w:t>......13</w:t>
      </w:r>
    </w:p>
    <w:p w:rsidR="00402FEF" w:rsidRPr="00001B9C" w:rsidRDefault="002528A8" w:rsidP="005A0CB4">
      <w:pPr>
        <w:pStyle w:val="NoSpacing"/>
        <w:spacing w:after="120"/>
        <w:rPr>
          <w:rStyle w:val="Strong"/>
          <w:b w:val="0"/>
          <w:sz w:val="20"/>
          <w:szCs w:val="20"/>
        </w:rPr>
      </w:pPr>
      <w:r w:rsidRPr="00001B9C">
        <w:rPr>
          <w:rStyle w:val="Strong"/>
          <w:b w:val="0"/>
          <w:sz w:val="20"/>
          <w:szCs w:val="20"/>
        </w:rPr>
        <w:t>Purpose..................</w:t>
      </w:r>
      <w:r w:rsidR="00402FEF" w:rsidRPr="00001B9C">
        <w:rPr>
          <w:rStyle w:val="Strong"/>
          <w:b w:val="0"/>
          <w:sz w:val="20"/>
          <w:szCs w:val="20"/>
        </w:rPr>
        <w:t>....................</w:t>
      </w:r>
      <w:r w:rsidR="00BE7207" w:rsidRPr="00001B9C">
        <w:rPr>
          <w:rStyle w:val="Strong"/>
          <w:b w:val="0"/>
          <w:sz w:val="20"/>
          <w:szCs w:val="20"/>
        </w:rPr>
        <w:t>......</w:t>
      </w:r>
      <w:r w:rsidR="00402FEF" w:rsidRPr="00001B9C">
        <w:rPr>
          <w:rStyle w:val="Strong"/>
          <w:b w:val="0"/>
          <w:sz w:val="20"/>
          <w:szCs w:val="20"/>
        </w:rPr>
        <w:t>..........................</w:t>
      </w:r>
      <w:r w:rsidR="00001B9C" w:rsidRPr="00001B9C">
        <w:rPr>
          <w:rStyle w:val="Strong"/>
          <w:b w:val="0"/>
          <w:sz w:val="20"/>
          <w:szCs w:val="20"/>
        </w:rPr>
        <w:t>..................</w:t>
      </w:r>
      <w:r w:rsidR="00402FEF" w:rsidRPr="00001B9C">
        <w:rPr>
          <w:rStyle w:val="Strong"/>
          <w:b w:val="0"/>
          <w:sz w:val="20"/>
          <w:szCs w:val="20"/>
        </w:rPr>
        <w:t>..................................................</w:t>
      </w:r>
      <w:r w:rsidR="00DC1A93" w:rsidRPr="00001B9C">
        <w:rPr>
          <w:rStyle w:val="Strong"/>
          <w:b w:val="0"/>
          <w:sz w:val="20"/>
          <w:szCs w:val="20"/>
        </w:rPr>
        <w:t>.......................</w:t>
      </w:r>
      <w:r w:rsidR="00B73A73">
        <w:rPr>
          <w:rStyle w:val="Strong"/>
          <w:b w:val="0"/>
          <w:sz w:val="20"/>
          <w:szCs w:val="20"/>
        </w:rPr>
        <w:t>.......13</w:t>
      </w:r>
    </w:p>
    <w:p w:rsidR="00402FEF" w:rsidRPr="00001B9C" w:rsidRDefault="00402FEF" w:rsidP="005A0CB4">
      <w:pPr>
        <w:pStyle w:val="NoSpacing"/>
        <w:spacing w:after="120"/>
        <w:rPr>
          <w:rStyle w:val="Strong"/>
          <w:b w:val="0"/>
          <w:sz w:val="20"/>
          <w:szCs w:val="20"/>
        </w:rPr>
      </w:pPr>
      <w:r w:rsidRPr="00001B9C">
        <w:rPr>
          <w:rStyle w:val="Strong"/>
          <w:b w:val="0"/>
          <w:sz w:val="20"/>
          <w:szCs w:val="20"/>
        </w:rPr>
        <w:t>Authority....................................................................................................................</w:t>
      </w:r>
      <w:r w:rsidR="00001B9C" w:rsidRPr="00001B9C">
        <w:rPr>
          <w:rStyle w:val="Strong"/>
          <w:b w:val="0"/>
          <w:sz w:val="20"/>
          <w:szCs w:val="20"/>
        </w:rPr>
        <w:t>.................</w:t>
      </w:r>
      <w:r w:rsidRPr="00001B9C">
        <w:rPr>
          <w:rStyle w:val="Strong"/>
          <w:b w:val="0"/>
          <w:sz w:val="20"/>
          <w:szCs w:val="20"/>
        </w:rPr>
        <w:t>..</w:t>
      </w:r>
      <w:r w:rsidR="00DC1A93" w:rsidRPr="00001B9C">
        <w:rPr>
          <w:rStyle w:val="Strong"/>
          <w:b w:val="0"/>
          <w:sz w:val="20"/>
          <w:szCs w:val="20"/>
        </w:rPr>
        <w:t>.......................</w:t>
      </w:r>
      <w:r w:rsidR="00B73A73">
        <w:rPr>
          <w:rStyle w:val="Strong"/>
          <w:b w:val="0"/>
          <w:sz w:val="20"/>
          <w:szCs w:val="20"/>
        </w:rPr>
        <w:t>........13</w:t>
      </w:r>
    </w:p>
    <w:p w:rsidR="00402FEF" w:rsidRPr="00001B9C" w:rsidRDefault="002528A8" w:rsidP="005A0CB4">
      <w:pPr>
        <w:pStyle w:val="NoSpacing"/>
        <w:spacing w:after="120"/>
        <w:rPr>
          <w:rStyle w:val="Strong"/>
          <w:b w:val="0"/>
          <w:sz w:val="20"/>
          <w:szCs w:val="20"/>
        </w:rPr>
      </w:pPr>
      <w:r w:rsidRPr="00001B9C">
        <w:rPr>
          <w:rStyle w:val="Strong"/>
          <w:b w:val="0"/>
          <w:sz w:val="20"/>
          <w:szCs w:val="20"/>
        </w:rPr>
        <w:t>Concept of Operations..</w:t>
      </w:r>
      <w:r w:rsidR="00506C0F" w:rsidRPr="00001B9C">
        <w:rPr>
          <w:rStyle w:val="Strong"/>
          <w:b w:val="0"/>
          <w:sz w:val="20"/>
          <w:szCs w:val="20"/>
        </w:rPr>
        <w:t>.</w:t>
      </w:r>
      <w:r w:rsidR="00402FEF" w:rsidRPr="00001B9C">
        <w:rPr>
          <w:rStyle w:val="Strong"/>
          <w:b w:val="0"/>
          <w:sz w:val="20"/>
          <w:szCs w:val="20"/>
        </w:rPr>
        <w:t>...........................................................................</w:t>
      </w:r>
      <w:r w:rsidR="00001B9C" w:rsidRPr="00001B9C">
        <w:rPr>
          <w:rStyle w:val="Strong"/>
          <w:b w:val="0"/>
          <w:sz w:val="20"/>
          <w:szCs w:val="20"/>
        </w:rPr>
        <w:t>.................</w:t>
      </w:r>
      <w:r w:rsidR="00402FEF" w:rsidRPr="00001B9C">
        <w:rPr>
          <w:rStyle w:val="Strong"/>
          <w:b w:val="0"/>
          <w:sz w:val="20"/>
          <w:szCs w:val="20"/>
        </w:rPr>
        <w:t>.....................</w:t>
      </w:r>
      <w:r w:rsidR="00DC1A93" w:rsidRPr="00001B9C">
        <w:rPr>
          <w:rStyle w:val="Strong"/>
          <w:b w:val="0"/>
          <w:sz w:val="20"/>
          <w:szCs w:val="20"/>
        </w:rPr>
        <w:t>......................</w:t>
      </w:r>
      <w:r w:rsidR="00B73A73">
        <w:rPr>
          <w:rStyle w:val="Strong"/>
          <w:b w:val="0"/>
          <w:sz w:val="20"/>
          <w:szCs w:val="20"/>
        </w:rPr>
        <w:t>.......14</w:t>
      </w:r>
    </w:p>
    <w:p w:rsidR="00402FEF" w:rsidRPr="00001B9C" w:rsidRDefault="003C5DA4" w:rsidP="005A0CB4">
      <w:pPr>
        <w:pStyle w:val="NoSpacing"/>
        <w:spacing w:after="120"/>
        <w:rPr>
          <w:rStyle w:val="Strong"/>
          <w:b w:val="0"/>
          <w:sz w:val="20"/>
          <w:szCs w:val="20"/>
        </w:rPr>
      </w:pPr>
      <w:r>
        <w:rPr>
          <w:rStyle w:val="Strong"/>
          <w:b w:val="0"/>
          <w:sz w:val="20"/>
          <w:szCs w:val="20"/>
        </w:rPr>
        <w:t>Emergency Management Roles and Responsibilities</w:t>
      </w:r>
      <w:r w:rsidR="002528A8" w:rsidRPr="00001B9C">
        <w:rPr>
          <w:rStyle w:val="Strong"/>
          <w:b w:val="0"/>
          <w:sz w:val="20"/>
          <w:szCs w:val="20"/>
        </w:rPr>
        <w:t>...</w:t>
      </w:r>
      <w:r w:rsidR="00402FEF" w:rsidRPr="00001B9C">
        <w:rPr>
          <w:rStyle w:val="Strong"/>
          <w:b w:val="0"/>
          <w:sz w:val="20"/>
          <w:szCs w:val="20"/>
        </w:rPr>
        <w:t>...............</w:t>
      </w:r>
      <w:r w:rsidR="00BE7207" w:rsidRPr="00001B9C">
        <w:rPr>
          <w:rStyle w:val="Strong"/>
          <w:b w:val="0"/>
          <w:sz w:val="20"/>
          <w:szCs w:val="20"/>
        </w:rPr>
        <w:t>...</w:t>
      </w:r>
      <w:r>
        <w:rPr>
          <w:rStyle w:val="Strong"/>
          <w:b w:val="0"/>
          <w:sz w:val="20"/>
          <w:szCs w:val="20"/>
        </w:rPr>
        <w:t>.........</w:t>
      </w:r>
      <w:r w:rsidR="00402FEF" w:rsidRPr="00001B9C">
        <w:rPr>
          <w:rStyle w:val="Strong"/>
          <w:b w:val="0"/>
          <w:sz w:val="20"/>
          <w:szCs w:val="20"/>
        </w:rPr>
        <w:t>.............</w:t>
      </w:r>
      <w:r w:rsidR="00001B9C" w:rsidRPr="00001B9C">
        <w:rPr>
          <w:rStyle w:val="Strong"/>
          <w:b w:val="0"/>
          <w:sz w:val="20"/>
          <w:szCs w:val="20"/>
        </w:rPr>
        <w:t>.................</w:t>
      </w:r>
      <w:r w:rsidR="00402FEF" w:rsidRPr="00001B9C">
        <w:rPr>
          <w:rStyle w:val="Strong"/>
          <w:b w:val="0"/>
          <w:sz w:val="20"/>
          <w:szCs w:val="20"/>
        </w:rPr>
        <w:t>........</w:t>
      </w:r>
      <w:r w:rsidR="00DC1A93" w:rsidRPr="00001B9C">
        <w:rPr>
          <w:rStyle w:val="Strong"/>
          <w:b w:val="0"/>
          <w:sz w:val="20"/>
          <w:szCs w:val="20"/>
        </w:rPr>
        <w:t>.......................</w:t>
      </w:r>
      <w:r w:rsidR="00B73A73">
        <w:rPr>
          <w:rStyle w:val="Strong"/>
          <w:b w:val="0"/>
          <w:sz w:val="20"/>
          <w:szCs w:val="20"/>
        </w:rPr>
        <w:t>.......15</w:t>
      </w:r>
    </w:p>
    <w:p w:rsidR="00402FEF" w:rsidRPr="00001B9C" w:rsidRDefault="002528A8" w:rsidP="005A0CB4">
      <w:pPr>
        <w:pStyle w:val="NoSpacing"/>
        <w:spacing w:after="120"/>
        <w:rPr>
          <w:rStyle w:val="Strong"/>
          <w:b w:val="0"/>
          <w:sz w:val="20"/>
          <w:szCs w:val="20"/>
        </w:rPr>
      </w:pPr>
      <w:r w:rsidRPr="00001B9C">
        <w:rPr>
          <w:rStyle w:val="Strong"/>
          <w:b w:val="0"/>
          <w:sz w:val="20"/>
          <w:szCs w:val="20"/>
        </w:rPr>
        <w:t>Warning and Notification.........</w:t>
      </w:r>
      <w:r w:rsidR="00402FEF" w:rsidRPr="00001B9C">
        <w:rPr>
          <w:rStyle w:val="Strong"/>
          <w:b w:val="0"/>
          <w:sz w:val="20"/>
          <w:szCs w:val="20"/>
        </w:rPr>
        <w:t>....................................</w:t>
      </w:r>
      <w:r w:rsidR="00BE7207" w:rsidRPr="00001B9C">
        <w:rPr>
          <w:rStyle w:val="Strong"/>
          <w:b w:val="0"/>
          <w:sz w:val="20"/>
          <w:szCs w:val="20"/>
        </w:rPr>
        <w:t>...</w:t>
      </w:r>
      <w:r w:rsidR="00402FEF" w:rsidRPr="00001B9C">
        <w:rPr>
          <w:rStyle w:val="Strong"/>
          <w:b w:val="0"/>
          <w:sz w:val="20"/>
          <w:szCs w:val="20"/>
        </w:rPr>
        <w:t>............................................</w:t>
      </w:r>
      <w:r w:rsidR="00DC1A93" w:rsidRPr="00001B9C">
        <w:rPr>
          <w:rStyle w:val="Strong"/>
          <w:b w:val="0"/>
          <w:sz w:val="20"/>
          <w:szCs w:val="20"/>
        </w:rPr>
        <w:t>...................</w:t>
      </w:r>
      <w:r w:rsidR="00001B9C" w:rsidRPr="00001B9C">
        <w:rPr>
          <w:rStyle w:val="Strong"/>
          <w:b w:val="0"/>
          <w:sz w:val="20"/>
          <w:szCs w:val="20"/>
        </w:rPr>
        <w:t>.................</w:t>
      </w:r>
      <w:r w:rsidR="00DC1A93" w:rsidRPr="00001B9C">
        <w:rPr>
          <w:rStyle w:val="Strong"/>
          <w:b w:val="0"/>
          <w:sz w:val="20"/>
          <w:szCs w:val="20"/>
        </w:rPr>
        <w:t>......</w:t>
      </w:r>
      <w:r w:rsidR="001A0411">
        <w:rPr>
          <w:rStyle w:val="Strong"/>
          <w:b w:val="0"/>
          <w:sz w:val="20"/>
          <w:szCs w:val="20"/>
        </w:rPr>
        <w:t>.....</w:t>
      </w:r>
      <w:r w:rsidR="005B0103" w:rsidRPr="00001B9C">
        <w:rPr>
          <w:rStyle w:val="Strong"/>
          <w:b w:val="0"/>
          <w:sz w:val="20"/>
          <w:szCs w:val="20"/>
        </w:rPr>
        <w:t>.</w:t>
      </w:r>
      <w:r w:rsidR="00B73A73">
        <w:rPr>
          <w:rStyle w:val="Strong"/>
          <w:b w:val="0"/>
          <w:sz w:val="20"/>
          <w:szCs w:val="20"/>
        </w:rPr>
        <w:t>16</w:t>
      </w:r>
    </w:p>
    <w:p w:rsidR="00640D81" w:rsidRPr="00001B9C" w:rsidRDefault="00640D81" w:rsidP="005A0CB4">
      <w:pPr>
        <w:pStyle w:val="NoSpacing"/>
        <w:spacing w:after="120"/>
        <w:rPr>
          <w:rStyle w:val="Strong"/>
          <w:b w:val="0"/>
          <w:sz w:val="20"/>
          <w:szCs w:val="20"/>
          <w:lang w:val="fr-FR"/>
        </w:rPr>
      </w:pPr>
      <w:proofErr w:type="spellStart"/>
      <w:r w:rsidRPr="00001B9C">
        <w:rPr>
          <w:rStyle w:val="Strong"/>
          <w:b w:val="0"/>
          <w:sz w:val="20"/>
          <w:szCs w:val="20"/>
          <w:lang w:val="fr-FR"/>
        </w:rPr>
        <w:t>Operational</w:t>
      </w:r>
      <w:proofErr w:type="spellEnd"/>
      <w:r w:rsidRPr="00001B9C">
        <w:rPr>
          <w:rStyle w:val="Strong"/>
          <w:b w:val="0"/>
          <w:sz w:val="20"/>
          <w:szCs w:val="20"/>
          <w:lang w:val="fr-FR"/>
        </w:rPr>
        <w:t xml:space="preserve"> Levels........................................................................................................</w:t>
      </w:r>
      <w:r w:rsidR="00001B9C" w:rsidRPr="00001B9C">
        <w:rPr>
          <w:rStyle w:val="Strong"/>
          <w:b w:val="0"/>
          <w:sz w:val="20"/>
          <w:szCs w:val="20"/>
          <w:lang w:val="fr-FR"/>
        </w:rPr>
        <w:t>.................</w:t>
      </w:r>
      <w:r w:rsidRPr="00001B9C">
        <w:rPr>
          <w:rStyle w:val="Strong"/>
          <w:b w:val="0"/>
          <w:sz w:val="20"/>
          <w:szCs w:val="20"/>
          <w:lang w:val="fr-FR"/>
        </w:rPr>
        <w:t>....</w:t>
      </w:r>
      <w:r w:rsidR="00B73A73">
        <w:rPr>
          <w:rStyle w:val="Strong"/>
          <w:b w:val="0"/>
          <w:sz w:val="20"/>
          <w:szCs w:val="20"/>
          <w:lang w:val="fr-FR"/>
        </w:rPr>
        <w:t>..........................16</w:t>
      </w:r>
    </w:p>
    <w:p w:rsidR="00402FEF" w:rsidRPr="00001B9C" w:rsidRDefault="00506C0F" w:rsidP="005A0CB4">
      <w:pPr>
        <w:pStyle w:val="NoSpacing"/>
        <w:spacing w:after="120"/>
        <w:rPr>
          <w:rStyle w:val="Strong"/>
          <w:b w:val="0"/>
          <w:sz w:val="20"/>
          <w:szCs w:val="20"/>
        </w:rPr>
      </w:pPr>
      <w:r w:rsidRPr="00001B9C">
        <w:rPr>
          <w:rStyle w:val="Strong"/>
          <w:b w:val="0"/>
          <w:sz w:val="20"/>
          <w:szCs w:val="20"/>
        </w:rPr>
        <w:t>Response Levels.......</w:t>
      </w:r>
      <w:r w:rsidR="002528A8" w:rsidRPr="00001B9C">
        <w:rPr>
          <w:rStyle w:val="Strong"/>
          <w:b w:val="0"/>
          <w:sz w:val="20"/>
          <w:szCs w:val="20"/>
        </w:rPr>
        <w:t>....</w:t>
      </w:r>
      <w:r w:rsidR="00402FEF" w:rsidRPr="00001B9C">
        <w:rPr>
          <w:rStyle w:val="Strong"/>
          <w:b w:val="0"/>
          <w:sz w:val="20"/>
          <w:szCs w:val="20"/>
        </w:rPr>
        <w:t>...............................................................................................</w:t>
      </w:r>
      <w:r w:rsidR="00DC1A93" w:rsidRPr="00001B9C">
        <w:rPr>
          <w:rStyle w:val="Strong"/>
          <w:b w:val="0"/>
          <w:sz w:val="20"/>
          <w:szCs w:val="20"/>
        </w:rPr>
        <w:t>.......................</w:t>
      </w:r>
      <w:r w:rsidR="000E2CBB" w:rsidRPr="00001B9C">
        <w:rPr>
          <w:rStyle w:val="Strong"/>
          <w:b w:val="0"/>
          <w:sz w:val="20"/>
          <w:szCs w:val="20"/>
        </w:rPr>
        <w:t>...</w:t>
      </w:r>
      <w:r w:rsidR="00001B9C" w:rsidRPr="00001B9C">
        <w:rPr>
          <w:rStyle w:val="Strong"/>
          <w:b w:val="0"/>
          <w:sz w:val="20"/>
          <w:szCs w:val="20"/>
        </w:rPr>
        <w:t>.................</w:t>
      </w:r>
      <w:r w:rsidR="000E2CBB" w:rsidRPr="00001B9C">
        <w:rPr>
          <w:rStyle w:val="Strong"/>
          <w:b w:val="0"/>
          <w:sz w:val="20"/>
          <w:szCs w:val="20"/>
        </w:rPr>
        <w:t>......</w:t>
      </w:r>
      <w:r w:rsidR="00B73A73">
        <w:rPr>
          <w:rStyle w:val="Strong"/>
          <w:b w:val="0"/>
          <w:sz w:val="20"/>
          <w:szCs w:val="20"/>
        </w:rPr>
        <w:t>19</w:t>
      </w:r>
    </w:p>
    <w:p w:rsidR="00402FEF" w:rsidRPr="00001B9C" w:rsidRDefault="002528A8" w:rsidP="005A0CB4">
      <w:pPr>
        <w:pStyle w:val="NoSpacing"/>
        <w:spacing w:after="120"/>
        <w:rPr>
          <w:rStyle w:val="Strong"/>
          <w:b w:val="0"/>
          <w:sz w:val="20"/>
          <w:szCs w:val="20"/>
        </w:rPr>
      </w:pPr>
      <w:r w:rsidRPr="00001B9C">
        <w:rPr>
          <w:rStyle w:val="Strong"/>
          <w:b w:val="0"/>
          <w:sz w:val="20"/>
          <w:szCs w:val="20"/>
        </w:rPr>
        <w:t>Declarations of Emergency...............</w:t>
      </w:r>
      <w:r w:rsidR="00402FEF" w:rsidRPr="00001B9C">
        <w:rPr>
          <w:rStyle w:val="Strong"/>
          <w:b w:val="0"/>
          <w:sz w:val="20"/>
          <w:szCs w:val="20"/>
        </w:rPr>
        <w:t>...............................</w:t>
      </w:r>
      <w:r w:rsidR="00BE7207" w:rsidRPr="00001B9C">
        <w:rPr>
          <w:rStyle w:val="Strong"/>
          <w:b w:val="0"/>
          <w:sz w:val="20"/>
          <w:szCs w:val="20"/>
        </w:rPr>
        <w:t>...</w:t>
      </w:r>
      <w:r w:rsidR="00402FEF" w:rsidRPr="00001B9C">
        <w:rPr>
          <w:rStyle w:val="Strong"/>
          <w:b w:val="0"/>
          <w:sz w:val="20"/>
          <w:szCs w:val="20"/>
        </w:rPr>
        <w:t>.........................................</w:t>
      </w:r>
      <w:r w:rsidR="00DC1A93" w:rsidRPr="00001B9C">
        <w:rPr>
          <w:rStyle w:val="Strong"/>
          <w:b w:val="0"/>
          <w:sz w:val="20"/>
          <w:szCs w:val="20"/>
        </w:rPr>
        <w:t>........</w:t>
      </w:r>
      <w:r w:rsidR="00001B9C" w:rsidRPr="00001B9C">
        <w:rPr>
          <w:rStyle w:val="Strong"/>
          <w:b w:val="0"/>
          <w:sz w:val="20"/>
          <w:szCs w:val="20"/>
        </w:rPr>
        <w:t>.................</w:t>
      </w:r>
      <w:r w:rsidR="00DC1A93" w:rsidRPr="00001B9C">
        <w:rPr>
          <w:rStyle w:val="Strong"/>
          <w:b w:val="0"/>
          <w:sz w:val="20"/>
          <w:szCs w:val="20"/>
        </w:rPr>
        <w:t>..............</w:t>
      </w:r>
      <w:r w:rsidR="009A2646" w:rsidRPr="00001B9C">
        <w:rPr>
          <w:rStyle w:val="Strong"/>
          <w:b w:val="0"/>
          <w:sz w:val="20"/>
          <w:szCs w:val="20"/>
        </w:rPr>
        <w:t>.</w:t>
      </w:r>
      <w:r w:rsidR="000E2CBB" w:rsidRPr="00001B9C">
        <w:rPr>
          <w:rStyle w:val="Strong"/>
          <w:b w:val="0"/>
          <w:sz w:val="20"/>
          <w:szCs w:val="20"/>
        </w:rPr>
        <w:t>........</w:t>
      </w:r>
      <w:r w:rsidR="00B73A73">
        <w:rPr>
          <w:rStyle w:val="Strong"/>
          <w:b w:val="0"/>
          <w:sz w:val="20"/>
          <w:szCs w:val="20"/>
        </w:rPr>
        <w:t>20</w:t>
      </w:r>
    </w:p>
    <w:p w:rsidR="00402FEF" w:rsidRPr="00001B9C" w:rsidRDefault="002528A8" w:rsidP="005A0CB4">
      <w:pPr>
        <w:pStyle w:val="NoSpacing"/>
        <w:spacing w:after="120"/>
        <w:rPr>
          <w:rStyle w:val="Strong"/>
          <w:b w:val="0"/>
          <w:sz w:val="20"/>
          <w:szCs w:val="20"/>
        </w:rPr>
      </w:pPr>
      <w:r w:rsidRPr="00001B9C">
        <w:rPr>
          <w:rStyle w:val="Strong"/>
          <w:b w:val="0"/>
          <w:sz w:val="20"/>
          <w:szCs w:val="20"/>
        </w:rPr>
        <w:t>Communications.......................................................</w:t>
      </w:r>
      <w:r w:rsidR="00402FEF" w:rsidRPr="00001B9C">
        <w:rPr>
          <w:rStyle w:val="Strong"/>
          <w:b w:val="0"/>
          <w:sz w:val="20"/>
          <w:szCs w:val="20"/>
        </w:rPr>
        <w:t>........</w:t>
      </w:r>
      <w:r w:rsidR="00BE7207" w:rsidRPr="00001B9C">
        <w:rPr>
          <w:rStyle w:val="Strong"/>
          <w:b w:val="0"/>
          <w:sz w:val="20"/>
          <w:szCs w:val="20"/>
        </w:rPr>
        <w:t>.....</w:t>
      </w:r>
      <w:r w:rsidR="00402FEF" w:rsidRPr="00001B9C">
        <w:rPr>
          <w:rStyle w:val="Strong"/>
          <w:b w:val="0"/>
          <w:sz w:val="20"/>
          <w:szCs w:val="20"/>
        </w:rPr>
        <w:t>..........</w:t>
      </w:r>
      <w:r w:rsidR="00DC1A93" w:rsidRPr="00001B9C">
        <w:rPr>
          <w:rStyle w:val="Strong"/>
          <w:b w:val="0"/>
          <w:sz w:val="20"/>
          <w:szCs w:val="20"/>
        </w:rPr>
        <w:t>......................................</w:t>
      </w:r>
      <w:r w:rsidR="00001B9C" w:rsidRPr="00001B9C">
        <w:rPr>
          <w:rStyle w:val="Strong"/>
          <w:b w:val="0"/>
          <w:sz w:val="20"/>
          <w:szCs w:val="20"/>
        </w:rPr>
        <w:t>.................</w:t>
      </w:r>
      <w:r w:rsidR="00DC1A93" w:rsidRPr="00001B9C">
        <w:rPr>
          <w:rStyle w:val="Strong"/>
          <w:b w:val="0"/>
          <w:sz w:val="20"/>
          <w:szCs w:val="20"/>
        </w:rPr>
        <w:t>.............</w:t>
      </w:r>
      <w:r w:rsidR="009A2646" w:rsidRPr="00001B9C">
        <w:rPr>
          <w:rStyle w:val="Strong"/>
          <w:b w:val="0"/>
          <w:sz w:val="20"/>
          <w:szCs w:val="20"/>
        </w:rPr>
        <w:t>.</w:t>
      </w:r>
      <w:r w:rsidR="000E2CBB" w:rsidRPr="00001B9C">
        <w:rPr>
          <w:rStyle w:val="Strong"/>
          <w:b w:val="0"/>
          <w:sz w:val="20"/>
          <w:szCs w:val="20"/>
        </w:rPr>
        <w:t>.......</w:t>
      </w:r>
      <w:r w:rsidR="00B73A73">
        <w:rPr>
          <w:rStyle w:val="Strong"/>
          <w:b w:val="0"/>
          <w:sz w:val="20"/>
          <w:szCs w:val="20"/>
        </w:rPr>
        <w:t>20</w:t>
      </w:r>
    </w:p>
    <w:p w:rsidR="00402FEF" w:rsidRPr="00001B9C" w:rsidRDefault="002528A8" w:rsidP="005A0CB4">
      <w:pPr>
        <w:pStyle w:val="NoSpacing"/>
        <w:spacing w:after="120"/>
        <w:rPr>
          <w:rStyle w:val="Strong"/>
          <w:b w:val="0"/>
          <w:sz w:val="20"/>
          <w:szCs w:val="20"/>
        </w:rPr>
      </w:pPr>
      <w:r w:rsidRPr="00001B9C">
        <w:rPr>
          <w:rStyle w:val="Strong"/>
          <w:b w:val="0"/>
          <w:sz w:val="20"/>
          <w:szCs w:val="20"/>
        </w:rPr>
        <w:t>Emergency Operations Centre (EOC).</w:t>
      </w:r>
      <w:r w:rsidR="00402FEF" w:rsidRPr="00001B9C">
        <w:rPr>
          <w:rStyle w:val="Strong"/>
          <w:b w:val="0"/>
          <w:sz w:val="20"/>
          <w:szCs w:val="20"/>
        </w:rPr>
        <w:t>.................................</w:t>
      </w:r>
      <w:r w:rsidR="00BE7207" w:rsidRPr="00001B9C">
        <w:rPr>
          <w:rStyle w:val="Strong"/>
          <w:b w:val="0"/>
          <w:sz w:val="20"/>
          <w:szCs w:val="20"/>
        </w:rPr>
        <w:t>...</w:t>
      </w:r>
      <w:r w:rsidR="00402FEF" w:rsidRPr="00001B9C">
        <w:rPr>
          <w:rStyle w:val="Strong"/>
          <w:b w:val="0"/>
          <w:sz w:val="20"/>
          <w:szCs w:val="20"/>
        </w:rPr>
        <w:t>..............................</w:t>
      </w:r>
      <w:r w:rsidR="00001B9C" w:rsidRPr="00001B9C">
        <w:rPr>
          <w:rStyle w:val="Strong"/>
          <w:b w:val="0"/>
          <w:sz w:val="20"/>
          <w:szCs w:val="20"/>
        </w:rPr>
        <w:t>.................</w:t>
      </w:r>
      <w:r w:rsidR="00402FEF" w:rsidRPr="00001B9C">
        <w:rPr>
          <w:rStyle w:val="Strong"/>
          <w:b w:val="0"/>
          <w:sz w:val="20"/>
          <w:szCs w:val="20"/>
        </w:rPr>
        <w:t>........</w:t>
      </w:r>
      <w:r w:rsidR="00DC1A93" w:rsidRPr="00001B9C">
        <w:rPr>
          <w:rStyle w:val="Strong"/>
          <w:b w:val="0"/>
          <w:sz w:val="20"/>
          <w:szCs w:val="20"/>
        </w:rPr>
        <w:t>......................</w:t>
      </w:r>
      <w:r w:rsidR="009A2646" w:rsidRPr="00001B9C">
        <w:rPr>
          <w:rStyle w:val="Strong"/>
          <w:b w:val="0"/>
          <w:sz w:val="20"/>
          <w:szCs w:val="20"/>
        </w:rPr>
        <w:t>.</w:t>
      </w:r>
      <w:r w:rsidR="000E2CBB" w:rsidRPr="00001B9C">
        <w:rPr>
          <w:rStyle w:val="Strong"/>
          <w:b w:val="0"/>
          <w:sz w:val="20"/>
          <w:szCs w:val="20"/>
        </w:rPr>
        <w:t>........</w:t>
      </w:r>
      <w:r w:rsidR="00B73A73">
        <w:rPr>
          <w:rStyle w:val="Strong"/>
          <w:b w:val="0"/>
          <w:sz w:val="20"/>
          <w:szCs w:val="20"/>
        </w:rPr>
        <w:t>21</w:t>
      </w:r>
    </w:p>
    <w:p w:rsidR="00402FEF" w:rsidRPr="00001B9C" w:rsidRDefault="00506C0F" w:rsidP="00001B9C">
      <w:pPr>
        <w:pStyle w:val="NoSpacing"/>
        <w:spacing w:after="120"/>
        <w:rPr>
          <w:rStyle w:val="Strong"/>
          <w:b w:val="0"/>
          <w:sz w:val="20"/>
          <w:szCs w:val="20"/>
        </w:rPr>
      </w:pPr>
      <w:r w:rsidRPr="00001B9C">
        <w:rPr>
          <w:rStyle w:val="Strong"/>
          <w:b w:val="0"/>
          <w:sz w:val="20"/>
          <w:szCs w:val="20"/>
        </w:rPr>
        <w:t>Emergency Site Management</w:t>
      </w:r>
      <w:r w:rsidR="00402FEF" w:rsidRPr="00001B9C">
        <w:rPr>
          <w:rStyle w:val="Strong"/>
          <w:b w:val="0"/>
          <w:sz w:val="20"/>
          <w:szCs w:val="20"/>
        </w:rPr>
        <w:t xml:space="preserve"> ............................</w:t>
      </w:r>
      <w:r w:rsidRPr="00001B9C">
        <w:rPr>
          <w:rStyle w:val="Strong"/>
          <w:b w:val="0"/>
          <w:sz w:val="20"/>
          <w:szCs w:val="20"/>
        </w:rPr>
        <w:t>...............</w:t>
      </w:r>
      <w:r w:rsidR="00402FEF" w:rsidRPr="00001B9C">
        <w:rPr>
          <w:rStyle w:val="Strong"/>
          <w:b w:val="0"/>
          <w:sz w:val="20"/>
          <w:szCs w:val="20"/>
        </w:rPr>
        <w:t>..................................</w:t>
      </w:r>
      <w:r w:rsidR="005A0CB4" w:rsidRPr="00001B9C">
        <w:rPr>
          <w:rStyle w:val="Strong"/>
          <w:b w:val="0"/>
          <w:sz w:val="20"/>
          <w:szCs w:val="20"/>
        </w:rPr>
        <w:t>.................</w:t>
      </w:r>
      <w:r w:rsidR="00001B9C" w:rsidRPr="00001B9C">
        <w:rPr>
          <w:rStyle w:val="Strong"/>
          <w:b w:val="0"/>
          <w:sz w:val="20"/>
          <w:szCs w:val="20"/>
        </w:rPr>
        <w:t>.</w:t>
      </w:r>
      <w:r w:rsidR="00402FEF" w:rsidRPr="00001B9C">
        <w:rPr>
          <w:rStyle w:val="Strong"/>
          <w:b w:val="0"/>
          <w:sz w:val="20"/>
          <w:szCs w:val="20"/>
        </w:rPr>
        <w:t>.........</w:t>
      </w:r>
      <w:r w:rsidR="00DC1A93" w:rsidRPr="00001B9C">
        <w:rPr>
          <w:rStyle w:val="Strong"/>
          <w:b w:val="0"/>
          <w:sz w:val="20"/>
          <w:szCs w:val="20"/>
        </w:rPr>
        <w:t>....................</w:t>
      </w:r>
      <w:r w:rsidR="009A2646" w:rsidRPr="00001B9C">
        <w:rPr>
          <w:rStyle w:val="Strong"/>
          <w:b w:val="0"/>
          <w:sz w:val="20"/>
          <w:szCs w:val="20"/>
        </w:rPr>
        <w:t>.</w:t>
      </w:r>
      <w:r w:rsidR="005A0CB4" w:rsidRPr="00001B9C">
        <w:rPr>
          <w:rStyle w:val="Strong"/>
          <w:b w:val="0"/>
          <w:sz w:val="20"/>
          <w:szCs w:val="20"/>
        </w:rPr>
        <w:t>........</w:t>
      </w:r>
      <w:r w:rsidR="00B73A73">
        <w:rPr>
          <w:rStyle w:val="Strong"/>
          <w:b w:val="0"/>
          <w:sz w:val="20"/>
          <w:szCs w:val="20"/>
        </w:rPr>
        <w:t>21</w:t>
      </w:r>
    </w:p>
    <w:p w:rsidR="00C87195" w:rsidRPr="00001B9C" w:rsidRDefault="003C5DA4" w:rsidP="005A0CB4">
      <w:pPr>
        <w:pStyle w:val="NoSpacing"/>
        <w:spacing w:after="120"/>
        <w:rPr>
          <w:rStyle w:val="Strong"/>
          <w:b w:val="0"/>
          <w:sz w:val="20"/>
          <w:szCs w:val="20"/>
        </w:rPr>
      </w:pPr>
      <w:r>
        <w:rPr>
          <w:rStyle w:val="Strong"/>
          <w:b w:val="0"/>
          <w:sz w:val="20"/>
          <w:szCs w:val="20"/>
        </w:rPr>
        <w:t>Evacuation and Reception.....................................</w:t>
      </w:r>
      <w:r w:rsidR="00C87195" w:rsidRPr="00001B9C">
        <w:rPr>
          <w:rStyle w:val="Strong"/>
          <w:b w:val="0"/>
          <w:sz w:val="20"/>
          <w:szCs w:val="20"/>
        </w:rPr>
        <w:t>.............................</w:t>
      </w:r>
      <w:r w:rsidR="005A0CB4" w:rsidRPr="00001B9C">
        <w:rPr>
          <w:rStyle w:val="Strong"/>
          <w:b w:val="0"/>
          <w:sz w:val="20"/>
          <w:szCs w:val="20"/>
        </w:rPr>
        <w:t>.................</w:t>
      </w:r>
      <w:r w:rsidR="00C87195" w:rsidRPr="00001B9C">
        <w:rPr>
          <w:rStyle w:val="Strong"/>
          <w:b w:val="0"/>
          <w:sz w:val="20"/>
          <w:szCs w:val="20"/>
        </w:rPr>
        <w:t>..........................</w:t>
      </w:r>
      <w:r w:rsidR="00B73A73">
        <w:rPr>
          <w:rStyle w:val="Strong"/>
          <w:b w:val="0"/>
          <w:sz w:val="20"/>
          <w:szCs w:val="20"/>
        </w:rPr>
        <w:t>..............................21</w:t>
      </w:r>
    </w:p>
    <w:p w:rsidR="00402FEF" w:rsidRPr="00001B9C" w:rsidRDefault="00506C0F" w:rsidP="005A0CB4">
      <w:pPr>
        <w:pStyle w:val="NoSpacing"/>
        <w:spacing w:after="120"/>
        <w:rPr>
          <w:rStyle w:val="Strong"/>
          <w:b w:val="0"/>
          <w:sz w:val="20"/>
          <w:szCs w:val="20"/>
        </w:rPr>
      </w:pPr>
      <w:r w:rsidRPr="00001B9C">
        <w:rPr>
          <w:rStyle w:val="Strong"/>
          <w:b w:val="0"/>
          <w:sz w:val="20"/>
          <w:szCs w:val="20"/>
        </w:rPr>
        <w:t>Volunteers......</w:t>
      </w:r>
      <w:r w:rsidR="00402FEF" w:rsidRPr="00001B9C">
        <w:rPr>
          <w:rStyle w:val="Strong"/>
          <w:b w:val="0"/>
          <w:sz w:val="20"/>
          <w:szCs w:val="20"/>
        </w:rPr>
        <w:t>..................................................................</w:t>
      </w:r>
      <w:r w:rsidR="00BE7207" w:rsidRPr="00001B9C">
        <w:rPr>
          <w:rStyle w:val="Strong"/>
          <w:b w:val="0"/>
          <w:sz w:val="20"/>
          <w:szCs w:val="20"/>
        </w:rPr>
        <w:t>.....</w:t>
      </w:r>
      <w:r w:rsidR="00402FEF" w:rsidRPr="00001B9C">
        <w:rPr>
          <w:rStyle w:val="Strong"/>
          <w:b w:val="0"/>
          <w:sz w:val="20"/>
          <w:szCs w:val="20"/>
        </w:rPr>
        <w:t>............</w:t>
      </w:r>
      <w:r w:rsidR="005A0CB4" w:rsidRPr="00001B9C">
        <w:rPr>
          <w:rStyle w:val="Strong"/>
          <w:b w:val="0"/>
          <w:sz w:val="20"/>
          <w:szCs w:val="20"/>
        </w:rPr>
        <w:t>.................</w:t>
      </w:r>
      <w:r w:rsidR="00402FEF" w:rsidRPr="00001B9C">
        <w:rPr>
          <w:rStyle w:val="Strong"/>
          <w:b w:val="0"/>
          <w:sz w:val="20"/>
          <w:szCs w:val="20"/>
        </w:rPr>
        <w:t>..........................</w:t>
      </w:r>
      <w:r w:rsidR="00DC1A93" w:rsidRPr="00001B9C">
        <w:rPr>
          <w:rStyle w:val="Strong"/>
          <w:b w:val="0"/>
          <w:sz w:val="20"/>
          <w:szCs w:val="20"/>
        </w:rPr>
        <w:t>.....................</w:t>
      </w:r>
      <w:r w:rsidR="009A2646" w:rsidRPr="00001B9C">
        <w:rPr>
          <w:rStyle w:val="Strong"/>
          <w:b w:val="0"/>
          <w:sz w:val="20"/>
          <w:szCs w:val="20"/>
        </w:rPr>
        <w:t>.</w:t>
      </w:r>
      <w:r w:rsidR="000E2CBB" w:rsidRPr="00001B9C">
        <w:rPr>
          <w:rStyle w:val="Strong"/>
          <w:b w:val="0"/>
          <w:sz w:val="20"/>
          <w:szCs w:val="20"/>
        </w:rPr>
        <w:t>.........</w:t>
      </w:r>
      <w:r w:rsidR="00B73A73">
        <w:rPr>
          <w:rStyle w:val="Strong"/>
          <w:b w:val="0"/>
          <w:sz w:val="20"/>
          <w:szCs w:val="20"/>
        </w:rPr>
        <w:t>26</w:t>
      </w:r>
    </w:p>
    <w:p w:rsidR="00402FEF" w:rsidRPr="00001B9C" w:rsidRDefault="00506C0F" w:rsidP="005A0CB4">
      <w:pPr>
        <w:pStyle w:val="NoSpacing"/>
        <w:spacing w:after="120"/>
        <w:rPr>
          <w:rStyle w:val="Strong"/>
          <w:b w:val="0"/>
          <w:sz w:val="20"/>
          <w:szCs w:val="20"/>
        </w:rPr>
      </w:pPr>
      <w:r w:rsidRPr="00001B9C">
        <w:rPr>
          <w:rStyle w:val="Strong"/>
          <w:b w:val="0"/>
          <w:sz w:val="20"/>
          <w:szCs w:val="20"/>
        </w:rPr>
        <w:t>Specific Hazard Management.............</w:t>
      </w:r>
      <w:r w:rsidR="00402FEF" w:rsidRPr="00001B9C">
        <w:rPr>
          <w:rStyle w:val="Strong"/>
          <w:b w:val="0"/>
          <w:sz w:val="20"/>
          <w:szCs w:val="20"/>
        </w:rPr>
        <w:t>..............................</w:t>
      </w:r>
      <w:r w:rsidR="005A0CB4" w:rsidRPr="00001B9C">
        <w:rPr>
          <w:rStyle w:val="Strong"/>
          <w:b w:val="0"/>
          <w:sz w:val="20"/>
          <w:szCs w:val="20"/>
        </w:rPr>
        <w:t>.................</w:t>
      </w:r>
      <w:r w:rsidR="00402FEF" w:rsidRPr="00001B9C">
        <w:rPr>
          <w:rStyle w:val="Strong"/>
          <w:b w:val="0"/>
          <w:sz w:val="20"/>
          <w:szCs w:val="20"/>
        </w:rPr>
        <w:t>...........................................</w:t>
      </w:r>
      <w:r w:rsidR="00DC1A93" w:rsidRPr="00001B9C">
        <w:rPr>
          <w:rStyle w:val="Strong"/>
          <w:b w:val="0"/>
          <w:sz w:val="20"/>
          <w:szCs w:val="20"/>
        </w:rPr>
        <w:t>.....................</w:t>
      </w:r>
      <w:r w:rsidR="009A2646" w:rsidRPr="00001B9C">
        <w:rPr>
          <w:rStyle w:val="Strong"/>
          <w:b w:val="0"/>
          <w:sz w:val="20"/>
          <w:szCs w:val="20"/>
        </w:rPr>
        <w:t>.</w:t>
      </w:r>
      <w:r w:rsidR="000E2CBB" w:rsidRPr="00001B9C">
        <w:rPr>
          <w:rStyle w:val="Strong"/>
          <w:b w:val="0"/>
          <w:sz w:val="20"/>
          <w:szCs w:val="20"/>
        </w:rPr>
        <w:t>.........</w:t>
      </w:r>
      <w:r w:rsidR="00B73A73">
        <w:rPr>
          <w:rStyle w:val="Strong"/>
          <w:b w:val="0"/>
          <w:sz w:val="20"/>
          <w:szCs w:val="20"/>
        </w:rPr>
        <w:t>26</w:t>
      </w:r>
    </w:p>
    <w:p w:rsidR="00B428D3" w:rsidRPr="00001B9C" w:rsidRDefault="00B428D3" w:rsidP="005A0CB4">
      <w:pPr>
        <w:pStyle w:val="NoSpacing"/>
        <w:spacing w:after="120"/>
        <w:rPr>
          <w:rStyle w:val="Strong"/>
          <w:b w:val="0"/>
          <w:sz w:val="20"/>
          <w:szCs w:val="20"/>
        </w:rPr>
      </w:pPr>
      <w:r w:rsidRPr="00001B9C">
        <w:rPr>
          <w:rStyle w:val="Strong"/>
          <w:b w:val="0"/>
          <w:sz w:val="20"/>
          <w:szCs w:val="20"/>
        </w:rPr>
        <w:t>Recovery...</w:t>
      </w:r>
      <w:r w:rsidR="005A0CB4" w:rsidRPr="00001B9C">
        <w:rPr>
          <w:rStyle w:val="Strong"/>
          <w:b w:val="0"/>
          <w:sz w:val="20"/>
          <w:szCs w:val="20"/>
        </w:rPr>
        <w:t>...................</w:t>
      </w:r>
      <w:r w:rsidRPr="00001B9C">
        <w:rPr>
          <w:rStyle w:val="Strong"/>
          <w:b w:val="0"/>
          <w:sz w:val="20"/>
          <w:szCs w:val="20"/>
        </w:rPr>
        <w:t>...........................</w:t>
      </w:r>
      <w:r w:rsidR="005A0CB4" w:rsidRPr="00001B9C">
        <w:rPr>
          <w:rStyle w:val="Strong"/>
          <w:b w:val="0"/>
          <w:sz w:val="20"/>
          <w:szCs w:val="20"/>
        </w:rPr>
        <w:t>.</w:t>
      </w:r>
      <w:r w:rsidRPr="00001B9C">
        <w:rPr>
          <w:rStyle w:val="Strong"/>
          <w:b w:val="0"/>
          <w:sz w:val="20"/>
          <w:szCs w:val="20"/>
        </w:rPr>
        <w:t>...........................................................................................................</w:t>
      </w:r>
      <w:r w:rsidR="00B73A73">
        <w:rPr>
          <w:rStyle w:val="Strong"/>
          <w:b w:val="0"/>
          <w:sz w:val="20"/>
          <w:szCs w:val="20"/>
        </w:rPr>
        <w:t>.........27</w:t>
      </w:r>
    </w:p>
    <w:p w:rsidR="00402FEF" w:rsidRPr="00001B9C" w:rsidRDefault="00506C0F" w:rsidP="005A0CB4">
      <w:pPr>
        <w:pStyle w:val="NoSpacing"/>
        <w:spacing w:after="120"/>
        <w:rPr>
          <w:rStyle w:val="Strong"/>
          <w:b w:val="0"/>
          <w:sz w:val="20"/>
          <w:szCs w:val="20"/>
        </w:rPr>
      </w:pPr>
      <w:r w:rsidRPr="00001B9C">
        <w:rPr>
          <w:rStyle w:val="Strong"/>
          <w:b w:val="0"/>
          <w:sz w:val="20"/>
          <w:szCs w:val="20"/>
        </w:rPr>
        <w:t>Plan Maintenance................................</w:t>
      </w:r>
      <w:r w:rsidR="00402FEF" w:rsidRPr="00001B9C">
        <w:rPr>
          <w:rStyle w:val="Strong"/>
          <w:b w:val="0"/>
          <w:sz w:val="20"/>
          <w:szCs w:val="20"/>
        </w:rPr>
        <w:t>................................</w:t>
      </w:r>
      <w:r w:rsidR="00BE7207" w:rsidRPr="00001B9C">
        <w:rPr>
          <w:rStyle w:val="Strong"/>
          <w:b w:val="0"/>
          <w:sz w:val="20"/>
          <w:szCs w:val="20"/>
        </w:rPr>
        <w:t>.....</w:t>
      </w:r>
      <w:r w:rsidR="00402FEF" w:rsidRPr="00001B9C">
        <w:rPr>
          <w:rStyle w:val="Strong"/>
          <w:b w:val="0"/>
          <w:sz w:val="20"/>
          <w:szCs w:val="20"/>
        </w:rPr>
        <w:t>................................</w:t>
      </w:r>
      <w:r w:rsidR="00DC1A93" w:rsidRPr="00001B9C">
        <w:rPr>
          <w:rStyle w:val="Strong"/>
          <w:b w:val="0"/>
          <w:sz w:val="20"/>
          <w:szCs w:val="20"/>
        </w:rPr>
        <w:t>.........................</w:t>
      </w:r>
      <w:r w:rsidR="000E2CBB" w:rsidRPr="00001B9C">
        <w:rPr>
          <w:rStyle w:val="Strong"/>
          <w:b w:val="0"/>
          <w:sz w:val="20"/>
          <w:szCs w:val="20"/>
        </w:rPr>
        <w:t>........</w:t>
      </w:r>
      <w:r w:rsidR="005A0CB4" w:rsidRPr="00001B9C">
        <w:rPr>
          <w:rStyle w:val="Strong"/>
          <w:b w:val="0"/>
          <w:sz w:val="20"/>
          <w:szCs w:val="20"/>
        </w:rPr>
        <w:t>.................</w:t>
      </w:r>
      <w:r w:rsidR="000E2CBB" w:rsidRPr="00001B9C">
        <w:rPr>
          <w:rStyle w:val="Strong"/>
          <w:b w:val="0"/>
          <w:sz w:val="20"/>
          <w:szCs w:val="20"/>
        </w:rPr>
        <w:t>.</w:t>
      </w:r>
      <w:r w:rsidR="00B73A73">
        <w:rPr>
          <w:rStyle w:val="Strong"/>
          <w:b w:val="0"/>
          <w:sz w:val="20"/>
          <w:szCs w:val="20"/>
        </w:rPr>
        <w:t>27</w:t>
      </w:r>
    </w:p>
    <w:p w:rsidR="00640F82" w:rsidRDefault="00767339" w:rsidP="005A0CB4">
      <w:pPr>
        <w:pStyle w:val="NoSpacing"/>
        <w:spacing w:after="120"/>
        <w:rPr>
          <w:rStyle w:val="Strong"/>
          <w:b w:val="0"/>
          <w:sz w:val="20"/>
          <w:szCs w:val="20"/>
        </w:rPr>
      </w:pPr>
      <w:r w:rsidRPr="00001B9C">
        <w:rPr>
          <w:rStyle w:val="Strong"/>
          <w:b w:val="0"/>
          <w:sz w:val="20"/>
          <w:szCs w:val="20"/>
        </w:rPr>
        <w:t>Appendix A: Legal Authority................................................................................................................</w:t>
      </w:r>
      <w:r w:rsidR="005A0CB4" w:rsidRPr="00001B9C">
        <w:rPr>
          <w:rStyle w:val="Strong"/>
          <w:b w:val="0"/>
          <w:sz w:val="20"/>
          <w:szCs w:val="20"/>
        </w:rPr>
        <w:t>.................</w:t>
      </w:r>
      <w:r w:rsidR="00B73A73">
        <w:rPr>
          <w:rStyle w:val="Strong"/>
          <w:b w:val="0"/>
          <w:sz w:val="20"/>
          <w:szCs w:val="20"/>
        </w:rPr>
        <w:t>.......29</w:t>
      </w:r>
    </w:p>
    <w:p w:rsidR="002241E9" w:rsidRPr="00001B9C" w:rsidRDefault="002241E9" w:rsidP="005A0CB4">
      <w:pPr>
        <w:pStyle w:val="NoSpacing"/>
        <w:spacing w:after="120"/>
        <w:rPr>
          <w:rStyle w:val="Strong"/>
          <w:b w:val="0"/>
          <w:sz w:val="20"/>
          <w:szCs w:val="20"/>
        </w:rPr>
      </w:pPr>
      <w:r>
        <w:rPr>
          <w:rStyle w:val="Strong"/>
          <w:b w:val="0"/>
          <w:sz w:val="20"/>
          <w:szCs w:val="20"/>
        </w:rPr>
        <w:t xml:space="preserve">Appendix </w:t>
      </w:r>
      <w:r w:rsidR="00EA4ABC">
        <w:rPr>
          <w:rStyle w:val="Strong"/>
          <w:b w:val="0"/>
          <w:sz w:val="20"/>
          <w:szCs w:val="20"/>
        </w:rPr>
        <w:t>B</w:t>
      </w:r>
      <w:r>
        <w:rPr>
          <w:rStyle w:val="Strong"/>
          <w:b w:val="0"/>
          <w:sz w:val="20"/>
          <w:szCs w:val="20"/>
        </w:rPr>
        <w:t>: Emergency Measures By-law Template………………………………………………………………………………………………33</w:t>
      </w:r>
    </w:p>
    <w:p w:rsidR="00767339" w:rsidRPr="00001B9C" w:rsidRDefault="00EA4ABC" w:rsidP="005A0CB4">
      <w:pPr>
        <w:pStyle w:val="NoSpacing"/>
        <w:spacing w:after="120"/>
        <w:rPr>
          <w:rStyle w:val="Strong"/>
          <w:b w:val="0"/>
          <w:sz w:val="20"/>
          <w:szCs w:val="20"/>
        </w:rPr>
      </w:pPr>
      <w:r>
        <w:rPr>
          <w:rStyle w:val="Strong"/>
          <w:b w:val="0"/>
          <w:sz w:val="20"/>
          <w:szCs w:val="20"/>
        </w:rPr>
        <w:t>Appendix C</w:t>
      </w:r>
      <w:r w:rsidR="00767339" w:rsidRPr="00001B9C">
        <w:rPr>
          <w:rStyle w:val="Strong"/>
          <w:b w:val="0"/>
          <w:sz w:val="20"/>
          <w:szCs w:val="20"/>
        </w:rPr>
        <w:t>: Agency Responsibilities.................................................................................</w:t>
      </w:r>
      <w:r w:rsidR="005A0CB4" w:rsidRPr="00001B9C">
        <w:rPr>
          <w:rStyle w:val="Strong"/>
          <w:b w:val="0"/>
          <w:sz w:val="20"/>
          <w:szCs w:val="20"/>
        </w:rPr>
        <w:t>.................</w:t>
      </w:r>
      <w:r w:rsidR="00612973">
        <w:rPr>
          <w:rStyle w:val="Strong"/>
          <w:b w:val="0"/>
          <w:sz w:val="20"/>
          <w:szCs w:val="20"/>
        </w:rPr>
        <w:t>.........................</w:t>
      </w:r>
      <w:r w:rsidR="009B0FA5">
        <w:rPr>
          <w:rStyle w:val="Strong"/>
          <w:b w:val="0"/>
          <w:sz w:val="20"/>
          <w:szCs w:val="20"/>
        </w:rPr>
        <w:t>38</w:t>
      </w:r>
    </w:p>
    <w:p w:rsidR="00767339" w:rsidRPr="00001B9C" w:rsidRDefault="00EA4ABC" w:rsidP="005A0CB4">
      <w:pPr>
        <w:pStyle w:val="NoSpacing"/>
        <w:spacing w:after="120"/>
        <w:rPr>
          <w:rStyle w:val="Strong"/>
          <w:b w:val="0"/>
          <w:sz w:val="20"/>
          <w:szCs w:val="20"/>
        </w:rPr>
      </w:pPr>
      <w:r>
        <w:rPr>
          <w:rStyle w:val="Strong"/>
          <w:b w:val="0"/>
          <w:sz w:val="20"/>
          <w:szCs w:val="20"/>
        </w:rPr>
        <w:t>Appendix D</w:t>
      </w:r>
      <w:r w:rsidR="00767339" w:rsidRPr="00001B9C">
        <w:rPr>
          <w:rStyle w:val="Strong"/>
          <w:b w:val="0"/>
          <w:sz w:val="20"/>
          <w:szCs w:val="20"/>
        </w:rPr>
        <w:t xml:space="preserve">: </w:t>
      </w:r>
      <w:r w:rsidR="00425126" w:rsidRPr="00001B9C">
        <w:rPr>
          <w:rStyle w:val="Strong"/>
          <w:b w:val="0"/>
          <w:sz w:val="20"/>
          <w:szCs w:val="20"/>
        </w:rPr>
        <w:t>Hazard Specific Plans......</w:t>
      </w:r>
      <w:r w:rsidR="00767339" w:rsidRPr="00001B9C">
        <w:rPr>
          <w:rStyle w:val="Strong"/>
          <w:b w:val="0"/>
          <w:sz w:val="20"/>
          <w:szCs w:val="20"/>
        </w:rPr>
        <w:t>..............................................................</w:t>
      </w:r>
      <w:r w:rsidR="005A0CB4" w:rsidRPr="00001B9C">
        <w:rPr>
          <w:rStyle w:val="Strong"/>
          <w:b w:val="0"/>
          <w:sz w:val="20"/>
          <w:szCs w:val="20"/>
        </w:rPr>
        <w:t>.................</w:t>
      </w:r>
      <w:r w:rsidR="00767339" w:rsidRPr="00001B9C">
        <w:rPr>
          <w:rStyle w:val="Strong"/>
          <w:b w:val="0"/>
          <w:sz w:val="20"/>
          <w:szCs w:val="20"/>
        </w:rPr>
        <w:t>............</w:t>
      </w:r>
      <w:r w:rsidR="00612973">
        <w:rPr>
          <w:rStyle w:val="Strong"/>
          <w:b w:val="0"/>
          <w:sz w:val="20"/>
          <w:szCs w:val="20"/>
        </w:rPr>
        <w:t>..............................</w:t>
      </w:r>
      <w:r w:rsidR="009B0FA5">
        <w:rPr>
          <w:rStyle w:val="Strong"/>
          <w:b w:val="0"/>
          <w:sz w:val="20"/>
          <w:szCs w:val="20"/>
        </w:rPr>
        <w:t>42</w:t>
      </w:r>
    </w:p>
    <w:p w:rsidR="00767339" w:rsidRPr="00001B9C" w:rsidRDefault="00EA4ABC" w:rsidP="005A0CB4">
      <w:pPr>
        <w:pStyle w:val="NoSpacing"/>
        <w:spacing w:after="120"/>
        <w:rPr>
          <w:rStyle w:val="Strong"/>
          <w:b w:val="0"/>
          <w:sz w:val="20"/>
          <w:szCs w:val="20"/>
        </w:rPr>
      </w:pPr>
      <w:r>
        <w:rPr>
          <w:rStyle w:val="Strong"/>
          <w:b w:val="0"/>
          <w:sz w:val="20"/>
          <w:szCs w:val="20"/>
        </w:rPr>
        <w:t>Appendix E</w:t>
      </w:r>
      <w:r w:rsidR="00767339" w:rsidRPr="00001B9C">
        <w:rPr>
          <w:rStyle w:val="Strong"/>
          <w:b w:val="0"/>
          <w:sz w:val="20"/>
          <w:szCs w:val="20"/>
        </w:rPr>
        <w:t>: Agency Contact Sheet..................................................</w:t>
      </w:r>
      <w:r w:rsidR="005A0CB4" w:rsidRPr="00001B9C">
        <w:rPr>
          <w:rStyle w:val="Strong"/>
          <w:b w:val="0"/>
          <w:sz w:val="20"/>
          <w:szCs w:val="20"/>
        </w:rPr>
        <w:t>.................</w:t>
      </w:r>
      <w:r w:rsidR="00767339" w:rsidRPr="00001B9C">
        <w:rPr>
          <w:rStyle w:val="Strong"/>
          <w:b w:val="0"/>
          <w:sz w:val="20"/>
          <w:szCs w:val="20"/>
        </w:rPr>
        <w:t>............................</w:t>
      </w:r>
      <w:r w:rsidR="00612973">
        <w:rPr>
          <w:rStyle w:val="Strong"/>
          <w:b w:val="0"/>
          <w:sz w:val="20"/>
          <w:szCs w:val="20"/>
        </w:rPr>
        <w:t>.............................</w:t>
      </w:r>
      <w:r w:rsidR="009B0FA5">
        <w:rPr>
          <w:rStyle w:val="Strong"/>
          <w:b w:val="0"/>
          <w:sz w:val="20"/>
          <w:szCs w:val="20"/>
        </w:rPr>
        <w:t>.</w:t>
      </w:r>
      <w:r w:rsidR="00612973">
        <w:rPr>
          <w:rStyle w:val="Strong"/>
          <w:b w:val="0"/>
          <w:sz w:val="20"/>
          <w:szCs w:val="20"/>
        </w:rPr>
        <w:t>.</w:t>
      </w:r>
      <w:r w:rsidR="009B0FA5">
        <w:rPr>
          <w:rStyle w:val="Strong"/>
          <w:b w:val="0"/>
          <w:sz w:val="20"/>
          <w:szCs w:val="20"/>
        </w:rPr>
        <w:t>55</w:t>
      </w:r>
    </w:p>
    <w:p w:rsidR="00767339" w:rsidRPr="00001B9C" w:rsidRDefault="00EA4ABC" w:rsidP="005A0CB4">
      <w:pPr>
        <w:pStyle w:val="NoSpacing"/>
        <w:spacing w:after="120"/>
        <w:rPr>
          <w:rStyle w:val="Strong"/>
          <w:b w:val="0"/>
          <w:sz w:val="20"/>
          <w:szCs w:val="20"/>
        </w:rPr>
      </w:pPr>
      <w:r>
        <w:rPr>
          <w:rStyle w:val="Strong"/>
          <w:b w:val="0"/>
          <w:sz w:val="20"/>
          <w:szCs w:val="20"/>
        </w:rPr>
        <w:t>Appendix F</w:t>
      </w:r>
      <w:r w:rsidR="00767339" w:rsidRPr="00001B9C">
        <w:rPr>
          <w:rStyle w:val="Strong"/>
          <w:b w:val="0"/>
          <w:sz w:val="20"/>
          <w:szCs w:val="20"/>
        </w:rPr>
        <w:t>: Resource Inventory...................................................................................</w:t>
      </w:r>
      <w:r w:rsidR="00001B9C" w:rsidRPr="00001B9C">
        <w:rPr>
          <w:rStyle w:val="Strong"/>
          <w:b w:val="0"/>
          <w:sz w:val="20"/>
          <w:szCs w:val="20"/>
        </w:rPr>
        <w:t>.................</w:t>
      </w:r>
      <w:r w:rsidR="00612973">
        <w:rPr>
          <w:rStyle w:val="Strong"/>
          <w:b w:val="0"/>
          <w:sz w:val="20"/>
          <w:szCs w:val="20"/>
        </w:rPr>
        <w:t>..............................</w:t>
      </w:r>
      <w:r w:rsidR="009B0FA5">
        <w:rPr>
          <w:rStyle w:val="Strong"/>
          <w:b w:val="0"/>
          <w:sz w:val="20"/>
          <w:szCs w:val="20"/>
        </w:rPr>
        <w:t>59</w:t>
      </w:r>
    </w:p>
    <w:p w:rsidR="00767339" w:rsidRPr="00001B9C" w:rsidRDefault="00EA4ABC" w:rsidP="005A0CB4">
      <w:pPr>
        <w:pStyle w:val="NoSpacing"/>
        <w:spacing w:after="120"/>
        <w:rPr>
          <w:rStyle w:val="Strong"/>
          <w:b w:val="0"/>
          <w:sz w:val="20"/>
          <w:szCs w:val="20"/>
        </w:rPr>
      </w:pPr>
      <w:r>
        <w:rPr>
          <w:rStyle w:val="Strong"/>
          <w:b w:val="0"/>
          <w:sz w:val="20"/>
          <w:szCs w:val="20"/>
        </w:rPr>
        <w:t>Appendix G</w:t>
      </w:r>
      <w:r w:rsidR="00767339" w:rsidRPr="00001B9C">
        <w:rPr>
          <w:rStyle w:val="Strong"/>
          <w:b w:val="0"/>
          <w:sz w:val="20"/>
          <w:szCs w:val="20"/>
        </w:rPr>
        <w:t>: Declaration of a State of Emergency..........................................................................</w:t>
      </w:r>
      <w:r w:rsidR="00001B9C" w:rsidRPr="00001B9C">
        <w:rPr>
          <w:rStyle w:val="Strong"/>
          <w:b w:val="0"/>
          <w:sz w:val="20"/>
          <w:szCs w:val="20"/>
        </w:rPr>
        <w:t>.................</w:t>
      </w:r>
      <w:r w:rsidR="00612973">
        <w:rPr>
          <w:rStyle w:val="Strong"/>
          <w:b w:val="0"/>
          <w:sz w:val="20"/>
          <w:szCs w:val="20"/>
        </w:rPr>
        <w:t>............</w:t>
      </w:r>
      <w:r w:rsidR="009B0FA5">
        <w:rPr>
          <w:rStyle w:val="Strong"/>
          <w:b w:val="0"/>
          <w:sz w:val="20"/>
          <w:szCs w:val="20"/>
        </w:rPr>
        <w:t>71</w:t>
      </w:r>
    </w:p>
    <w:p w:rsidR="00767339" w:rsidRPr="00001B9C" w:rsidRDefault="00EA4ABC" w:rsidP="005A0CB4">
      <w:pPr>
        <w:pStyle w:val="NoSpacing"/>
        <w:spacing w:after="120"/>
        <w:rPr>
          <w:rStyle w:val="Strong"/>
          <w:b w:val="0"/>
          <w:sz w:val="20"/>
          <w:szCs w:val="20"/>
        </w:rPr>
      </w:pPr>
      <w:r>
        <w:rPr>
          <w:rStyle w:val="Strong"/>
          <w:b w:val="0"/>
          <w:sz w:val="20"/>
          <w:szCs w:val="20"/>
        </w:rPr>
        <w:t>Appendix H</w:t>
      </w:r>
      <w:r w:rsidR="00767339" w:rsidRPr="00001B9C">
        <w:rPr>
          <w:rStyle w:val="Strong"/>
          <w:b w:val="0"/>
          <w:sz w:val="20"/>
          <w:szCs w:val="20"/>
        </w:rPr>
        <w:t>: Community Volunteer Registration................................</w:t>
      </w:r>
      <w:r w:rsidR="00001B9C" w:rsidRPr="00001B9C">
        <w:rPr>
          <w:rStyle w:val="Strong"/>
          <w:b w:val="0"/>
          <w:sz w:val="20"/>
          <w:szCs w:val="20"/>
        </w:rPr>
        <w:t>.................</w:t>
      </w:r>
      <w:r w:rsidR="00767339" w:rsidRPr="00001B9C">
        <w:rPr>
          <w:rStyle w:val="Strong"/>
          <w:b w:val="0"/>
          <w:sz w:val="20"/>
          <w:szCs w:val="20"/>
        </w:rPr>
        <w:t>.........................</w:t>
      </w:r>
      <w:r w:rsidR="00612973">
        <w:rPr>
          <w:rStyle w:val="Strong"/>
          <w:b w:val="0"/>
          <w:sz w:val="20"/>
          <w:szCs w:val="20"/>
        </w:rPr>
        <w:t>..............................</w:t>
      </w:r>
      <w:r w:rsidR="009B0FA5">
        <w:rPr>
          <w:rStyle w:val="Strong"/>
          <w:b w:val="0"/>
          <w:sz w:val="20"/>
          <w:szCs w:val="20"/>
        </w:rPr>
        <w:t>73</w:t>
      </w:r>
    </w:p>
    <w:p w:rsidR="00936D33" w:rsidRPr="00001B9C" w:rsidRDefault="00EA4ABC" w:rsidP="005A0CB4">
      <w:pPr>
        <w:pStyle w:val="NoSpacing"/>
        <w:spacing w:after="120"/>
        <w:rPr>
          <w:rStyle w:val="Strong"/>
          <w:b w:val="0"/>
          <w:sz w:val="20"/>
          <w:szCs w:val="20"/>
        </w:rPr>
      </w:pPr>
      <w:r>
        <w:rPr>
          <w:rStyle w:val="Strong"/>
          <w:b w:val="0"/>
          <w:sz w:val="20"/>
          <w:szCs w:val="20"/>
        </w:rPr>
        <w:t>Appendix I</w:t>
      </w:r>
      <w:r w:rsidR="0086642B">
        <w:rPr>
          <w:rStyle w:val="Strong"/>
          <w:b w:val="0"/>
          <w:sz w:val="20"/>
          <w:szCs w:val="20"/>
        </w:rPr>
        <w:t>: Escalation Guide........</w:t>
      </w:r>
      <w:r w:rsidR="00936D33" w:rsidRPr="00001B9C">
        <w:rPr>
          <w:rStyle w:val="Strong"/>
          <w:b w:val="0"/>
          <w:sz w:val="20"/>
          <w:szCs w:val="20"/>
        </w:rPr>
        <w:t>........................................................................................</w:t>
      </w:r>
      <w:r w:rsidR="00001B9C" w:rsidRPr="00001B9C">
        <w:rPr>
          <w:rStyle w:val="Strong"/>
          <w:b w:val="0"/>
          <w:sz w:val="20"/>
          <w:szCs w:val="20"/>
        </w:rPr>
        <w:t>................</w:t>
      </w:r>
      <w:r w:rsidR="00936D33" w:rsidRPr="00001B9C">
        <w:rPr>
          <w:rStyle w:val="Strong"/>
          <w:b w:val="0"/>
          <w:sz w:val="20"/>
          <w:szCs w:val="20"/>
        </w:rPr>
        <w:t>......................</w:t>
      </w:r>
      <w:r w:rsidR="009B0FA5">
        <w:rPr>
          <w:rStyle w:val="Strong"/>
          <w:b w:val="0"/>
          <w:sz w:val="20"/>
          <w:szCs w:val="20"/>
        </w:rPr>
        <w:t>.</w:t>
      </w:r>
      <w:r>
        <w:rPr>
          <w:rStyle w:val="Strong"/>
          <w:b w:val="0"/>
          <w:sz w:val="20"/>
          <w:szCs w:val="20"/>
        </w:rPr>
        <w:t>75</w:t>
      </w:r>
    </w:p>
    <w:p w:rsidR="00B32865" w:rsidRDefault="00B32865" w:rsidP="00CA38CA">
      <w:pPr>
        <w:pStyle w:val="NoSpacing"/>
        <w:spacing w:after="120"/>
        <w:jc w:val="both"/>
        <w:rPr>
          <w:rFonts w:cs="Arial"/>
          <w:b/>
          <w:sz w:val="28"/>
          <w:szCs w:val="28"/>
        </w:rPr>
      </w:pPr>
    </w:p>
    <w:p w:rsidR="00B32865" w:rsidRDefault="00B32865" w:rsidP="00CA38CA">
      <w:pPr>
        <w:pStyle w:val="NoSpacing"/>
        <w:spacing w:after="120"/>
        <w:jc w:val="both"/>
        <w:rPr>
          <w:rFonts w:cs="Arial"/>
          <w:b/>
          <w:sz w:val="28"/>
          <w:szCs w:val="28"/>
        </w:rPr>
      </w:pPr>
    </w:p>
    <w:p w:rsidR="00211A61" w:rsidRPr="00CA38CA" w:rsidRDefault="008F7DFE" w:rsidP="00CA38CA">
      <w:pPr>
        <w:pStyle w:val="NoSpacing"/>
        <w:spacing w:after="120"/>
        <w:jc w:val="both"/>
        <w:rPr>
          <w:bCs/>
        </w:rPr>
      </w:pPr>
      <w:r w:rsidRPr="00624AC8">
        <w:rPr>
          <w:rFonts w:cs="Arial"/>
          <w:b/>
          <w:sz w:val="28"/>
          <w:szCs w:val="28"/>
        </w:rPr>
        <w:lastRenderedPageBreak/>
        <w:t>Introduction</w:t>
      </w:r>
    </w:p>
    <w:p w:rsidR="008F7DFE" w:rsidRPr="00624AC8" w:rsidRDefault="008F7DFE" w:rsidP="00624AC8">
      <w:pPr>
        <w:spacing w:before="120" w:after="0"/>
        <w:jc w:val="both"/>
        <w:rPr>
          <w:sz w:val="24"/>
          <w:szCs w:val="24"/>
        </w:rPr>
      </w:pPr>
      <w:r w:rsidRPr="00624AC8">
        <w:rPr>
          <w:sz w:val="24"/>
          <w:szCs w:val="24"/>
        </w:rPr>
        <w:t xml:space="preserve">Any community is vulnerable to numerous hazards and emergencies.  These can be human caused such as </w:t>
      </w:r>
      <w:r w:rsidR="00A62584">
        <w:rPr>
          <w:sz w:val="24"/>
          <w:szCs w:val="24"/>
        </w:rPr>
        <w:t>transportation accidents</w:t>
      </w:r>
      <w:r w:rsidRPr="00624AC8">
        <w:rPr>
          <w:sz w:val="24"/>
          <w:szCs w:val="24"/>
        </w:rPr>
        <w:t>, technological such as those involving hazardous materials; infrastructure disruptions that could involve utility and power failures, and natural hazards such as severe weather.</w:t>
      </w:r>
    </w:p>
    <w:p w:rsidR="00A62584" w:rsidRDefault="00A62584" w:rsidP="00624AC8">
      <w:pPr>
        <w:spacing w:after="0"/>
        <w:jc w:val="both"/>
        <w:rPr>
          <w:sz w:val="24"/>
          <w:szCs w:val="24"/>
        </w:rPr>
      </w:pPr>
    </w:p>
    <w:p w:rsidR="003C300C" w:rsidRPr="00624AC8" w:rsidRDefault="008F7DFE" w:rsidP="00624AC8">
      <w:pPr>
        <w:spacing w:after="0"/>
        <w:jc w:val="both"/>
        <w:rPr>
          <w:sz w:val="24"/>
          <w:szCs w:val="24"/>
        </w:rPr>
      </w:pPr>
      <w:r w:rsidRPr="00624AC8">
        <w:rPr>
          <w:sz w:val="24"/>
          <w:szCs w:val="24"/>
        </w:rPr>
        <w:t>This</w:t>
      </w:r>
      <w:r w:rsidR="00EB45BF">
        <w:rPr>
          <w:sz w:val="24"/>
          <w:szCs w:val="24"/>
        </w:rPr>
        <w:t xml:space="preserve"> </w:t>
      </w:r>
      <w:r w:rsidR="001A26E1" w:rsidRPr="001A26E1">
        <w:rPr>
          <w:sz w:val="24"/>
          <w:szCs w:val="24"/>
          <w:highlight w:val="yellow"/>
        </w:rPr>
        <w:t>_______</w:t>
      </w:r>
      <w:proofErr w:type="gramStart"/>
      <w:r w:rsidR="001A26E1" w:rsidRPr="001A26E1">
        <w:rPr>
          <w:sz w:val="24"/>
          <w:szCs w:val="24"/>
          <w:highlight w:val="yellow"/>
        </w:rPr>
        <w:t>_(</w:t>
      </w:r>
      <w:proofErr w:type="gramEnd"/>
      <w:r w:rsidR="001A26E1" w:rsidRPr="001A26E1">
        <w:rPr>
          <w:sz w:val="24"/>
          <w:szCs w:val="24"/>
          <w:highlight w:val="yellow"/>
        </w:rPr>
        <w:t>insert community name)</w:t>
      </w:r>
      <w:r w:rsidRPr="00624AC8">
        <w:rPr>
          <w:sz w:val="24"/>
          <w:szCs w:val="24"/>
        </w:rPr>
        <w:t xml:space="preserve"> Plan establishes the framework</w:t>
      </w:r>
      <w:r w:rsidR="003C300C" w:rsidRPr="00624AC8">
        <w:rPr>
          <w:sz w:val="24"/>
          <w:szCs w:val="24"/>
        </w:rPr>
        <w:t xml:space="preserve"> that ensures </w:t>
      </w:r>
      <w:r w:rsidR="00161C37">
        <w:rPr>
          <w:sz w:val="24"/>
          <w:szCs w:val="24"/>
        </w:rPr>
        <w:t>the community</w:t>
      </w:r>
      <w:r w:rsidR="003C300C" w:rsidRPr="00624AC8">
        <w:rPr>
          <w:sz w:val="24"/>
          <w:szCs w:val="24"/>
        </w:rPr>
        <w:t xml:space="preserve"> is prepared to deal with any of these emergencies and hazards.  It is the way through which</w:t>
      </w:r>
      <w:r w:rsidR="00871A50" w:rsidRPr="00624AC8">
        <w:rPr>
          <w:sz w:val="24"/>
          <w:szCs w:val="24"/>
        </w:rPr>
        <w:t xml:space="preserve"> </w:t>
      </w:r>
      <w:r w:rsidR="003C300C" w:rsidRPr="00624AC8">
        <w:rPr>
          <w:sz w:val="24"/>
          <w:szCs w:val="24"/>
        </w:rPr>
        <w:t>resources</w:t>
      </w:r>
      <w:r w:rsidR="00161C37">
        <w:rPr>
          <w:sz w:val="24"/>
          <w:szCs w:val="24"/>
        </w:rPr>
        <w:t xml:space="preserve"> will be mobilized </w:t>
      </w:r>
      <w:r w:rsidR="003C300C" w:rsidRPr="00624AC8">
        <w:rPr>
          <w:sz w:val="24"/>
          <w:szCs w:val="24"/>
        </w:rPr>
        <w:t xml:space="preserve">in the event of an </w:t>
      </w:r>
      <w:r w:rsidR="000E479D">
        <w:rPr>
          <w:sz w:val="24"/>
          <w:szCs w:val="24"/>
        </w:rPr>
        <w:t>emergency, thereby restoring</w:t>
      </w:r>
      <w:r w:rsidR="00871A50" w:rsidRPr="00624AC8">
        <w:rPr>
          <w:sz w:val="24"/>
          <w:szCs w:val="24"/>
        </w:rPr>
        <w:t xml:space="preserve"> </w:t>
      </w:r>
      <w:r w:rsidR="00161C37">
        <w:rPr>
          <w:sz w:val="24"/>
          <w:szCs w:val="24"/>
        </w:rPr>
        <w:t>the community</w:t>
      </w:r>
      <w:r w:rsidR="000E479D" w:rsidRPr="00624AC8">
        <w:rPr>
          <w:sz w:val="24"/>
          <w:szCs w:val="24"/>
        </w:rPr>
        <w:t xml:space="preserve"> </w:t>
      </w:r>
      <w:r w:rsidR="003C300C" w:rsidRPr="00624AC8">
        <w:rPr>
          <w:sz w:val="24"/>
          <w:szCs w:val="24"/>
        </w:rPr>
        <w:t>to a state of normalcy.  It is designed to ensure that all agencies are fully aware of their respective roles and responsibilities during that emergency.</w:t>
      </w:r>
    </w:p>
    <w:p w:rsidR="00A62584" w:rsidRDefault="00A62584" w:rsidP="00624AC8">
      <w:pPr>
        <w:spacing w:after="0"/>
        <w:jc w:val="both"/>
        <w:rPr>
          <w:sz w:val="24"/>
          <w:szCs w:val="24"/>
        </w:rPr>
      </w:pPr>
    </w:p>
    <w:p w:rsidR="003C300C" w:rsidRPr="00624AC8" w:rsidRDefault="003C300C" w:rsidP="00624AC8">
      <w:pPr>
        <w:spacing w:after="0"/>
        <w:jc w:val="both"/>
        <w:rPr>
          <w:sz w:val="24"/>
          <w:szCs w:val="24"/>
        </w:rPr>
      </w:pPr>
      <w:r w:rsidRPr="00624AC8">
        <w:rPr>
          <w:sz w:val="24"/>
          <w:szCs w:val="24"/>
        </w:rPr>
        <w:t xml:space="preserve">The Emergency Plan also makes the provisions for the earliest possible coordinated response to an emergency, an understanding of the personnel and resources available to </w:t>
      </w:r>
      <w:r w:rsidR="00161C37">
        <w:rPr>
          <w:sz w:val="24"/>
          <w:szCs w:val="24"/>
        </w:rPr>
        <w:t>the community</w:t>
      </w:r>
      <w:r w:rsidR="000E479D" w:rsidRPr="00624AC8">
        <w:rPr>
          <w:sz w:val="24"/>
          <w:szCs w:val="24"/>
        </w:rPr>
        <w:t xml:space="preserve"> </w:t>
      </w:r>
      <w:r w:rsidRPr="00624AC8">
        <w:rPr>
          <w:sz w:val="24"/>
          <w:szCs w:val="24"/>
        </w:rPr>
        <w:t>and recognition that additional expertise and resources can be called upon if required.</w:t>
      </w:r>
    </w:p>
    <w:p w:rsidR="00A62584" w:rsidRDefault="00A62584" w:rsidP="00624AC8">
      <w:pPr>
        <w:spacing w:after="0"/>
        <w:jc w:val="both"/>
        <w:rPr>
          <w:sz w:val="24"/>
          <w:szCs w:val="24"/>
        </w:rPr>
      </w:pPr>
    </w:p>
    <w:p w:rsidR="003C300C" w:rsidRPr="00624AC8" w:rsidRDefault="003C300C" w:rsidP="00624AC8">
      <w:pPr>
        <w:spacing w:after="0"/>
        <w:jc w:val="both"/>
        <w:rPr>
          <w:sz w:val="24"/>
          <w:szCs w:val="24"/>
        </w:rPr>
      </w:pPr>
      <w:r w:rsidRPr="00624AC8">
        <w:rPr>
          <w:sz w:val="24"/>
          <w:szCs w:val="24"/>
        </w:rPr>
        <w:t xml:space="preserve">The following diagram </w:t>
      </w:r>
      <w:r w:rsidR="0048187C">
        <w:rPr>
          <w:sz w:val="24"/>
          <w:szCs w:val="24"/>
        </w:rPr>
        <w:t xml:space="preserve">on page </w:t>
      </w:r>
      <w:r w:rsidR="00AC0936">
        <w:rPr>
          <w:sz w:val="24"/>
          <w:szCs w:val="24"/>
        </w:rPr>
        <w:t>five</w:t>
      </w:r>
      <w:r w:rsidR="0048187C">
        <w:rPr>
          <w:sz w:val="24"/>
          <w:szCs w:val="24"/>
        </w:rPr>
        <w:t xml:space="preserve"> </w:t>
      </w:r>
      <w:r w:rsidRPr="00624AC8">
        <w:rPr>
          <w:sz w:val="24"/>
          <w:szCs w:val="24"/>
        </w:rPr>
        <w:t xml:space="preserve">outlines, in general terms, the activities that may need to be undertaken, and sequence for determining if and how an emergency response is implemented.  </w:t>
      </w:r>
    </w:p>
    <w:p w:rsidR="00A62584" w:rsidRDefault="00A62584" w:rsidP="00624AC8">
      <w:pPr>
        <w:spacing w:after="0"/>
        <w:jc w:val="both"/>
        <w:rPr>
          <w:sz w:val="24"/>
          <w:szCs w:val="24"/>
        </w:rPr>
      </w:pPr>
    </w:p>
    <w:p w:rsidR="003D37FA" w:rsidRPr="0048187C" w:rsidRDefault="009C24E2" w:rsidP="0048187C">
      <w:pPr>
        <w:spacing w:after="0"/>
        <w:jc w:val="both"/>
        <w:rPr>
          <w:sz w:val="24"/>
          <w:szCs w:val="24"/>
        </w:rPr>
      </w:pPr>
      <w:r w:rsidRPr="00624AC8">
        <w:rPr>
          <w:sz w:val="24"/>
          <w:szCs w:val="24"/>
        </w:rPr>
        <w:t>Following</w:t>
      </w:r>
      <w:r w:rsidR="003C300C" w:rsidRPr="00624AC8">
        <w:rPr>
          <w:sz w:val="24"/>
          <w:szCs w:val="24"/>
        </w:rPr>
        <w:t xml:space="preserve"> Diagram </w:t>
      </w:r>
      <w:proofErr w:type="gramStart"/>
      <w:r w:rsidR="003C300C" w:rsidRPr="00624AC8">
        <w:rPr>
          <w:sz w:val="24"/>
          <w:szCs w:val="24"/>
        </w:rPr>
        <w:t>1</w:t>
      </w:r>
      <w:r w:rsidR="00A62584">
        <w:rPr>
          <w:sz w:val="24"/>
          <w:szCs w:val="24"/>
        </w:rPr>
        <w:t>,</w:t>
      </w:r>
      <w:proofErr w:type="gramEnd"/>
      <w:r w:rsidR="003C300C" w:rsidRPr="00624AC8">
        <w:rPr>
          <w:sz w:val="24"/>
          <w:szCs w:val="24"/>
        </w:rPr>
        <w:t xml:space="preserve"> is an Immediate Action Guide </w:t>
      </w:r>
      <w:r w:rsidR="0048187C">
        <w:rPr>
          <w:sz w:val="24"/>
          <w:szCs w:val="24"/>
        </w:rPr>
        <w:t xml:space="preserve">on page </w:t>
      </w:r>
      <w:r w:rsidR="00AC0936">
        <w:rPr>
          <w:sz w:val="24"/>
          <w:szCs w:val="24"/>
        </w:rPr>
        <w:t>six</w:t>
      </w:r>
      <w:r w:rsidR="0048187C">
        <w:rPr>
          <w:sz w:val="24"/>
          <w:szCs w:val="24"/>
        </w:rPr>
        <w:t xml:space="preserve"> </w:t>
      </w:r>
      <w:r w:rsidR="003C300C" w:rsidRPr="00624AC8">
        <w:rPr>
          <w:sz w:val="24"/>
          <w:szCs w:val="24"/>
        </w:rPr>
        <w:t>which provide</w:t>
      </w:r>
      <w:r w:rsidR="00A62584">
        <w:rPr>
          <w:sz w:val="24"/>
          <w:szCs w:val="24"/>
        </w:rPr>
        <w:t>s</w:t>
      </w:r>
      <w:r w:rsidR="003C300C" w:rsidRPr="00624AC8">
        <w:rPr>
          <w:sz w:val="24"/>
          <w:szCs w:val="24"/>
        </w:rPr>
        <w:t xml:space="preserve"> information on actions or tasks required to be </w:t>
      </w:r>
      <w:r w:rsidRPr="00624AC8">
        <w:rPr>
          <w:sz w:val="24"/>
          <w:szCs w:val="24"/>
        </w:rPr>
        <w:t>performed</w:t>
      </w:r>
      <w:r w:rsidR="003C300C" w:rsidRPr="00624AC8">
        <w:rPr>
          <w:sz w:val="24"/>
          <w:szCs w:val="24"/>
        </w:rPr>
        <w:t xml:space="preserve"> during an emergency situation.  The Guide shows assignment of notification and communications tasks (for example, the S</w:t>
      </w:r>
      <w:r w:rsidR="00AD3484">
        <w:rPr>
          <w:sz w:val="24"/>
          <w:szCs w:val="24"/>
        </w:rPr>
        <w:t xml:space="preserve">enior </w:t>
      </w:r>
      <w:r w:rsidR="003C300C" w:rsidRPr="00624AC8">
        <w:rPr>
          <w:sz w:val="24"/>
          <w:szCs w:val="24"/>
        </w:rPr>
        <w:t>A</w:t>
      </w:r>
      <w:r w:rsidR="00AD3484">
        <w:rPr>
          <w:sz w:val="24"/>
          <w:szCs w:val="24"/>
        </w:rPr>
        <w:t xml:space="preserve">dministrative </w:t>
      </w:r>
      <w:r w:rsidR="003C300C" w:rsidRPr="00624AC8">
        <w:rPr>
          <w:sz w:val="24"/>
          <w:szCs w:val="24"/>
        </w:rPr>
        <w:t>O</w:t>
      </w:r>
      <w:r w:rsidR="00AD3484">
        <w:rPr>
          <w:sz w:val="24"/>
          <w:szCs w:val="24"/>
        </w:rPr>
        <w:t>fficer</w:t>
      </w:r>
      <w:r w:rsidR="003C300C" w:rsidRPr="00624AC8">
        <w:rPr>
          <w:sz w:val="24"/>
          <w:szCs w:val="24"/>
        </w:rPr>
        <w:t xml:space="preserve"> notifies the Council</w:t>
      </w:r>
      <w:r w:rsidR="0048187C">
        <w:rPr>
          <w:sz w:val="24"/>
          <w:szCs w:val="24"/>
        </w:rPr>
        <w:t>)</w:t>
      </w:r>
      <w:r w:rsidR="003C300C" w:rsidRPr="00624AC8">
        <w:rPr>
          <w:sz w:val="24"/>
          <w:szCs w:val="24"/>
        </w:rPr>
        <w:t xml:space="preserve">.  In addition, it identifies actions needed to handle a variety of emergency situations in a community by designated personnel.  The </w:t>
      </w:r>
      <w:r w:rsidR="00AD3484">
        <w:rPr>
          <w:sz w:val="24"/>
          <w:szCs w:val="24"/>
        </w:rPr>
        <w:t>Senior Administrative Officer (</w:t>
      </w:r>
      <w:r w:rsidR="003C300C" w:rsidRPr="00624AC8">
        <w:rPr>
          <w:sz w:val="24"/>
          <w:szCs w:val="24"/>
        </w:rPr>
        <w:t>SAO</w:t>
      </w:r>
      <w:r w:rsidR="00AD3484">
        <w:rPr>
          <w:sz w:val="24"/>
          <w:szCs w:val="24"/>
        </w:rPr>
        <w:t>)</w:t>
      </w:r>
      <w:r w:rsidR="003C300C" w:rsidRPr="00624AC8">
        <w:rPr>
          <w:sz w:val="24"/>
          <w:szCs w:val="24"/>
        </w:rPr>
        <w:t xml:space="preserve"> (or designate) is responsible to ensure that all appropriate agencies and personnel are notified and engaged</w:t>
      </w:r>
      <w:r w:rsidR="00FF61D0" w:rsidRPr="00624AC8">
        <w:rPr>
          <w:sz w:val="24"/>
          <w:szCs w:val="24"/>
        </w:rPr>
        <w:t>.</w:t>
      </w:r>
      <w:r w:rsidR="003C300C" w:rsidRPr="00624AC8">
        <w:rPr>
          <w:sz w:val="24"/>
          <w:szCs w:val="24"/>
        </w:rPr>
        <w:t xml:space="preserve"> </w:t>
      </w:r>
      <w:r w:rsidR="003D37FA" w:rsidRPr="00532043">
        <w:rPr>
          <w:rFonts w:cs="LHMNBI+TimesNewRoman"/>
          <w:color w:val="000000"/>
        </w:rPr>
        <w:t xml:space="preserve"> </w:t>
      </w:r>
    </w:p>
    <w:p w:rsidR="003C300C" w:rsidRDefault="003C300C" w:rsidP="00624AC8">
      <w:pPr>
        <w:pStyle w:val="Default"/>
        <w:jc w:val="both"/>
        <w:rPr>
          <w:rFonts w:ascii="Calibri" w:hAnsi="Calibri" w:cs="Arial"/>
        </w:rPr>
      </w:pPr>
    </w:p>
    <w:p w:rsidR="0048187C" w:rsidRPr="001C693E" w:rsidRDefault="00DA22CF" w:rsidP="00624AC8">
      <w:pPr>
        <w:pStyle w:val="Default"/>
        <w:jc w:val="both"/>
        <w:rPr>
          <w:rFonts w:ascii="Calibri" w:hAnsi="Calibri" w:cs="Arial"/>
          <w:i/>
          <w:color w:val="4F81BD" w:themeColor="accent1"/>
        </w:rPr>
      </w:pPr>
      <w:r w:rsidRPr="001C693E">
        <w:rPr>
          <w:rFonts w:ascii="Calibri" w:hAnsi="Calibri" w:cs="Arial"/>
          <w:i/>
          <w:color w:val="4F81BD" w:themeColor="accent1"/>
        </w:rPr>
        <w:t xml:space="preserve">Note: Emergencies are situations that can adversely affect a significant number of persons, properties or areas. Many communities are vulnerable to numerous similar hazards. These can be human caused such as aircraft crashes, technological such as those involving hazardous materials, infrastructure disruptions that could involve </w:t>
      </w:r>
      <w:r w:rsidR="00366FCF" w:rsidRPr="001C693E">
        <w:rPr>
          <w:rFonts w:ascii="Calibri" w:hAnsi="Calibri" w:cs="Arial"/>
          <w:i/>
          <w:color w:val="4F81BD" w:themeColor="accent1"/>
        </w:rPr>
        <w:t xml:space="preserve">utility and power failures, and natural hazards such as flood, wildfire, and severe weather. </w:t>
      </w:r>
      <w:r w:rsidR="000D0750" w:rsidRPr="001C693E">
        <w:rPr>
          <w:rFonts w:ascii="Calibri" w:hAnsi="Calibri" w:cs="Arial"/>
          <w:i/>
          <w:color w:val="4F81BD" w:themeColor="accent1"/>
        </w:rPr>
        <w:t xml:space="preserve">Most of the emergencies could be dealt with locally by mobilizing existing community resources; however, when the magnitude of the hazard exceeds a </w:t>
      </w:r>
      <w:r w:rsidR="0089768E" w:rsidRPr="001C693E">
        <w:rPr>
          <w:rFonts w:ascii="Calibri" w:hAnsi="Calibri" w:cs="Arial"/>
          <w:i/>
          <w:color w:val="4F81BD" w:themeColor="accent1"/>
        </w:rPr>
        <w:t xml:space="preserve">community’s capacities to handle the situation, the request for additional assistance from the regional emergency management office, neighbouring communities, and/or the private sector may be required. </w:t>
      </w:r>
    </w:p>
    <w:p w:rsidR="0089768E" w:rsidRPr="001C693E" w:rsidRDefault="0089768E" w:rsidP="00624AC8">
      <w:pPr>
        <w:pStyle w:val="Default"/>
        <w:jc w:val="both"/>
        <w:rPr>
          <w:rFonts w:ascii="Calibri" w:hAnsi="Calibri" w:cs="Arial"/>
          <w:i/>
          <w:color w:val="4F81BD" w:themeColor="accent1"/>
        </w:rPr>
      </w:pPr>
    </w:p>
    <w:p w:rsidR="0089768E" w:rsidRPr="001C693E" w:rsidRDefault="0089768E" w:rsidP="00624AC8">
      <w:pPr>
        <w:pStyle w:val="Default"/>
        <w:jc w:val="both"/>
        <w:rPr>
          <w:rFonts w:ascii="Calibri" w:hAnsi="Calibri" w:cs="Arial"/>
          <w:i/>
          <w:color w:val="4F81BD" w:themeColor="accent1"/>
        </w:rPr>
      </w:pPr>
      <w:r w:rsidRPr="001C693E">
        <w:rPr>
          <w:rFonts w:ascii="Calibri" w:hAnsi="Calibri" w:cs="Arial"/>
          <w:i/>
          <w:color w:val="4F81BD" w:themeColor="accent1"/>
        </w:rPr>
        <w:t>Assumptions:</w:t>
      </w:r>
    </w:p>
    <w:p w:rsidR="0089768E" w:rsidRPr="001C693E" w:rsidRDefault="0089768E" w:rsidP="00624AC8">
      <w:pPr>
        <w:pStyle w:val="Default"/>
        <w:jc w:val="both"/>
        <w:rPr>
          <w:rFonts w:ascii="Calibri" w:hAnsi="Calibri" w:cs="Arial"/>
          <w:i/>
          <w:color w:val="4F81BD" w:themeColor="accent1"/>
        </w:rPr>
      </w:pPr>
    </w:p>
    <w:p w:rsidR="0048187C" w:rsidRPr="001C693E" w:rsidRDefault="0089768E" w:rsidP="00624AC8">
      <w:pPr>
        <w:pStyle w:val="Default"/>
        <w:numPr>
          <w:ilvl w:val="0"/>
          <w:numId w:val="1"/>
        </w:numPr>
        <w:jc w:val="both"/>
        <w:rPr>
          <w:rFonts w:ascii="Calibri" w:hAnsi="Calibri" w:cs="Arial"/>
          <w:i/>
          <w:color w:val="4F81BD" w:themeColor="accent1"/>
        </w:rPr>
      </w:pPr>
      <w:r w:rsidRPr="001C693E">
        <w:rPr>
          <w:rFonts w:ascii="Calibri" w:hAnsi="Calibri" w:cs="Arial"/>
          <w:i/>
          <w:color w:val="4F81BD" w:themeColor="accent1"/>
        </w:rPr>
        <w:lastRenderedPageBreak/>
        <w:t xml:space="preserve">During normal operations, routine or minor emergencies are within the response capabilities of the community, within minimal need for GNWT assistance. </w:t>
      </w:r>
      <w:r w:rsidR="00812093" w:rsidRPr="001C693E">
        <w:rPr>
          <w:rFonts w:ascii="Calibri" w:hAnsi="Calibri" w:cs="Arial"/>
          <w:i/>
          <w:color w:val="4F81BD" w:themeColor="accent1"/>
        </w:rPr>
        <w:t>A major emergency is any emergency that will likely overwhelm the community’s capabilities and require outside assistance.</w:t>
      </w:r>
    </w:p>
    <w:p w:rsidR="00812093" w:rsidRPr="001C693E" w:rsidRDefault="00812093" w:rsidP="00624AC8">
      <w:pPr>
        <w:pStyle w:val="Default"/>
        <w:numPr>
          <w:ilvl w:val="0"/>
          <w:numId w:val="1"/>
        </w:numPr>
        <w:jc w:val="both"/>
        <w:rPr>
          <w:rFonts w:ascii="Calibri" w:hAnsi="Calibri" w:cs="Arial"/>
          <w:i/>
          <w:color w:val="4F81BD" w:themeColor="accent1"/>
        </w:rPr>
      </w:pPr>
      <w:r w:rsidRPr="001C693E">
        <w:rPr>
          <w:rFonts w:ascii="Calibri" w:hAnsi="Calibri" w:cs="Arial"/>
          <w:i/>
          <w:color w:val="4F81BD" w:themeColor="accent1"/>
        </w:rPr>
        <w:t xml:space="preserve">A territorial emergency may occur with little or </w:t>
      </w:r>
      <w:r w:rsidR="00F94DC2" w:rsidRPr="001C693E">
        <w:rPr>
          <w:rFonts w:ascii="Calibri" w:hAnsi="Calibri" w:cs="Arial"/>
          <w:i/>
          <w:color w:val="4F81BD" w:themeColor="accent1"/>
        </w:rPr>
        <w:t>no warning, and may escalate more rapidly than response organizations can manage.</w:t>
      </w:r>
    </w:p>
    <w:p w:rsidR="00F94DC2" w:rsidRPr="001C693E" w:rsidRDefault="00F94DC2" w:rsidP="00624AC8">
      <w:pPr>
        <w:pStyle w:val="Default"/>
        <w:numPr>
          <w:ilvl w:val="0"/>
          <w:numId w:val="1"/>
        </w:numPr>
        <w:jc w:val="both"/>
        <w:rPr>
          <w:rFonts w:ascii="Calibri" w:hAnsi="Calibri" w:cs="Arial"/>
          <w:i/>
          <w:color w:val="4F81BD" w:themeColor="accent1"/>
        </w:rPr>
      </w:pPr>
      <w:r w:rsidRPr="001C693E">
        <w:rPr>
          <w:rFonts w:ascii="Calibri" w:hAnsi="Calibri" w:cs="Arial"/>
          <w:i/>
          <w:color w:val="4F81BD" w:themeColor="accent1"/>
        </w:rPr>
        <w:t xml:space="preserve">An emergency may cause injury, possible fatalities, property loss, </w:t>
      </w:r>
      <w:r w:rsidR="000A1471" w:rsidRPr="001C693E">
        <w:rPr>
          <w:rFonts w:ascii="Calibri" w:hAnsi="Calibri" w:cs="Arial"/>
          <w:i/>
          <w:color w:val="4F81BD" w:themeColor="accent1"/>
        </w:rPr>
        <w:t xml:space="preserve">and disruption of essential public services. A large number of casualties, heavy damage to buildings and basic infrastructure, and the stopping of essential public services will overwhelm the capabilities of the community to meet the needs of the situation, and, therefore, require assistance of the GNWT. </w:t>
      </w:r>
    </w:p>
    <w:p w:rsidR="000A1471" w:rsidRPr="001C693E" w:rsidRDefault="000A1471" w:rsidP="00624AC8">
      <w:pPr>
        <w:pStyle w:val="Default"/>
        <w:numPr>
          <w:ilvl w:val="0"/>
          <w:numId w:val="1"/>
        </w:numPr>
        <w:jc w:val="both"/>
        <w:rPr>
          <w:rFonts w:ascii="Calibri" w:hAnsi="Calibri" w:cs="Arial"/>
          <w:i/>
          <w:color w:val="4F81BD" w:themeColor="accent1"/>
        </w:rPr>
      </w:pPr>
      <w:r w:rsidRPr="001C693E">
        <w:rPr>
          <w:rFonts w:ascii="Calibri" w:hAnsi="Calibri" w:cs="Arial"/>
          <w:i/>
          <w:color w:val="4F81BD" w:themeColor="accent1"/>
        </w:rPr>
        <w:t>Achieving and maintaining effective resident and community preparedness reduces the immediate demands on response organizations. Public awareness and education programs are required to ensure community members will take appropriate advance actions to reduce their vulnerability especially during the first 72-hours after an emergency.</w:t>
      </w:r>
    </w:p>
    <w:p w:rsidR="000A1471" w:rsidRPr="001C693E" w:rsidRDefault="000A1471" w:rsidP="00624AC8">
      <w:pPr>
        <w:pStyle w:val="Default"/>
        <w:numPr>
          <w:ilvl w:val="0"/>
          <w:numId w:val="1"/>
        </w:numPr>
        <w:jc w:val="both"/>
        <w:rPr>
          <w:rFonts w:ascii="Calibri" w:hAnsi="Calibri" w:cs="Arial"/>
          <w:i/>
          <w:color w:val="4F81BD" w:themeColor="accent1"/>
        </w:rPr>
      </w:pPr>
      <w:r w:rsidRPr="001C693E">
        <w:rPr>
          <w:rFonts w:ascii="Calibri" w:hAnsi="Calibri" w:cs="Arial"/>
          <w:i/>
          <w:color w:val="4F81BD" w:themeColor="accent1"/>
        </w:rPr>
        <w:t xml:space="preserve">Policies and procedures related to emergency management involving schools and students must be part of the public awareness and education programs. Unnecessary concerns could be avoided </w:t>
      </w:r>
      <w:r w:rsidR="00793743" w:rsidRPr="001C693E">
        <w:rPr>
          <w:rFonts w:ascii="Calibri" w:hAnsi="Calibri" w:cs="Arial"/>
          <w:i/>
          <w:color w:val="4F81BD" w:themeColor="accent1"/>
        </w:rPr>
        <w:t>i</w:t>
      </w:r>
      <w:r w:rsidR="00B90EC1" w:rsidRPr="001C693E">
        <w:rPr>
          <w:rFonts w:ascii="Calibri" w:hAnsi="Calibri" w:cs="Arial"/>
          <w:i/>
          <w:color w:val="4F81BD" w:themeColor="accent1"/>
        </w:rPr>
        <w:t>f parents know how school authorities respond to emergency situations.</w:t>
      </w:r>
    </w:p>
    <w:p w:rsidR="000C61AD" w:rsidRPr="001C693E" w:rsidRDefault="00AC76C9" w:rsidP="000C61AD">
      <w:pPr>
        <w:pStyle w:val="Default"/>
        <w:numPr>
          <w:ilvl w:val="0"/>
          <w:numId w:val="1"/>
        </w:numPr>
        <w:jc w:val="both"/>
        <w:rPr>
          <w:rFonts w:ascii="Calibri" w:hAnsi="Calibri" w:cs="Arial"/>
          <w:i/>
          <w:color w:val="4F81BD" w:themeColor="accent1"/>
        </w:rPr>
      </w:pPr>
      <w:r w:rsidRPr="001C693E">
        <w:rPr>
          <w:rFonts w:ascii="Calibri" w:hAnsi="Calibri" w:cs="Arial"/>
          <w:i/>
          <w:color w:val="4F81BD" w:themeColor="accent1"/>
        </w:rPr>
        <w:t xml:space="preserve">The community will use available public and private resources </w:t>
      </w:r>
      <w:r w:rsidR="003F0460" w:rsidRPr="001C693E">
        <w:rPr>
          <w:rFonts w:ascii="Calibri" w:hAnsi="Calibri" w:cs="Arial"/>
          <w:i/>
          <w:color w:val="4F81BD" w:themeColor="accent1"/>
        </w:rPr>
        <w:t>before requesting regional</w:t>
      </w:r>
      <w:r w:rsidR="000C61AD" w:rsidRPr="001C693E">
        <w:rPr>
          <w:rFonts w:ascii="Calibri" w:hAnsi="Calibri" w:cs="Arial"/>
          <w:i/>
          <w:color w:val="4F81BD" w:themeColor="accent1"/>
        </w:rPr>
        <w:t xml:space="preserve"> or private assistance. When the community resources are overwhelmed additional resources will be requested through requests to the GNWT.</w:t>
      </w:r>
    </w:p>
    <w:p w:rsidR="000C61AD" w:rsidRPr="001C693E" w:rsidRDefault="000C61AD" w:rsidP="000C61AD">
      <w:pPr>
        <w:pStyle w:val="Default"/>
        <w:numPr>
          <w:ilvl w:val="0"/>
          <w:numId w:val="1"/>
        </w:numPr>
        <w:jc w:val="both"/>
        <w:rPr>
          <w:rFonts w:ascii="Calibri" w:hAnsi="Calibri" w:cs="Arial"/>
          <w:i/>
          <w:color w:val="4F81BD" w:themeColor="accent1"/>
        </w:rPr>
      </w:pPr>
      <w:r w:rsidRPr="001C693E">
        <w:rPr>
          <w:rFonts w:ascii="Calibri" w:hAnsi="Calibri" w:cs="Arial"/>
          <w:i/>
          <w:color w:val="4F81BD" w:themeColor="accent1"/>
        </w:rPr>
        <w:t>The community Emergency Operations Centr</w:t>
      </w:r>
      <w:r w:rsidR="002577E4" w:rsidRPr="001C693E">
        <w:rPr>
          <w:rFonts w:ascii="Calibri" w:hAnsi="Calibri" w:cs="Arial"/>
          <w:i/>
          <w:color w:val="4F81BD" w:themeColor="accent1"/>
        </w:rPr>
        <w:t xml:space="preserve">e will be activated and staffed by the Emergency Management Committee, to manage emergency operations. </w:t>
      </w:r>
    </w:p>
    <w:p w:rsidR="002577E4" w:rsidRPr="001C693E" w:rsidRDefault="002577E4" w:rsidP="000C61AD">
      <w:pPr>
        <w:pStyle w:val="Default"/>
        <w:numPr>
          <w:ilvl w:val="0"/>
          <w:numId w:val="1"/>
        </w:numPr>
        <w:jc w:val="both"/>
        <w:rPr>
          <w:rFonts w:ascii="Calibri" w:hAnsi="Calibri" w:cs="Arial"/>
          <w:i/>
          <w:color w:val="4F81BD" w:themeColor="accent1"/>
        </w:rPr>
      </w:pPr>
      <w:r w:rsidRPr="001C693E">
        <w:rPr>
          <w:rFonts w:ascii="Calibri" w:hAnsi="Calibri" w:cs="Arial"/>
          <w:i/>
          <w:color w:val="4F81BD" w:themeColor="accent1"/>
        </w:rPr>
        <w:t xml:space="preserve">Advance planning for these efforts and exercises in order to achieve and maintain a high state of readiness. </w:t>
      </w:r>
    </w:p>
    <w:p w:rsidR="002577E4" w:rsidRPr="001C693E" w:rsidRDefault="002577E4" w:rsidP="000C61AD">
      <w:pPr>
        <w:pStyle w:val="Default"/>
        <w:numPr>
          <w:ilvl w:val="0"/>
          <w:numId w:val="1"/>
        </w:numPr>
        <w:jc w:val="both"/>
        <w:rPr>
          <w:rFonts w:ascii="Calibri" w:hAnsi="Calibri" w:cs="Arial"/>
          <w:i/>
          <w:color w:val="4F81BD" w:themeColor="accent1"/>
        </w:rPr>
      </w:pPr>
      <w:r w:rsidRPr="001C693E">
        <w:rPr>
          <w:rFonts w:ascii="Calibri" w:hAnsi="Calibri" w:cs="Arial"/>
          <w:i/>
          <w:color w:val="4F81BD" w:themeColor="accent1"/>
        </w:rPr>
        <w:t>The Emergency Response Plan will be tested annually.</w:t>
      </w:r>
    </w:p>
    <w:p w:rsidR="002577E4" w:rsidRPr="001C693E" w:rsidRDefault="00035942" w:rsidP="000C61AD">
      <w:pPr>
        <w:pStyle w:val="Default"/>
        <w:numPr>
          <w:ilvl w:val="0"/>
          <w:numId w:val="1"/>
        </w:numPr>
        <w:jc w:val="both"/>
        <w:rPr>
          <w:rFonts w:ascii="Calibri" w:hAnsi="Calibri" w:cs="Arial"/>
          <w:i/>
          <w:color w:val="4F81BD" w:themeColor="accent1"/>
        </w:rPr>
      </w:pPr>
      <w:r w:rsidRPr="001C693E">
        <w:rPr>
          <w:rFonts w:ascii="Calibri" w:hAnsi="Calibri" w:cs="Arial"/>
          <w:i/>
          <w:color w:val="4F81BD" w:themeColor="accent1"/>
        </w:rPr>
        <w:t xml:space="preserve">After any emergency in which the plan is implemented, the community Emergency Management Committee will meet with MACA for </w:t>
      </w:r>
      <w:proofErr w:type="gramStart"/>
      <w:r w:rsidRPr="001C693E">
        <w:rPr>
          <w:rFonts w:ascii="Calibri" w:hAnsi="Calibri" w:cs="Arial"/>
          <w:i/>
          <w:color w:val="4F81BD" w:themeColor="accent1"/>
        </w:rPr>
        <w:t>a debrief</w:t>
      </w:r>
      <w:proofErr w:type="gramEnd"/>
      <w:r w:rsidRPr="001C693E">
        <w:rPr>
          <w:rFonts w:ascii="Calibri" w:hAnsi="Calibri" w:cs="Arial"/>
          <w:i/>
          <w:color w:val="4F81BD" w:themeColor="accent1"/>
        </w:rPr>
        <w:t xml:space="preserve"> and plan re-assessment as quickly as possible. Ideally this will occur within 15 days.</w:t>
      </w:r>
    </w:p>
    <w:p w:rsidR="00035942" w:rsidRPr="001C693E" w:rsidRDefault="00EF6CC6" w:rsidP="000C61AD">
      <w:pPr>
        <w:pStyle w:val="Default"/>
        <w:numPr>
          <w:ilvl w:val="0"/>
          <w:numId w:val="1"/>
        </w:numPr>
        <w:jc w:val="both"/>
        <w:rPr>
          <w:rFonts w:ascii="Calibri" w:hAnsi="Calibri" w:cs="Arial"/>
          <w:i/>
          <w:color w:val="4F81BD" w:themeColor="accent1"/>
        </w:rPr>
      </w:pPr>
      <w:r w:rsidRPr="001C693E">
        <w:rPr>
          <w:rFonts w:ascii="Calibri" w:hAnsi="Calibri" w:cs="Arial"/>
          <w:i/>
          <w:color w:val="4F81BD" w:themeColor="accent1"/>
        </w:rPr>
        <w:t xml:space="preserve">The human, facilities and physical resources should be updated. </w:t>
      </w:r>
    </w:p>
    <w:p w:rsidR="00EF6CC6" w:rsidRPr="001C693E" w:rsidRDefault="00EF6CC6" w:rsidP="000E584B">
      <w:pPr>
        <w:pStyle w:val="Default"/>
        <w:jc w:val="both"/>
        <w:rPr>
          <w:rFonts w:ascii="Calibri" w:hAnsi="Calibri" w:cs="Arial"/>
          <w:i/>
          <w:color w:val="4F81BD" w:themeColor="accent1"/>
        </w:rPr>
      </w:pPr>
    </w:p>
    <w:p w:rsidR="000E584B" w:rsidRPr="001C693E" w:rsidRDefault="000E584B" w:rsidP="000E584B">
      <w:pPr>
        <w:pStyle w:val="Default"/>
        <w:jc w:val="both"/>
        <w:rPr>
          <w:rFonts w:ascii="Calibri" w:hAnsi="Calibri" w:cs="Arial"/>
          <w:i/>
          <w:color w:val="4F81BD" w:themeColor="accent1"/>
        </w:rPr>
      </w:pPr>
      <w:r w:rsidRPr="001C693E">
        <w:rPr>
          <w:rFonts w:ascii="Calibri" w:hAnsi="Calibri" w:cs="Arial"/>
          <w:i/>
          <w:color w:val="4F81BD" w:themeColor="accent1"/>
        </w:rPr>
        <w:t>Scope of Response</w:t>
      </w:r>
    </w:p>
    <w:p w:rsidR="000E584B" w:rsidRPr="001C693E" w:rsidRDefault="000E584B" w:rsidP="000E584B">
      <w:pPr>
        <w:pStyle w:val="Default"/>
        <w:jc w:val="both"/>
        <w:rPr>
          <w:rFonts w:ascii="Calibri" w:hAnsi="Calibri" w:cs="Arial"/>
          <w:i/>
          <w:color w:val="4F81BD" w:themeColor="accent1"/>
        </w:rPr>
      </w:pPr>
    </w:p>
    <w:p w:rsidR="000E584B" w:rsidRPr="001C693E" w:rsidRDefault="000E584B" w:rsidP="000E584B">
      <w:pPr>
        <w:pStyle w:val="Default"/>
        <w:jc w:val="both"/>
        <w:rPr>
          <w:rFonts w:ascii="Calibri" w:hAnsi="Calibri" w:cs="Arial"/>
          <w:i/>
          <w:color w:val="4F81BD" w:themeColor="accent1"/>
        </w:rPr>
      </w:pPr>
      <w:r w:rsidRPr="001C693E">
        <w:rPr>
          <w:rFonts w:ascii="Calibri" w:hAnsi="Calibri" w:cs="Arial"/>
          <w:i/>
          <w:color w:val="4F81BD" w:themeColor="accent1"/>
        </w:rPr>
        <w:t xml:space="preserve">An emergency may result from an existing danger or it may be a threat of an impending situation affecting property or the health, safety and welfare of the community. </w:t>
      </w:r>
      <w:r w:rsidR="007F4893" w:rsidRPr="001C693E">
        <w:rPr>
          <w:rFonts w:ascii="Calibri" w:hAnsi="Calibri" w:cs="Arial"/>
          <w:i/>
          <w:color w:val="4F81BD" w:themeColor="accent1"/>
        </w:rPr>
        <w:t xml:space="preserve">Its nature and magnitude requires a controlled and coordinated response by a number of agencies, both governmental and private, under the direction of the Emergency Management Control Group, as distinct from routine operations carried out by an agency or agencies. E.g. </w:t>
      </w:r>
      <w:proofErr w:type="spellStart"/>
      <w:r w:rsidR="007F4893" w:rsidRPr="001C693E">
        <w:rPr>
          <w:rFonts w:ascii="Calibri" w:hAnsi="Calibri" w:cs="Arial"/>
          <w:i/>
          <w:color w:val="4F81BD" w:themeColor="accent1"/>
        </w:rPr>
        <w:t>fire fighting</w:t>
      </w:r>
      <w:proofErr w:type="spellEnd"/>
      <w:r w:rsidR="007F4893" w:rsidRPr="001C693E">
        <w:rPr>
          <w:rFonts w:ascii="Calibri" w:hAnsi="Calibri" w:cs="Arial"/>
          <w:i/>
          <w:color w:val="4F81BD" w:themeColor="accent1"/>
        </w:rPr>
        <w:t xml:space="preserve">, police activities, normal medical activities. </w:t>
      </w:r>
    </w:p>
    <w:p w:rsidR="00EF58E2" w:rsidRPr="001C693E" w:rsidRDefault="00EF58E2" w:rsidP="000E584B">
      <w:pPr>
        <w:pStyle w:val="Default"/>
        <w:jc w:val="both"/>
        <w:rPr>
          <w:rFonts w:ascii="Calibri" w:hAnsi="Calibri" w:cs="Arial"/>
          <w:i/>
          <w:color w:val="4F81BD" w:themeColor="accent1"/>
        </w:rPr>
      </w:pPr>
    </w:p>
    <w:p w:rsidR="00EF58E2" w:rsidRPr="001C693E" w:rsidRDefault="00EF58E2" w:rsidP="000E584B">
      <w:pPr>
        <w:pStyle w:val="Default"/>
        <w:jc w:val="both"/>
        <w:rPr>
          <w:rFonts w:ascii="Calibri" w:hAnsi="Calibri" w:cs="Arial"/>
          <w:i/>
          <w:color w:val="4F81BD" w:themeColor="accent1"/>
        </w:rPr>
      </w:pPr>
      <w:r w:rsidRPr="001C693E">
        <w:rPr>
          <w:rFonts w:ascii="Calibri" w:hAnsi="Calibri" w:cs="Arial"/>
          <w:i/>
          <w:color w:val="4F81BD" w:themeColor="accent1"/>
        </w:rPr>
        <w:t>Coordination</w:t>
      </w:r>
    </w:p>
    <w:p w:rsidR="00EF58E2" w:rsidRPr="001C693E" w:rsidRDefault="00EF58E2" w:rsidP="000E584B">
      <w:pPr>
        <w:pStyle w:val="Default"/>
        <w:jc w:val="both"/>
        <w:rPr>
          <w:rFonts w:ascii="Calibri" w:hAnsi="Calibri" w:cs="Arial"/>
          <w:i/>
          <w:color w:val="4F81BD" w:themeColor="accent1"/>
        </w:rPr>
      </w:pPr>
    </w:p>
    <w:p w:rsidR="00EF58E2" w:rsidRPr="001C693E" w:rsidRDefault="00EF58E2" w:rsidP="000E584B">
      <w:pPr>
        <w:pStyle w:val="Default"/>
        <w:jc w:val="both"/>
        <w:rPr>
          <w:rFonts w:ascii="Calibri" w:hAnsi="Calibri" w:cs="Arial"/>
          <w:i/>
          <w:color w:val="4F81BD" w:themeColor="accent1"/>
        </w:rPr>
      </w:pPr>
      <w:r w:rsidRPr="001C693E">
        <w:rPr>
          <w:rFonts w:ascii="Calibri" w:hAnsi="Calibri" w:cs="Arial"/>
          <w:i/>
          <w:color w:val="4F81BD" w:themeColor="accent1"/>
        </w:rPr>
        <w:t>Emergency information provides coordination for the community i</w:t>
      </w:r>
      <w:r w:rsidR="00AC469D" w:rsidRPr="001C693E">
        <w:rPr>
          <w:rFonts w:ascii="Calibri" w:hAnsi="Calibri" w:cs="Arial"/>
          <w:i/>
          <w:color w:val="4F81BD" w:themeColor="accent1"/>
        </w:rPr>
        <w:t>nformation function to expedite</w:t>
      </w:r>
      <w:r w:rsidR="00FC7729" w:rsidRPr="001C693E">
        <w:rPr>
          <w:rFonts w:ascii="Calibri" w:hAnsi="Calibri" w:cs="Arial"/>
          <w:i/>
          <w:color w:val="4F81BD" w:themeColor="accent1"/>
        </w:rPr>
        <w:t xml:space="preserve"> the community’s ability to help citizens prepare for responding to an emergency. This </w:t>
      </w:r>
      <w:r w:rsidR="00FC7729" w:rsidRPr="001C693E">
        <w:rPr>
          <w:rFonts w:ascii="Calibri" w:hAnsi="Calibri" w:cs="Arial"/>
          <w:i/>
          <w:color w:val="4F81BD" w:themeColor="accent1"/>
        </w:rPr>
        <w:lastRenderedPageBreak/>
        <w:t xml:space="preserve">function also develops and delivers critical information to the media outlets, staff, Council members, businesses and residents, both during and immediately following an emergency. Planning will be coordinated through the function of the Emergency Management Agency. Operational coordination of response will be managed by the Coordinator prior to </w:t>
      </w:r>
      <w:r w:rsidR="00830524" w:rsidRPr="001C693E">
        <w:rPr>
          <w:rFonts w:ascii="Calibri" w:hAnsi="Calibri" w:cs="Arial"/>
          <w:i/>
          <w:color w:val="4F81BD" w:themeColor="accent1"/>
        </w:rPr>
        <w:t xml:space="preserve">the activation of the EOC. The Coordinator will collect information from responding agencies, </w:t>
      </w:r>
      <w:r w:rsidR="002A7D75" w:rsidRPr="001C693E">
        <w:rPr>
          <w:rFonts w:ascii="Calibri" w:hAnsi="Calibri" w:cs="Arial"/>
          <w:i/>
          <w:color w:val="4F81BD" w:themeColor="accent1"/>
        </w:rPr>
        <w:t xml:space="preserve">analyse it and disseminate it to all responding and potentially effected members of the Emergency Response Agency and Council. When the EOC is activated its primary function is to coordinate operations. At that time the Coordinator will direct emergency operations. Community government and GNWT activities will be coordinated through the Regional Superintendent. </w:t>
      </w:r>
    </w:p>
    <w:p w:rsidR="0048187C" w:rsidRDefault="0048187C" w:rsidP="00624AC8">
      <w:pPr>
        <w:pStyle w:val="Default"/>
        <w:jc w:val="both"/>
        <w:rPr>
          <w:rFonts w:ascii="Calibri" w:hAnsi="Calibri" w:cs="Arial"/>
        </w:rPr>
      </w:pPr>
    </w:p>
    <w:p w:rsidR="0048187C" w:rsidRDefault="0048187C" w:rsidP="00624AC8">
      <w:pPr>
        <w:pStyle w:val="Default"/>
        <w:jc w:val="both"/>
        <w:rPr>
          <w:rFonts w:ascii="Calibri" w:hAnsi="Calibri" w:cs="Arial"/>
        </w:rPr>
      </w:pPr>
    </w:p>
    <w:p w:rsidR="0048187C" w:rsidRDefault="0048187C" w:rsidP="00624AC8">
      <w:pPr>
        <w:pStyle w:val="Default"/>
        <w:jc w:val="both"/>
        <w:rPr>
          <w:rFonts w:ascii="Calibri" w:hAnsi="Calibri" w:cs="Arial"/>
        </w:rPr>
      </w:pPr>
    </w:p>
    <w:p w:rsidR="0048187C" w:rsidRDefault="0048187C" w:rsidP="00624AC8">
      <w:pPr>
        <w:pStyle w:val="Default"/>
        <w:jc w:val="both"/>
        <w:rPr>
          <w:rFonts w:ascii="Calibri" w:hAnsi="Calibri" w:cs="Arial"/>
        </w:rPr>
      </w:pPr>
    </w:p>
    <w:p w:rsidR="0048187C" w:rsidRDefault="0048187C" w:rsidP="00624AC8">
      <w:pPr>
        <w:pStyle w:val="Default"/>
        <w:jc w:val="both"/>
        <w:rPr>
          <w:rFonts w:ascii="Calibri" w:hAnsi="Calibri" w:cs="Arial"/>
        </w:rPr>
      </w:pPr>
    </w:p>
    <w:p w:rsidR="0048187C" w:rsidRDefault="0048187C" w:rsidP="00624AC8">
      <w:pPr>
        <w:pStyle w:val="Default"/>
        <w:jc w:val="both"/>
        <w:rPr>
          <w:rFonts w:ascii="Calibri" w:hAnsi="Calibri" w:cs="Arial"/>
        </w:rPr>
      </w:pPr>
    </w:p>
    <w:p w:rsidR="0048187C" w:rsidRDefault="0048187C" w:rsidP="00624AC8">
      <w:pPr>
        <w:pStyle w:val="Default"/>
        <w:jc w:val="both"/>
        <w:rPr>
          <w:rFonts w:ascii="Calibri" w:hAnsi="Calibri" w:cs="Arial"/>
        </w:rPr>
      </w:pPr>
    </w:p>
    <w:p w:rsidR="0048187C" w:rsidRDefault="0048187C" w:rsidP="00624AC8">
      <w:pPr>
        <w:pStyle w:val="Default"/>
        <w:jc w:val="both"/>
        <w:rPr>
          <w:rFonts w:ascii="Calibri" w:hAnsi="Calibri" w:cs="Arial"/>
        </w:rPr>
      </w:pPr>
    </w:p>
    <w:p w:rsidR="007F50AB" w:rsidRPr="00624AC8" w:rsidRDefault="007F50AB" w:rsidP="00624AC8">
      <w:pPr>
        <w:pStyle w:val="Default"/>
        <w:jc w:val="both"/>
        <w:rPr>
          <w:rFonts w:ascii="Calibri" w:hAnsi="Calibri" w:cs="Arial"/>
        </w:rPr>
      </w:pPr>
    </w:p>
    <w:p w:rsidR="00211A61" w:rsidRDefault="00211A61" w:rsidP="00211A61">
      <w:pPr>
        <w:pStyle w:val="CM1"/>
        <w:pageBreakBefore/>
        <w:framePr w:w="7195" w:wrap="auto" w:vAnchor="page" w:hAnchor="page" w:x="2401" w:y="1501"/>
        <w:jc w:val="center"/>
        <w:rPr>
          <w:rFonts w:ascii="LHNFOK+TimesNewRoman,Bold" w:hAnsi="LHNFOK+TimesNewRoman,Bold" w:cs="LHNFOK+TimesNewRoman,Bold"/>
          <w:color w:val="000000"/>
          <w:sz w:val="28"/>
          <w:szCs w:val="28"/>
        </w:rPr>
      </w:pPr>
      <w:r>
        <w:rPr>
          <w:rFonts w:ascii="LHNFOK+TimesNewRoman,Bold" w:hAnsi="LHNFOK+TimesNewRoman,Bold" w:cs="LHNFOK+TimesNewRoman,Bold"/>
          <w:b/>
          <w:bCs/>
          <w:color w:val="000000"/>
          <w:sz w:val="28"/>
          <w:szCs w:val="28"/>
        </w:rPr>
        <w:lastRenderedPageBreak/>
        <w:t xml:space="preserve">Diagram 1: Incident Detection/Emergency Response </w:t>
      </w:r>
    </w:p>
    <w:p w:rsidR="00211A61" w:rsidRDefault="0091749B" w:rsidP="00211A61">
      <w:pPr>
        <w:pStyle w:val="Default"/>
        <w:framePr w:w="9351" w:wrap="auto" w:vAnchor="page" w:hAnchor="page" w:x="1516" w:y="2221"/>
        <w:spacing w:after="1140"/>
        <w:rPr>
          <w:rFonts w:ascii="LHNFOK+TimesNewRoman,Bold" w:hAnsi="LHNFOK+TimesNewRoman,Bold" w:cs="LHNFOK+TimesNewRoman,Bold"/>
          <w:sz w:val="28"/>
          <w:szCs w:val="28"/>
        </w:rPr>
      </w:pPr>
      <w:r>
        <w:rPr>
          <w:rFonts w:ascii="LHNFOK+TimesNewRoman,Bold" w:hAnsi="LHNFOK+TimesNewRoman,Bold" w:cs="LHNFOK+TimesNewRoman,Bold"/>
          <w:noProof/>
          <w:sz w:val="28"/>
          <w:szCs w:val="28"/>
          <w:lang w:val="en-US" w:eastAsia="en-US"/>
        </w:rPr>
        <w:drawing>
          <wp:inline distT="0" distB="0" distL="0" distR="0">
            <wp:extent cx="5381625" cy="59817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381625" cy="5981700"/>
                    </a:xfrm>
                    <a:prstGeom prst="rect">
                      <a:avLst/>
                    </a:prstGeom>
                    <a:noFill/>
                    <a:ln w="9525">
                      <a:noFill/>
                      <a:miter lim="800000"/>
                      <a:headEnd/>
                      <a:tailEnd/>
                    </a:ln>
                  </pic:spPr>
                </pic:pic>
              </a:graphicData>
            </a:graphic>
          </wp:inline>
        </w:drawing>
      </w:r>
    </w:p>
    <w:p w:rsidR="00211A61" w:rsidRDefault="00211A61" w:rsidP="00211A61">
      <w:pPr>
        <w:pStyle w:val="Default"/>
      </w:pPr>
    </w:p>
    <w:p w:rsidR="00211A61" w:rsidRDefault="00211A61" w:rsidP="00211A61">
      <w:pPr>
        <w:pStyle w:val="Default"/>
      </w:pPr>
    </w:p>
    <w:p w:rsidR="001F08B2" w:rsidRDefault="001F08B2">
      <w:pPr>
        <w:sectPr w:rsidR="001F08B2" w:rsidSect="00816278">
          <w:pgSz w:w="12240" w:h="15840" w:code="1"/>
          <w:pgMar w:top="1440" w:right="1440" w:bottom="1440" w:left="1440" w:header="432" w:footer="600" w:gutter="0"/>
          <w:pgNumType w:start="1"/>
          <w:cols w:space="720"/>
          <w:noEndnote/>
          <w:titlePg/>
          <w:docGrid w:linePitch="299"/>
        </w:sectPr>
      </w:pPr>
    </w:p>
    <w:tbl>
      <w:tblPr>
        <w:tblW w:w="14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gridCol w:w="3690"/>
      </w:tblGrid>
      <w:tr w:rsidR="00FE6E77" w:rsidTr="00871BE1">
        <w:tc>
          <w:tcPr>
            <w:tcW w:w="5220" w:type="dxa"/>
          </w:tcPr>
          <w:p w:rsidR="00883C06" w:rsidRPr="00883C06" w:rsidRDefault="00883C06" w:rsidP="00515544">
            <w:pPr>
              <w:pStyle w:val="ListParagraph"/>
              <w:numPr>
                <w:ilvl w:val="0"/>
                <w:numId w:val="12"/>
              </w:numPr>
              <w:autoSpaceDE w:val="0"/>
              <w:autoSpaceDN w:val="0"/>
              <w:adjustRightInd w:val="0"/>
              <w:spacing w:after="0" w:line="240" w:lineRule="auto"/>
              <w:rPr>
                <w:rFonts w:cs="Arial"/>
                <w:b/>
                <w:bCs/>
                <w:i/>
                <w:sz w:val="24"/>
                <w:szCs w:val="24"/>
              </w:rPr>
            </w:pPr>
            <w:r w:rsidRPr="00883C06">
              <w:rPr>
                <w:rFonts w:cs="Arial"/>
                <w:b/>
                <w:bCs/>
                <w:i/>
                <w:sz w:val="24"/>
                <w:szCs w:val="24"/>
              </w:rPr>
              <w:lastRenderedPageBreak/>
              <w:t>Condition</w:t>
            </w:r>
          </w:p>
          <w:p w:rsidR="00152C72" w:rsidRPr="00193A35" w:rsidRDefault="00152C72" w:rsidP="00E7252D">
            <w:pPr>
              <w:autoSpaceDE w:val="0"/>
              <w:autoSpaceDN w:val="0"/>
              <w:adjustRightInd w:val="0"/>
              <w:spacing w:after="0" w:line="240" w:lineRule="auto"/>
              <w:rPr>
                <w:rFonts w:cs="Arial"/>
                <w:sz w:val="20"/>
                <w:szCs w:val="20"/>
              </w:rPr>
            </w:pPr>
          </w:p>
          <w:p w:rsidR="00FE6E77" w:rsidRPr="00193A35" w:rsidRDefault="00FE6E77" w:rsidP="00E7252D">
            <w:pPr>
              <w:autoSpaceDE w:val="0"/>
              <w:autoSpaceDN w:val="0"/>
              <w:adjustRightInd w:val="0"/>
              <w:spacing w:after="0" w:line="240" w:lineRule="auto"/>
              <w:rPr>
                <w:rFonts w:cs="Arial"/>
                <w:sz w:val="20"/>
                <w:szCs w:val="20"/>
              </w:rPr>
            </w:pPr>
            <w:r w:rsidRPr="00193A35">
              <w:rPr>
                <w:rFonts w:cs="Arial"/>
                <w:sz w:val="20"/>
                <w:szCs w:val="20"/>
              </w:rPr>
              <w:t>One of the first line agencies or the</w:t>
            </w:r>
            <w:r w:rsidR="00FA4A60">
              <w:rPr>
                <w:rFonts w:cs="Arial"/>
                <w:sz w:val="20"/>
                <w:szCs w:val="20"/>
              </w:rPr>
              <w:t xml:space="preserve"> Emergency </w:t>
            </w:r>
            <w:r w:rsidRPr="00193A35">
              <w:rPr>
                <w:rFonts w:cs="Arial"/>
                <w:sz w:val="20"/>
                <w:szCs w:val="20"/>
              </w:rPr>
              <w:t>Coordinator determines that</w:t>
            </w:r>
            <w:r w:rsidR="00916E14" w:rsidRPr="00193A35">
              <w:rPr>
                <w:rFonts w:cs="Arial"/>
                <w:sz w:val="20"/>
                <w:szCs w:val="20"/>
              </w:rPr>
              <w:t xml:space="preserve"> </w:t>
            </w:r>
            <w:r w:rsidRPr="00193A35">
              <w:rPr>
                <w:rFonts w:cs="Arial"/>
                <w:sz w:val="20"/>
                <w:szCs w:val="20"/>
              </w:rPr>
              <w:t>an ‘</w:t>
            </w:r>
            <w:r w:rsidRPr="00193A35">
              <w:rPr>
                <w:rFonts w:cs="Arial"/>
                <w:i/>
                <w:iCs/>
                <w:sz w:val="20"/>
                <w:szCs w:val="20"/>
              </w:rPr>
              <w:t>emergency</w:t>
            </w:r>
            <w:r w:rsidRPr="00193A35">
              <w:rPr>
                <w:rFonts w:cs="Arial"/>
                <w:sz w:val="20"/>
                <w:szCs w:val="20"/>
              </w:rPr>
              <w:t>’, exists which requires extraordinary response</w:t>
            </w:r>
            <w:r w:rsidR="00916E14" w:rsidRPr="00193A35">
              <w:rPr>
                <w:rFonts w:cs="Arial"/>
                <w:sz w:val="20"/>
                <w:szCs w:val="20"/>
              </w:rPr>
              <w:t xml:space="preserve"> </w:t>
            </w:r>
            <w:r w:rsidRPr="00193A35">
              <w:rPr>
                <w:rFonts w:cs="Arial"/>
                <w:sz w:val="20"/>
                <w:szCs w:val="20"/>
              </w:rPr>
              <w:t>management or resources.</w:t>
            </w:r>
          </w:p>
          <w:p w:rsidR="00916E14" w:rsidRPr="00193A35" w:rsidRDefault="00916E14" w:rsidP="00E7252D">
            <w:pPr>
              <w:autoSpaceDE w:val="0"/>
              <w:autoSpaceDN w:val="0"/>
              <w:adjustRightInd w:val="0"/>
              <w:spacing w:after="0" w:line="240" w:lineRule="auto"/>
              <w:rPr>
                <w:rFonts w:cs="Arial"/>
                <w:b/>
                <w:bCs/>
                <w:sz w:val="20"/>
                <w:szCs w:val="20"/>
              </w:rPr>
            </w:pPr>
          </w:p>
          <w:p w:rsidR="00883C06" w:rsidRPr="00883C06" w:rsidRDefault="00883C06" w:rsidP="00515544">
            <w:pPr>
              <w:pStyle w:val="ListParagraph"/>
              <w:numPr>
                <w:ilvl w:val="0"/>
                <w:numId w:val="12"/>
              </w:numPr>
              <w:autoSpaceDE w:val="0"/>
              <w:autoSpaceDN w:val="0"/>
              <w:adjustRightInd w:val="0"/>
              <w:spacing w:after="0" w:line="240" w:lineRule="auto"/>
              <w:rPr>
                <w:rFonts w:cs="Arial"/>
                <w:b/>
                <w:bCs/>
                <w:i/>
                <w:sz w:val="24"/>
                <w:szCs w:val="24"/>
              </w:rPr>
            </w:pPr>
            <w:r w:rsidRPr="00883C06">
              <w:rPr>
                <w:rFonts w:cs="Arial"/>
                <w:b/>
                <w:bCs/>
                <w:i/>
                <w:sz w:val="24"/>
                <w:szCs w:val="24"/>
              </w:rPr>
              <w:t>Notification</w:t>
            </w:r>
          </w:p>
          <w:p w:rsidR="00152C72" w:rsidRPr="00193A35" w:rsidRDefault="00152C72" w:rsidP="00E7252D">
            <w:pPr>
              <w:autoSpaceDE w:val="0"/>
              <w:autoSpaceDN w:val="0"/>
              <w:adjustRightInd w:val="0"/>
              <w:spacing w:after="0" w:line="240" w:lineRule="auto"/>
              <w:rPr>
                <w:rFonts w:cs="Arial"/>
                <w:b/>
                <w:bCs/>
                <w:sz w:val="20"/>
                <w:szCs w:val="20"/>
              </w:rPr>
            </w:pP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1"/>
                  <w:enabled/>
                  <w:calcOnExit w:val="0"/>
                  <w:checkBox>
                    <w:sizeAuto/>
                    <w:default w:val="0"/>
                  </w:checkBox>
                </w:ffData>
              </w:fldChar>
            </w:r>
            <w:bookmarkStart w:id="1" w:name="Check1"/>
            <w:r w:rsidR="00916E14"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1"/>
            <w:r w:rsidR="00FE6E77" w:rsidRPr="00193A35">
              <w:rPr>
                <w:rFonts w:cs="Arial"/>
                <w:sz w:val="20"/>
                <w:szCs w:val="20"/>
              </w:rPr>
              <w:t>First response agency advises</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2"/>
                  <w:enabled/>
                  <w:calcOnExit w:val="0"/>
                  <w:checkBox>
                    <w:sizeAuto/>
                    <w:default w:val="0"/>
                  </w:checkBox>
                </w:ffData>
              </w:fldChar>
            </w:r>
            <w:bookmarkStart w:id="2" w:name="Check2"/>
            <w:r w:rsidR="00916E14"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2"/>
            <w:r w:rsidR="00FA4A60">
              <w:rPr>
                <w:rFonts w:cs="Arial"/>
                <w:sz w:val="20"/>
                <w:szCs w:val="20"/>
              </w:rPr>
              <w:t>Emergency Coordinator</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3"/>
                  <w:enabled/>
                  <w:calcOnExit w:val="0"/>
                  <w:checkBox>
                    <w:sizeAuto/>
                    <w:default w:val="0"/>
                  </w:checkBox>
                </w:ffData>
              </w:fldChar>
            </w:r>
            <w:bookmarkStart w:id="3" w:name="Check3"/>
            <w:r w:rsidR="00916E14"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3"/>
            <w:r w:rsidR="00FE6E77" w:rsidRPr="00193A35">
              <w:rPr>
                <w:rFonts w:cs="Arial"/>
                <w:sz w:val="20"/>
                <w:szCs w:val="20"/>
              </w:rPr>
              <w:t>Fire</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4"/>
                  <w:enabled/>
                  <w:calcOnExit w:val="0"/>
                  <w:checkBox>
                    <w:sizeAuto/>
                    <w:default w:val="0"/>
                  </w:checkBox>
                </w:ffData>
              </w:fldChar>
            </w:r>
            <w:bookmarkStart w:id="4" w:name="Check4"/>
            <w:r w:rsidR="00916E14"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4"/>
            <w:r w:rsidR="00FE6E77" w:rsidRPr="00193A35">
              <w:rPr>
                <w:rFonts w:cs="Arial"/>
                <w:sz w:val="20"/>
                <w:szCs w:val="20"/>
              </w:rPr>
              <w:t>RCMP</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5"/>
                  <w:enabled/>
                  <w:calcOnExit w:val="0"/>
                  <w:checkBox>
                    <w:sizeAuto/>
                    <w:default w:val="0"/>
                  </w:checkBox>
                </w:ffData>
              </w:fldChar>
            </w:r>
            <w:bookmarkStart w:id="5" w:name="Check5"/>
            <w:r w:rsidR="00916E14"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5"/>
            <w:r w:rsidR="00FE6E77" w:rsidRPr="00193A35">
              <w:rPr>
                <w:rFonts w:cs="Arial"/>
                <w:sz w:val="20"/>
                <w:szCs w:val="20"/>
              </w:rPr>
              <w:t>Ambulance</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6"/>
                  <w:enabled/>
                  <w:calcOnExit w:val="0"/>
                  <w:checkBox>
                    <w:sizeAuto/>
                    <w:default w:val="0"/>
                  </w:checkBox>
                </w:ffData>
              </w:fldChar>
            </w:r>
            <w:bookmarkStart w:id="6" w:name="Check6"/>
            <w:r w:rsidR="00916E14"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6"/>
            <w:r w:rsidR="00FE6E77" w:rsidRPr="00193A35">
              <w:rPr>
                <w:rFonts w:cs="Arial"/>
                <w:sz w:val="20"/>
                <w:szCs w:val="20"/>
              </w:rPr>
              <w:t>Adjacent public at risk</w:t>
            </w:r>
          </w:p>
          <w:p w:rsidR="00916E14" w:rsidRPr="00193A35" w:rsidRDefault="00916E14" w:rsidP="00E7252D">
            <w:pPr>
              <w:autoSpaceDE w:val="0"/>
              <w:autoSpaceDN w:val="0"/>
              <w:adjustRightInd w:val="0"/>
              <w:spacing w:after="0" w:line="240" w:lineRule="auto"/>
              <w:rPr>
                <w:rFonts w:cs="Arial"/>
                <w:sz w:val="20"/>
                <w:szCs w:val="20"/>
              </w:rPr>
            </w:pPr>
          </w:p>
          <w:p w:rsidR="00FE6E77" w:rsidRPr="00193A35" w:rsidRDefault="00916E14" w:rsidP="00E7252D">
            <w:pPr>
              <w:autoSpaceDE w:val="0"/>
              <w:autoSpaceDN w:val="0"/>
              <w:adjustRightInd w:val="0"/>
              <w:spacing w:after="0" w:line="240" w:lineRule="auto"/>
              <w:rPr>
                <w:rFonts w:cs="Arial"/>
                <w:b/>
                <w:i/>
                <w:sz w:val="20"/>
                <w:szCs w:val="20"/>
              </w:rPr>
            </w:pPr>
            <w:r w:rsidRPr="00193A35">
              <w:rPr>
                <w:rFonts w:cs="Arial"/>
                <w:b/>
                <w:i/>
                <w:sz w:val="20"/>
                <w:szCs w:val="20"/>
              </w:rPr>
              <w:t>C</w:t>
            </w:r>
            <w:r w:rsidR="00FE6E77" w:rsidRPr="00193A35">
              <w:rPr>
                <w:rFonts w:cs="Arial"/>
                <w:b/>
                <w:i/>
                <w:sz w:val="20"/>
                <w:szCs w:val="20"/>
              </w:rPr>
              <w:t>oordinator notifies</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7"/>
                  <w:enabled/>
                  <w:calcOnExit w:val="0"/>
                  <w:checkBox>
                    <w:sizeAuto/>
                    <w:default w:val="0"/>
                  </w:checkBox>
                </w:ffData>
              </w:fldChar>
            </w:r>
            <w:bookmarkStart w:id="7" w:name="Check7"/>
            <w:r w:rsidR="00916E14"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7"/>
            <w:r w:rsidR="00FE6E77" w:rsidRPr="00193A35">
              <w:rPr>
                <w:rFonts w:cs="Arial"/>
                <w:sz w:val="20"/>
                <w:szCs w:val="20"/>
              </w:rPr>
              <w:t>SAO</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8"/>
                  <w:enabled/>
                  <w:calcOnExit w:val="0"/>
                  <w:checkBox>
                    <w:sizeAuto/>
                    <w:default w:val="0"/>
                  </w:checkBox>
                </w:ffData>
              </w:fldChar>
            </w:r>
            <w:bookmarkStart w:id="8" w:name="Check8"/>
            <w:r w:rsidR="00916E14"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8"/>
            <w:r w:rsidR="00FE6E77" w:rsidRPr="00193A35">
              <w:rPr>
                <w:rFonts w:cs="Arial"/>
                <w:sz w:val="20"/>
                <w:szCs w:val="20"/>
              </w:rPr>
              <w:t xml:space="preserve">Appropriate </w:t>
            </w:r>
            <w:r w:rsidR="00FA4A60">
              <w:rPr>
                <w:rFonts w:cs="Arial"/>
                <w:sz w:val="20"/>
                <w:szCs w:val="20"/>
              </w:rPr>
              <w:t>Community Emergency Response Committee</w:t>
            </w:r>
            <w:r w:rsidR="00FE6E77" w:rsidRPr="00193A35">
              <w:rPr>
                <w:rFonts w:cs="Arial"/>
                <w:sz w:val="20"/>
                <w:szCs w:val="20"/>
              </w:rPr>
              <w:t xml:space="preserve"> Representatives</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9"/>
                  <w:enabled/>
                  <w:calcOnExit w:val="0"/>
                  <w:checkBox>
                    <w:sizeAuto/>
                    <w:default w:val="0"/>
                  </w:checkBox>
                </w:ffData>
              </w:fldChar>
            </w:r>
            <w:bookmarkStart w:id="9" w:name="Check9"/>
            <w:r w:rsidR="00916E14"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9"/>
            <w:r w:rsidR="00FE6E77" w:rsidRPr="00193A35">
              <w:rPr>
                <w:rFonts w:cs="Arial"/>
                <w:sz w:val="20"/>
                <w:szCs w:val="20"/>
              </w:rPr>
              <w:t>GNWT MACA Regional Superintendent</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10"/>
                  <w:enabled/>
                  <w:calcOnExit w:val="0"/>
                  <w:checkBox>
                    <w:sizeAuto/>
                    <w:default w:val="0"/>
                  </w:checkBox>
                </w:ffData>
              </w:fldChar>
            </w:r>
            <w:bookmarkStart w:id="10" w:name="Check10"/>
            <w:r w:rsidR="00916E14"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10"/>
            <w:r w:rsidR="00FE6E77" w:rsidRPr="00193A35">
              <w:rPr>
                <w:rFonts w:cs="Arial"/>
                <w:sz w:val="20"/>
                <w:szCs w:val="20"/>
              </w:rPr>
              <w:t>Public warning</w:t>
            </w:r>
          </w:p>
          <w:p w:rsidR="00916E14" w:rsidRPr="00193A35" w:rsidRDefault="00916E14" w:rsidP="00E7252D">
            <w:pPr>
              <w:autoSpaceDE w:val="0"/>
              <w:autoSpaceDN w:val="0"/>
              <w:adjustRightInd w:val="0"/>
              <w:spacing w:after="0" w:line="240" w:lineRule="auto"/>
              <w:rPr>
                <w:rFonts w:cs="Arial"/>
                <w:sz w:val="20"/>
                <w:szCs w:val="20"/>
              </w:rPr>
            </w:pPr>
          </w:p>
          <w:p w:rsidR="00FE6E77" w:rsidRPr="00193A35" w:rsidRDefault="00FE6E77" w:rsidP="00E7252D">
            <w:pPr>
              <w:autoSpaceDE w:val="0"/>
              <w:autoSpaceDN w:val="0"/>
              <w:adjustRightInd w:val="0"/>
              <w:spacing w:after="0" w:line="240" w:lineRule="auto"/>
              <w:rPr>
                <w:rFonts w:cs="Arial"/>
                <w:b/>
                <w:i/>
                <w:sz w:val="20"/>
                <w:szCs w:val="20"/>
              </w:rPr>
            </w:pPr>
            <w:r w:rsidRPr="00193A35">
              <w:rPr>
                <w:rFonts w:cs="Arial"/>
                <w:b/>
                <w:i/>
                <w:sz w:val="20"/>
                <w:szCs w:val="20"/>
              </w:rPr>
              <w:t>Agency members notify</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11"/>
                  <w:enabled/>
                  <w:calcOnExit w:val="0"/>
                  <w:checkBox>
                    <w:sizeAuto/>
                    <w:default w:val="0"/>
                  </w:checkBox>
                </w:ffData>
              </w:fldChar>
            </w:r>
            <w:bookmarkStart w:id="11" w:name="Check11"/>
            <w:r w:rsidR="00916E14"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11"/>
            <w:r w:rsidR="00FE6E77" w:rsidRPr="00193A35">
              <w:rPr>
                <w:rFonts w:cs="Arial"/>
                <w:sz w:val="20"/>
                <w:szCs w:val="20"/>
              </w:rPr>
              <w:t>Staff</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12"/>
                  <w:enabled/>
                  <w:calcOnExit w:val="0"/>
                  <w:checkBox>
                    <w:sizeAuto/>
                    <w:default w:val="0"/>
                  </w:checkBox>
                </w:ffData>
              </w:fldChar>
            </w:r>
            <w:bookmarkStart w:id="12" w:name="Check12"/>
            <w:r w:rsidR="00916E14"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12"/>
            <w:r w:rsidR="00FE6E77" w:rsidRPr="00193A35">
              <w:rPr>
                <w:rFonts w:cs="Arial"/>
                <w:sz w:val="20"/>
                <w:szCs w:val="20"/>
              </w:rPr>
              <w:t>Resource sources</w:t>
            </w:r>
          </w:p>
          <w:p w:rsidR="00916E14" w:rsidRPr="00193A35" w:rsidRDefault="00916E14" w:rsidP="00E7252D">
            <w:pPr>
              <w:autoSpaceDE w:val="0"/>
              <w:autoSpaceDN w:val="0"/>
              <w:adjustRightInd w:val="0"/>
              <w:spacing w:after="0" w:line="240" w:lineRule="auto"/>
              <w:rPr>
                <w:rFonts w:cs="Arial"/>
                <w:sz w:val="20"/>
                <w:szCs w:val="20"/>
              </w:rPr>
            </w:pPr>
          </w:p>
          <w:p w:rsidR="00FE6E77" w:rsidRPr="00193A35" w:rsidRDefault="00FE6E77" w:rsidP="00E7252D">
            <w:pPr>
              <w:autoSpaceDE w:val="0"/>
              <w:autoSpaceDN w:val="0"/>
              <w:adjustRightInd w:val="0"/>
              <w:spacing w:after="0" w:line="240" w:lineRule="auto"/>
              <w:rPr>
                <w:rFonts w:cs="Arial"/>
                <w:b/>
                <w:i/>
                <w:sz w:val="20"/>
                <w:szCs w:val="20"/>
              </w:rPr>
            </w:pPr>
            <w:r w:rsidRPr="00193A35">
              <w:rPr>
                <w:rFonts w:cs="Arial"/>
                <w:b/>
                <w:i/>
                <w:sz w:val="20"/>
                <w:szCs w:val="20"/>
              </w:rPr>
              <w:t>SAO notifies</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13"/>
                  <w:enabled/>
                  <w:calcOnExit w:val="0"/>
                  <w:checkBox>
                    <w:sizeAuto/>
                    <w:default w:val="0"/>
                  </w:checkBox>
                </w:ffData>
              </w:fldChar>
            </w:r>
            <w:bookmarkStart w:id="13" w:name="Check13"/>
            <w:r w:rsidR="00916E14"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13"/>
            <w:r w:rsidR="00FE6E77" w:rsidRPr="00193A35">
              <w:rPr>
                <w:rFonts w:cs="Arial"/>
                <w:sz w:val="20"/>
                <w:szCs w:val="20"/>
              </w:rPr>
              <w:t>Council</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14"/>
                  <w:enabled/>
                  <w:calcOnExit w:val="0"/>
                  <w:checkBox>
                    <w:sizeAuto/>
                    <w:default w:val="0"/>
                  </w:checkBox>
                </w:ffData>
              </w:fldChar>
            </w:r>
            <w:bookmarkStart w:id="14" w:name="Check14"/>
            <w:r w:rsidR="00916E14"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14"/>
            <w:r w:rsidR="00FE6E77" w:rsidRPr="00193A35">
              <w:rPr>
                <w:rFonts w:cs="Arial"/>
                <w:sz w:val="20"/>
                <w:szCs w:val="20"/>
              </w:rPr>
              <w:t>Public Affairs contacts as needed</w:t>
            </w:r>
          </w:p>
          <w:p w:rsidR="00916E14" w:rsidRPr="00193A35" w:rsidRDefault="00916E14" w:rsidP="00E7252D">
            <w:pPr>
              <w:autoSpaceDE w:val="0"/>
              <w:autoSpaceDN w:val="0"/>
              <w:adjustRightInd w:val="0"/>
              <w:spacing w:after="0" w:line="240" w:lineRule="auto"/>
              <w:rPr>
                <w:rFonts w:cs="Arial"/>
                <w:sz w:val="20"/>
                <w:szCs w:val="20"/>
              </w:rPr>
            </w:pPr>
          </w:p>
          <w:p w:rsidR="00FE6E77" w:rsidRPr="00193A35" w:rsidRDefault="00FE6E77" w:rsidP="00E7252D">
            <w:pPr>
              <w:autoSpaceDE w:val="0"/>
              <w:autoSpaceDN w:val="0"/>
              <w:adjustRightInd w:val="0"/>
              <w:spacing w:after="0" w:line="240" w:lineRule="auto"/>
              <w:rPr>
                <w:rFonts w:cs="Arial"/>
                <w:b/>
                <w:i/>
                <w:sz w:val="20"/>
                <w:szCs w:val="20"/>
              </w:rPr>
            </w:pPr>
            <w:r w:rsidRPr="00193A35">
              <w:rPr>
                <w:rFonts w:cs="Arial"/>
                <w:b/>
                <w:i/>
                <w:sz w:val="20"/>
                <w:szCs w:val="20"/>
              </w:rPr>
              <w:t>Public Works/Services</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15"/>
                  <w:enabled/>
                  <w:calcOnExit w:val="0"/>
                  <w:checkBox>
                    <w:sizeAuto/>
                    <w:default w:val="0"/>
                  </w:checkBox>
                </w:ffData>
              </w:fldChar>
            </w:r>
            <w:bookmarkStart w:id="15" w:name="Check15"/>
            <w:r w:rsidR="00916E14"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15"/>
            <w:r w:rsidR="00FE6E77" w:rsidRPr="00193A35">
              <w:rPr>
                <w:rFonts w:cs="Arial"/>
                <w:sz w:val="20"/>
                <w:szCs w:val="20"/>
              </w:rPr>
              <w:t>Advise utility agencies</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16"/>
                  <w:enabled/>
                  <w:calcOnExit w:val="0"/>
                  <w:checkBox>
                    <w:sizeAuto/>
                    <w:default w:val="0"/>
                  </w:checkBox>
                </w:ffData>
              </w:fldChar>
            </w:r>
            <w:bookmarkStart w:id="16" w:name="Check16"/>
            <w:r w:rsidR="00916E14"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16"/>
            <w:r w:rsidR="00FE6E77" w:rsidRPr="00193A35">
              <w:rPr>
                <w:rFonts w:cs="Arial"/>
                <w:sz w:val="20"/>
                <w:szCs w:val="20"/>
              </w:rPr>
              <w:t>Advise construction resources</w:t>
            </w:r>
          </w:p>
          <w:p w:rsidR="00916E14" w:rsidRPr="00F97E35" w:rsidRDefault="00916E14" w:rsidP="00E7252D">
            <w:pPr>
              <w:autoSpaceDE w:val="0"/>
              <w:autoSpaceDN w:val="0"/>
              <w:adjustRightInd w:val="0"/>
              <w:spacing w:after="0" w:line="240" w:lineRule="auto"/>
              <w:rPr>
                <w:rFonts w:cs="Arial"/>
                <w:b/>
                <w:bCs/>
              </w:rPr>
            </w:pPr>
          </w:p>
          <w:p w:rsidR="00FE6E77" w:rsidRDefault="00FE6E77" w:rsidP="00FE6E77"/>
        </w:tc>
        <w:tc>
          <w:tcPr>
            <w:tcW w:w="5220" w:type="dxa"/>
          </w:tcPr>
          <w:p w:rsidR="00883C06" w:rsidRPr="00883C06" w:rsidRDefault="00883C06" w:rsidP="00515544">
            <w:pPr>
              <w:pStyle w:val="ListParagraph"/>
              <w:numPr>
                <w:ilvl w:val="0"/>
                <w:numId w:val="12"/>
              </w:numPr>
              <w:autoSpaceDE w:val="0"/>
              <w:autoSpaceDN w:val="0"/>
              <w:adjustRightInd w:val="0"/>
              <w:spacing w:after="0" w:line="240" w:lineRule="auto"/>
              <w:rPr>
                <w:rFonts w:cs="Arial"/>
                <w:b/>
                <w:bCs/>
                <w:i/>
                <w:sz w:val="24"/>
                <w:szCs w:val="24"/>
              </w:rPr>
            </w:pPr>
            <w:r w:rsidRPr="00883C06">
              <w:rPr>
                <w:rFonts w:cs="Arial"/>
                <w:b/>
                <w:bCs/>
                <w:i/>
                <w:sz w:val="24"/>
                <w:szCs w:val="24"/>
              </w:rPr>
              <w:t>Action</w:t>
            </w:r>
          </w:p>
          <w:p w:rsidR="00F97E35" w:rsidRPr="00193A35" w:rsidRDefault="00F97E35" w:rsidP="00F97E35">
            <w:pPr>
              <w:autoSpaceDE w:val="0"/>
              <w:autoSpaceDN w:val="0"/>
              <w:adjustRightInd w:val="0"/>
              <w:spacing w:after="0" w:line="240" w:lineRule="auto"/>
              <w:rPr>
                <w:rFonts w:cs="Arial"/>
                <w:sz w:val="20"/>
                <w:szCs w:val="20"/>
              </w:rPr>
            </w:pPr>
          </w:p>
          <w:p w:rsidR="00F97E35" w:rsidRPr="00193A35" w:rsidRDefault="00F97E35" w:rsidP="00F97E35">
            <w:pPr>
              <w:autoSpaceDE w:val="0"/>
              <w:autoSpaceDN w:val="0"/>
              <w:adjustRightInd w:val="0"/>
              <w:spacing w:after="0" w:line="240" w:lineRule="auto"/>
              <w:rPr>
                <w:rFonts w:cs="Arial"/>
                <w:b/>
                <w:i/>
                <w:sz w:val="20"/>
                <w:szCs w:val="20"/>
              </w:rPr>
            </w:pPr>
            <w:r w:rsidRPr="00193A35">
              <w:rPr>
                <w:rFonts w:cs="Arial"/>
                <w:b/>
                <w:i/>
                <w:sz w:val="20"/>
                <w:szCs w:val="20"/>
              </w:rPr>
              <w:t>Coordinator</w:t>
            </w:r>
          </w:p>
          <w:p w:rsidR="00F97E35" w:rsidRPr="00193A35" w:rsidRDefault="00DA4B92" w:rsidP="00F97E35">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17"/>
                  <w:enabled/>
                  <w:calcOnExit w:val="0"/>
                  <w:checkBox>
                    <w:sizeAuto/>
                    <w:default w:val="0"/>
                  </w:checkBox>
                </w:ffData>
              </w:fldChar>
            </w:r>
            <w:bookmarkStart w:id="17" w:name="Check17"/>
            <w:r w:rsidR="00F97E35"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17"/>
            <w:r w:rsidR="00F97E35" w:rsidRPr="00193A35">
              <w:rPr>
                <w:rFonts w:cs="Arial"/>
                <w:sz w:val="20"/>
                <w:szCs w:val="20"/>
              </w:rPr>
              <w:t xml:space="preserve">Determine need for an </w:t>
            </w:r>
            <w:r w:rsidR="00A62584">
              <w:rPr>
                <w:rFonts w:cs="Arial"/>
                <w:sz w:val="20"/>
                <w:szCs w:val="20"/>
              </w:rPr>
              <w:t>Incident Commander</w:t>
            </w:r>
          </w:p>
          <w:bookmarkStart w:id="18" w:name="Check18"/>
          <w:p w:rsidR="00F97E35" w:rsidRPr="00193A35" w:rsidRDefault="00DA4B92" w:rsidP="00F97E35">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18"/>
                  <w:enabled/>
                  <w:calcOnExit w:val="0"/>
                  <w:checkBox>
                    <w:sizeAuto/>
                    <w:default w:val="0"/>
                  </w:checkBox>
                </w:ffData>
              </w:fldChar>
            </w:r>
            <w:r w:rsidR="00026CA9"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18"/>
            <w:r w:rsidR="00F97E35" w:rsidRPr="00193A35">
              <w:rPr>
                <w:rFonts w:cs="Arial"/>
                <w:sz w:val="20"/>
                <w:szCs w:val="20"/>
              </w:rPr>
              <w:t xml:space="preserve">Coordinate </w:t>
            </w:r>
            <w:r w:rsidR="00FA4A60">
              <w:rPr>
                <w:rFonts w:cs="Arial"/>
                <w:sz w:val="20"/>
                <w:szCs w:val="20"/>
              </w:rPr>
              <w:t>Committee</w:t>
            </w:r>
            <w:r w:rsidR="00F97E35" w:rsidRPr="00193A35">
              <w:rPr>
                <w:rFonts w:cs="Arial"/>
                <w:sz w:val="20"/>
                <w:szCs w:val="20"/>
              </w:rPr>
              <w:t xml:space="preserve"> support to on-scene line managers</w:t>
            </w:r>
          </w:p>
          <w:p w:rsidR="00F97E35" w:rsidRPr="00193A35" w:rsidRDefault="00DA4B92" w:rsidP="00F97E35">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19"/>
                  <w:enabled/>
                  <w:calcOnExit w:val="0"/>
                  <w:checkBox>
                    <w:sizeAuto/>
                    <w:default w:val="0"/>
                  </w:checkBox>
                </w:ffData>
              </w:fldChar>
            </w:r>
            <w:bookmarkStart w:id="19" w:name="Check19"/>
            <w:r w:rsidR="00F97E35"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19"/>
            <w:r w:rsidR="00F97E35" w:rsidRPr="00193A35">
              <w:rPr>
                <w:rFonts w:cs="Arial"/>
                <w:sz w:val="20"/>
                <w:szCs w:val="20"/>
              </w:rPr>
              <w:t>Communicate with SAO and Council</w:t>
            </w:r>
          </w:p>
          <w:p w:rsidR="00F97E35" w:rsidRPr="00193A35" w:rsidRDefault="00DA4B92" w:rsidP="00F97E35">
            <w:pPr>
              <w:autoSpaceDE w:val="0"/>
              <w:autoSpaceDN w:val="0"/>
              <w:adjustRightInd w:val="0"/>
              <w:spacing w:after="0" w:line="240" w:lineRule="auto"/>
              <w:rPr>
                <w:rFonts w:cs="Arial"/>
                <w:b/>
                <w:i/>
                <w:sz w:val="20"/>
                <w:szCs w:val="20"/>
              </w:rPr>
            </w:pPr>
            <w:r w:rsidRPr="00193A35">
              <w:rPr>
                <w:rFonts w:cs="Arial"/>
                <w:sz w:val="20"/>
                <w:szCs w:val="20"/>
              </w:rPr>
              <w:fldChar w:fldCharType="begin">
                <w:ffData>
                  <w:name w:val="Check20"/>
                  <w:enabled/>
                  <w:calcOnExit w:val="0"/>
                  <w:checkBox>
                    <w:sizeAuto/>
                    <w:default w:val="0"/>
                  </w:checkBox>
                </w:ffData>
              </w:fldChar>
            </w:r>
            <w:bookmarkStart w:id="20" w:name="Check20"/>
            <w:r w:rsidR="00F97E35"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20"/>
            <w:r w:rsidR="00F97E35" w:rsidRPr="00193A35">
              <w:rPr>
                <w:rFonts w:cs="Arial"/>
                <w:sz w:val="20"/>
                <w:szCs w:val="20"/>
              </w:rPr>
              <w:t>Activate plan in whole or in part</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b/>
                <w:sz w:val="20"/>
                <w:szCs w:val="20"/>
              </w:rPr>
              <w:fldChar w:fldCharType="begin">
                <w:ffData>
                  <w:name w:val="Check21"/>
                  <w:enabled/>
                  <w:calcOnExit w:val="0"/>
                  <w:checkBox>
                    <w:sizeAuto/>
                    <w:default w:val="0"/>
                  </w:checkBox>
                </w:ffData>
              </w:fldChar>
            </w:r>
            <w:bookmarkStart w:id="21" w:name="Check21"/>
            <w:r w:rsidR="00916E14" w:rsidRPr="00193A35">
              <w:rPr>
                <w:rFonts w:cs="Arial"/>
                <w:b/>
                <w:sz w:val="20"/>
                <w:szCs w:val="20"/>
              </w:rPr>
              <w:instrText xml:space="preserve"> FORMCHECKBOX </w:instrText>
            </w:r>
            <w:r w:rsidRPr="00193A35">
              <w:rPr>
                <w:rFonts w:cs="Arial"/>
                <w:b/>
                <w:sz w:val="20"/>
                <w:szCs w:val="20"/>
              </w:rPr>
            </w:r>
            <w:r w:rsidRPr="00193A35">
              <w:rPr>
                <w:rFonts w:cs="Arial"/>
                <w:b/>
                <w:sz w:val="20"/>
                <w:szCs w:val="20"/>
              </w:rPr>
              <w:fldChar w:fldCharType="end"/>
            </w:r>
            <w:bookmarkEnd w:id="21"/>
            <w:r w:rsidR="00FE6E77" w:rsidRPr="00193A35">
              <w:rPr>
                <w:rFonts w:cs="Arial"/>
                <w:sz w:val="20"/>
                <w:szCs w:val="20"/>
              </w:rPr>
              <w:t>Recommend a “</w:t>
            </w:r>
            <w:r w:rsidR="00FE6E77" w:rsidRPr="00193A35">
              <w:rPr>
                <w:rFonts w:cs="Arial"/>
                <w:i/>
                <w:iCs/>
                <w:sz w:val="20"/>
                <w:szCs w:val="20"/>
              </w:rPr>
              <w:t xml:space="preserve">State of Local Emergency” </w:t>
            </w:r>
            <w:r w:rsidR="00FE6E77" w:rsidRPr="00193A35">
              <w:rPr>
                <w:rFonts w:cs="Arial"/>
                <w:sz w:val="20"/>
                <w:szCs w:val="20"/>
              </w:rPr>
              <w:t>if required</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22"/>
                  <w:enabled/>
                  <w:calcOnExit w:val="0"/>
                  <w:checkBox>
                    <w:sizeAuto/>
                    <w:default w:val="0"/>
                  </w:checkBox>
                </w:ffData>
              </w:fldChar>
            </w:r>
            <w:bookmarkStart w:id="22" w:name="Check22"/>
            <w:r w:rsidR="00916E14"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22"/>
            <w:r w:rsidR="00FE6E77" w:rsidRPr="00193A35">
              <w:rPr>
                <w:rFonts w:cs="Arial"/>
                <w:sz w:val="20"/>
                <w:szCs w:val="20"/>
              </w:rPr>
              <w:t>Disseminate information to all concerned</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23"/>
                  <w:enabled/>
                  <w:calcOnExit w:val="0"/>
                  <w:checkBox>
                    <w:sizeAuto/>
                    <w:default w:val="0"/>
                  </w:checkBox>
                </w:ffData>
              </w:fldChar>
            </w:r>
            <w:bookmarkStart w:id="23" w:name="Check23"/>
            <w:r w:rsidR="00916E14"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23"/>
            <w:r w:rsidR="00FE6E77" w:rsidRPr="00193A35">
              <w:rPr>
                <w:rFonts w:cs="Arial"/>
                <w:sz w:val="20"/>
                <w:szCs w:val="20"/>
              </w:rPr>
              <w:t>Activate EOC as required</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24"/>
                  <w:enabled/>
                  <w:calcOnExit w:val="0"/>
                  <w:checkBox>
                    <w:sizeAuto/>
                    <w:default w:val="0"/>
                  </w:checkBox>
                </w:ffData>
              </w:fldChar>
            </w:r>
            <w:bookmarkStart w:id="24" w:name="Check24"/>
            <w:r w:rsidR="00916E14"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24"/>
            <w:r w:rsidR="00FE6E77" w:rsidRPr="00193A35">
              <w:rPr>
                <w:rFonts w:cs="Arial"/>
                <w:sz w:val="20"/>
                <w:szCs w:val="20"/>
              </w:rPr>
              <w:t>Activate communications system</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25"/>
                  <w:enabled/>
                  <w:calcOnExit w:val="0"/>
                  <w:checkBox>
                    <w:sizeAuto/>
                    <w:default w:val="0"/>
                  </w:checkBox>
                </w:ffData>
              </w:fldChar>
            </w:r>
            <w:bookmarkStart w:id="25" w:name="Check25"/>
            <w:r w:rsidR="00916E14"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25"/>
            <w:r w:rsidR="00FE6E77" w:rsidRPr="00193A35">
              <w:rPr>
                <w:rFonts w:cs="Arial"/>
                <w:sz w:val="20"/>
                <w:szCs w:val="20"/>
              </w:rPr>
              <w:t>Estimate duration of operation</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26"/>
                  <w:enabled/>
                  <w:calcOnExit w:val="0"/>
                  <w:checkBox>
                    <w:sizeAuto/>
                    <w:default w:val="0"/>
                  </w:checkBox>
                </w:ffData>
              </w:fldChar>
            </w:r>
            <w:bookmarkStart w:id="26" w:name="Check26"/>
            <w:r w:rsidR="00916E14"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26"/>
            <w:r w:rsidR="00FE6E77" w:rsidRPr="00193A35">
              <w:rPr>
                <w:rFonts w:cs="Arial"/>
                <w:sz w:val="20"/>
                <w:szCs w:val="20"/>
              </w:rPr>
              <w:t>Determine need for evacuation</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27"/>
                  <w:enabled/>
                  <w:calcOnExit w:val="0"/>
                  <w:checkBox>
                    <w:sizeAuto/>
                    <w:default w:val="0"/>
                  </w:checkBox>
                </w:ffData>
              </w:fldChar>
            </w:r>
            <w:bookmarkStart w:id="27" w:name="Check27"/>
            <w:r w:rsidR="00916E14"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27"/>
            <w:r w:rsidR="00FE6E77" w:rsidRPr="00193A35">
              <w:rPr>
                <w:rFonts w:cs="Arial"/>
                <w:sz w:val="20"/>
                <w:szCs w:val="20"/>
              </w:rPr>
              <w:t>Determine if support from other governments is</w:t>
            </w:r>
            <w:r w:rsidR="005A76FF" w:rsidRPr="00193A35">
              <w:rPr>
                <w:rFonts w:cs="Arial"/>
                <w:sz w:val="20"/>
                <w:szCs w:val="20"/>
              </w:rPr>
              <w:t xml:space="preserve"> </w:t>
            </w:r>
            <w:r w:rsidR="00FE6E77" w:rsidRPr="00193A35">
              <w:rPr>
                <w:rFonts w:cs="Arial"/>
                <w:sz w:val="20"/>
                <w:szCs w:val="20"/>
              </w:rPr>
              <w:t>needed</w:t>
            </w:r>
          </w:p>
          <w:p w:rsidR="00916E14" w:rsidRPr="00193A35" w:rsidRDefault="00916E14" w:rsidP="00E7252D">
            <w:pPr>
              <w:autoSpaceDE w:val="0"/>
              <w:autoSpaceDN w:val="0"/>
              <w:adjustRightInd w:val="0"/>
              <w:spacing w:after="0" w:line="240" w:lineRule="auto"/>
              <w:rPr>
                <w:rFonts w:cs="Arial"/>
                <w:b/>
                <w:sz w:val="20"/>
                <w:szCs w:val="20"/>
              </w:rPr>
            </w:pPr>
          </w:p>
          <w:p w:rsidR="00FE6E77" w:rsidRPr="00193A35" w:rsidRDefault="00FE6E77" w:rsidP="00E7252D">
            <w:pPr>
              <w:autoSpaceDE w:val="0"/>
              <w:autoSpaceDN w:val="0"/>
              <w:adjustRightInd w:val="0"/>
              <w:spacing w:after="0" w:line="240" w:lineRule="auto"/>
              <w:rPr>
                <w:rFonts w:cs="Arial"/>
                <w:b/>
                <w:i/>
                <w:sz w:val="20"/>
                <w:szCs w:val="20"/>
              </w:rPr>
            </w:pPr>
            <w:r w:rsidRPr="00193A35">
              <w:rPr>
                <w:rFonts w:cs="Arial"/>
                <w:b/>
                <w:i/>
                <w:sz w:val="20"/>
                <w:szCs w:val="20"/>
              </w:rPr>
              <w:t>RCMP, Fire &amp; Ambulance</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b/>
                <w:sz w:val="20"/>
                <w:szCs w:val="20"/>
              </w:rPr>
              <w:fldChar w:fldCharType="begin">
                <w:ffData>
                  <w:name w:val="Check28"/>
                  <w:enabled/>
                  <w:calcOnExit w:val="0"/>
                  <w:checkBox>
                    <w:sizeAuto/>
                    <w:default w:val="0"/>
                  </w:checkBox>
                </w:ffData>
              </w:fldChar>
            </w:r>
            <w:bookmarkStart w:id="28" w:name="Check28"/>
            <w:r w:rsidR="00916E14" w:rsidRPr="00193A35">
              <w:rPr>
                <w:rFonts w:cs="Arial"/>
                <w:b/>
                <w:sz w:val="20"/>
                <w:szCs w:val="20"/>
              </w:rPr>
              <w:instrText xml:space="preserve"> FORMCHECKBOX </w:instrText>
            </w:r>
            <w:r w:rsidRPr="00193A35">
              <w:rPr>
                <w:rFonts w:cs="Arial"/>
                <w:b/>
                <w:sz w:val="20"/>
                <w:szCs w:val="20"/>
              </w:rPr>
            </w:r>
            <w:r w:rsidRPr="00193A35">
              <w:rPr>
                <w:rFonts w:cs="Arial"/>
                <w:b/>
                <w:sz w:val="20"/>
                <w:szCs w:val="20"/>
              </w:rPr>
              <w:fldChar w:fldCharType="end"/>
            </w:r>
            <w:bookmarkEnd w:id="28"/>
            <w:r w:rsidR="00FE6E77" w:rsidRPr="00193A35">
              <w:rPr>
                <w:rFonts w:cs="Arial"/>
                <w:sz w:val="20"/>
                <w:szCs w:val="20"/>
              </w:rPr>
              <w:t>Take such action necessary to minimize the effect of</w:t>
            </w:r>
            <w:r w:rsidR="00E7252D" w:rsidRPr="00193A35">
              <w:rPr>
                <w:rFonts w:cs="Arial"/>
                <w:sz w:val="20"/>
                <w:szCs w:val="20"/>
              </w:rPr>
              <w:t xml:space="preserve"> </w:t>
            </w:r>
            <w:r w:rsidR="00FE6E77" w:rsidRPr="00193A35">
              <w:rPr>
                <w:rFonts w:cs="Arial"/>
                <w:sz w:val="20"/>
                <w:szCs w:val="20"/>
              </w:rPr>
              <w:t>the emergency on the public, property and the</w:t>
            </w:r>
            <w:r w:rsidR="005A76FF" w:rsidRPr="00193A35">
              <w:rPr>
                <w:rFonts w:cs="Arial"/>
                <w:sz w:val="20"/>
                <w:szCs w:val="20"/>
              </w:rPr>
              <w:t xml:space="preserve"> </w:t>
            </w:r>
            <w:r w:rsidR="00FE6E77" w:rsidRPr="00193A35">
              <w:rPr>
                <w:rFonts w:cs="Arial"/>
                <w:sz w:val="20"/>
                <w:szCs w:val="20"/>
              </w:rPr>
              <w:t>environment</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29"/>
                  <w:enabled/>
                  <w:calcOnExit w:val="0"/>
                  <w:checkBox>
                    <w:sizeAuto/>
                    <w:default w:val="0"/>
                  </w:checkBox>
                </w:ffData>
              </w:fldChar>
            </w:r>
            <w:bookmarkStart w:id="29" w:name="Check29"/>
            <w:r w:rsidR="00916E14"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29"/>
            <w:r w:rsidR="00FE6E77" w:rsidRPr="00193A35">
              <w:rPr>
                <w:rFonts w:cs="Arial"/>
                <w:sz w:val="20"/>
                <w:szCs w:val="20"/>
              </w:rPr>
              <w:t xml:space="preserve">Update the </w:t>
            </w:r>
            <w:r w:rsidR="00FA4A60">
              <w:rPr>
                <w:rFonts w:cs="Arial"/>
                <w:sz w:val="20"/>
                <w:szCs w:val="20"/>
              </w:rPr>
              <w:t xml:space="preserve">Emergency </w:t>
            </w:r>
            <w:r w:rsidR="00FE6E77" w:rsidRPr="00193A35">
              <w:rPr>
                <w:rFonts w:cs="Arial"/>
                <w:sz w:val="20"/>
                <w:szCs w:val="20"/>
              </w:rPr>
              <w:t>Coordinator</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30"/>
                  <w:enabled/>
                  <w:calcOnExit w:val="0"/>
                  <w:checkBox>
                    <w:sizeAuto/>
                    <w:default w:val="0"/>
                  </w:checkBox>
                </w:ffData>
              </w:fldChar>
            </w:r>
            <w:bookmarkStart w:id="30" w:name="Check30"/>
            <w:r w:rsidR="00916E14"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30"/>
            <w:r w:rsidR="00FE6E77" w:rsidRPr="00193A35">
              <w:rPr>
                <w:rFonts w:cs="Arial"/>
                <w:sz w:val="20"/>
                <w:szCs w:val="20"/>
              </w:rPr>
              <w:t>Identify support needs to the</w:t>
            </w:r>
            <w:r w:rsidR="00FA4A60">
              <w:rPr>
                <w:rFonts w:cs="Arial"/>
                <w:sz w:val="20"/>
                <w:szCs w:val="20"/>
              </w:rPr>
              <w:t xml:space="preserve"> Emergency</w:t>
            </w:r>
            <w:r w:rsidR="00FE6E77" w:rsidRPr="00193A35">
              <w:rPr>
                <w:rFonts w:cs="Arial"/>
                <w:sz w:val="20"/>
                <w:szCs w:val="20"/>
              </w:rPr>
              <w:t xml:space="preserve"> Coordinator</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31"/>
                  <w:enabled/>
                  <w:calcOnExit w:val="0"/>
                  <w:checkBox>
                    <w:sizeAuto/>
                    <w:default w:val="0"/>
                  </w:checkBox>
                </w:ffData>
              </w:fldChar>
            </w:r>
            <w:bookmarkStart w:id="31" w:name="Check31"/>
            <w:r w:rsidR="00916E14"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31"/>
            <w:r w:rsidR="00FE6E77" w:rsidRPr="00193A35">
              <w:rPr>
                <w:rFonts w:cs="Arial"/>
                <w:sz w:val="20"/>
                <w:szCs w:val="20"/>
              </w:rPr>
              <w:t xml:space="preserve">Provide casualty count to the </w:t>
            </w:r>
            <w:r w:rsidR="00FA4A60">
              <w:rPr>
                <w:rFonts w:cs="Arial"/>
                <w:sz w:val="20"/>
                <w:szCs w:val="20"/>
              </w:rPr>
              <w:t xml:space="preserve">Emergency </w:t>
            </w:r>
            <w:r w:rsidR="00FE6E77" w:rsidRPr="00193A35">
              <w:rPr>
                <w:rFonts w:cs="Arial"/>
                <w:sz w:val="20"/>
                <w:szCs w:val="20"/>
              </w:rPr>
              <w:t>Coordinator</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32"/>
                  <w:enabled/>
                  <w:calcOnExit w:val="0"/>
                  <w:checkBox>
                    <w:sizeAuto/>
                    <w:default w:val="0"/>
                  </w:checkBox>
                </w:ffData>
              </w:fldChar>
            </w:r>
            <w:bookmarkStart w:id="32" w:name="Check32"/>
            <w:r w:rsidR="00916E14"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32"/>
            <w:r w:rsidR="00FE6E77" w:rsidRPr="00193A35">
              <w:rPr>
                <w:rFonts w:cs="Arial"/>
                <w:sz w:val="20"/>
                <w:szCs w:val="20"/>
              </w:rPr>
              <w:t xml:space="preserve">Cooperate with the designated </w:t>
            </w:r>
            <w:r w:rsidR="00A62584">
              <w:rPr>
                <w:rFonts w:cs="Arial"/>
                <w:sz w:val="20"/>
                <w:szCs w:val="20"/>
              </w:rPr>
              <w:t>Incident Commander</w:t>
            </w:r>
          </w:p>
          <w:p w:rsidR="00916E14" w:rsidRPr="00193A35" w:rsidRDefault="00916E14" w:rsidP="00E7252D">
            <w:pPr>
              <w:autoSpaceDE w:val="0"/>
              <w:autoSpaceDN w:val="0"/>
              <w:adjustRightInd w:val="0"/>
              <w:spacing w:after="0" w:line="240" w:lineRule="auto"/>
              <w:rPr>
                <w:rFonts w:cs="Arial"/>
                <w:b/>
                <w:sz w:val="20"/>
                <w:szCs w:val="20"/>
              </w:rPr>
            </w:pPr>
          </w:p>
          <w:p w:rsidR="00FE6E77" w:rsidRPr="00193A35" w:rsidRDefault="00FE6E77" w:rsidP="00E7252D">
            <w:pPr>
              <w:autoSpaceDE w:val="0"/>
              <w:autoSpaceDN w:val="0"/>
              <w:adjustRightInd w:val="0"/>
              <w:spacing w:after="0" w:line="240" w:lineRule="auto"/>
              <w:rPr>
                <w:rFonts w:cs="Arial"/>
                <w:b/>
                <w:i/>
                <w:sz w:val="20"/>
                <w:szCs w:val="20"/>
              </w:rPr>
            </w:pPr>
            <w:r w:rsidRPr="00193A35">
              <w:rPr>
                <w:rFonts w:cs="Arial"/>
                <w:b/>
                <w:i/>
                <w:sz w:val="20"/>
                <w:szCs w:val="20"/>
              </w:rPr>
              <w:t>Fire &amp; Ambulance</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b/>
                <w:sz w:val="20"/>
                <w:szCs w:val="20"/>
              </w:rPr>
              <w:fldChar w:fldCharType="begin">
                <w:ffData>
                  <w:name w:val="Check33"/>
                  <w:enabled/>
                  <w:calcOnExit w:val="0"/>
                  <w:checkBox>
                    <w:sizeAuto/>
                    <w:default w:val="0"/>
                  </w:checkBox>
                </w:ffData>
              </w:fldChar>
            </w:r>
            <w:bookmarkStart w:id="33" w:name="Check33"/>
            <w:r w:rsidR="00916E14" w:rsidRPr="00193A35">
              <w:rPr>
                <w:rFonts w:cs="Arial"/>
                <w:b/>
                <w:sz w:val="20"/>
                <w:szCs w:val="20"/>
              </w:rPr>
              <w:instrText xml:space="preserve"> FORMCHECKBOX </w:instrText>
            </w:r>
            <w:r w:rsidRPr="00193A35">
              <w:rPr>
                <w:rFonts w:cs="Arial"/>
                <w:b/>
                <w:sz w:val="20"/>
                <w:szCs w:val="20"/>
              </w:rPr>
            </w:r>
            <w:r w:rsidRPr="00193A35">
              <w:rPr>
                <w:rFonts w:cs="Arial"/>
                <w:b/>
                <w:sz w:val="20"/>
                <w:szCs w:val="20"/>
              </w:rPr>
              <w:fldChar w:fldCharType="end"/>
            </w:r>
            <w:bookmarkEnd w:id="33"/>
            <w:r w:rsidR="00FE6E77" w:rsidRPr="00193A35">
              <w:rPr>
                <w:rFonts w:cs="Arial"/>
                <w:sz w:val="20"/>
                <w:szCs w:val="20"/>
              </w:rPr>
              <w:t>Coordinate firefighting operations</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34"/>
                  <w:enabled/>
                  <w:calcOnExit w:val="0"/>
                  <w:checkBox>
                    <w:sizeAuto/>
                    <w:default w:val="0"/>
                  </w:checkBox>
                </w:ffData>
              </w:fldChar>
            </w:r>
            <w:bookmarkStart w:id="34" w:name="Check34"/>
            <w:r w:rsidR="00916E14"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34"/>
            <w:r w:rsidR="00FE6E77" w:rsidRPr="00193A35">
              <w:rPr>
                <w:rFonts w:cs="Arial"/>
                <w:sz w:val="20"/>
                <w:szCs w:val="20"/>
              </w:rPr>
              <w:t xml:space="preserve">Identify </w:t>
            </w:r>
            <w:r w:rsidR="00A62584">
              <w:rPr>
                <w:rFonts w:cs="Arial"/>
                <w:sz w:val="20"/>
                <w:szCs w:val="20"/>
              </w:rPr>
              <w:t>dangerous goods</w:t>
            </w:r>
            <w:r w:rsidR="00A62584" w:rsidRPr="00193A35">
              <w:rPr>
                <w:rFonts w:cs="Arial"/>
                <w:sz w:val="20"/>
                <w:szCs w:val="20"/>
              </w:rPr>
              <w:t xml:space="preserve"> </w:t>
            </w:r>
            <w:r w:rsidR="00FE6E77" w:rsidRPr="00193A35">
              <w:rPr>
                <w:rFonts w:cs="Arial"/>
                <w:sz w:val="20"/>
                <w:szCs w:val="20"/>
              </w:rPr>
              <w:t>support needed</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35"/>
                  <w:enabled/>
                  <w:calcOnExit w:val="0"/>
                  <w:checkBox>
                    <w:sizeAuto/>
                    <w:default w:val="0"/>
                  </w:checkBox>
                </w:ffData>
              </w:fldChar>
            </w:r>
            <w:bookmarkStart w:id="35" w:name="Check35"/>
            <w:r w:rsidR="00916E14"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35"/>
            <w:r w:rsidR="00FE6E77" w:rsidRPr="00193A35">
              <w:rPr>
                <w:rFonts w:cs="Arial"/>
                <w:sz w:val="20"/>
                <w:szCs w:val="20"/>
              </w:rPr>
              <w:t>Coordinate on site casualty search</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36"/>
                  <w:enabled/>
                  <w:calcOnExit w:val="0"/>
                  <w:checkBox>
                    <w:sizeAuto/>
                    <w:default w:val="0"/>
                  </w:checkBox>
                </w:ffData>
              </w:fldChar>
            </w:r>
            <w:bookmarkStart w:id="36" w:name="Check36"/>
            <w:r w:rsidR="00916E14"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36"/>
            <w:r w:rsidR="00FE6E77" w:rsidRPr="00193A35">
              <w:rPr>
                <w:rFonts w:cs="Arial"/>
                <w:sz w:val="20"/>
                <w:szCs w:val="20"/>
              </w:rPr>
              <w:t>Support evacuation</w:t>
            </w:r>
          </w:p>
          <w:p w:rsidR="00916E14" w:rsidRPr="00193A35" w:rsidRDefault="00916E14" w:rsidP="00E7252D">
            <w:pPr>
              <w:autoSpaceDE w:val="0"/>
              <w:autoSpaceDN w:val="0"/>
              <w:adjustRightInd w:val="0"/>
              <w:spacing w:after="0" w:line="240" w:lineRule="auto"/>
              <w:rPr>
                <w:rFonts w:cs="Arial"/>
                <w:b/>
                <w:sz w:val="20"/>
                <w:szCs w:val="20"/>
              </w:rPr>
            </w:pPr>
          </w:p>
          <w:p w:rsidR="005A76FF" w:rsidRPr="00193A35" w:rsidRDefault="005A76FF" w:rsidP="005A76FF">
            <w:pPr>
              <w:autoSpaceDE w:val="0"/>
              <w:autoSpaceDN w:val="0"/>
              <w:adjustRightInd w:val="0"/>
              <w:spacing w:after="0" w:line="240" w:lineRule="auto"/>
              <w:rPr>
                <w:rFonts w:cs="Arial"/>
                <w:b/>
                <w:i/>
                <w:sz w:val="20"/>
                <w:szCs w:val="20"/>
              </w:rPr>
            </w:pPr>
            <w:r w:rsidRPr="00193A35">
              <w:rPr>
                <w:rFonts w:cs="Arial"/>
                <w:b/>
                <w:i/>
                <w:sz w:val="20"/>
                <w:szCs w:val="20"/>
              </w:rPr>
              <w:t>Public Works/Services</w:t>
            </w:r>
          </w:p>
          <w:p w:rsidR="005A76FF" w:rsidRPr="00193A35" w:rsidRDefault="00DA4B92" w:rsidP="005A76FF">
            <w:pPr>
              <w:autoSpaceDE w:val="0"/>
              <w:autoSpaceDN w:val="0"/>
              <w:adjustRightInd w:val="0"/>
              <w:spacing w:after="0" w:line="240" w:lineRule="auto"/>
              <w:rPr>
                <w:rFonts w:cs="Arial"/>
                <w:sz w:val="20"/>
                <w:szCs w:val="20"/>
              </w:rPr>
            </w:pPr>
            <w:r w:rsidRPr="00193A35">
              <w:rPr>
                <w:rFonts w:cs="Arial"/>
                <w:b/>
                <w:sz w:val="20"/>
                <w:szCs w:val="20"/>
              </w:rPr>
              <w:fldChar w:fldCharType="begin">
                <w:ffData>
                  <w:name w:val="Check37"/>
                  <w:enabled/>
                  <w:calcOnExit w:val="0"/>
                  <w:checkBox>
                    <w:sizeAuto/>
                    <w:default w:val="0"/>
                  </w:checkBox>
                </w:ffData>
              </w:fldChar>
            </w:r>
            <w:bookmarkStart w:id="37" w:name="Check37"/>
            <w:r w:rsidR="005A76FF" w:rsidRPr="00193A35">
              <w:rPr>
                <w:rFonts w:cs="Arial"/>
                <w:b/>
                <w:sz w:val="20"/>
                <w:szCs w:val="20"/>
              </w:rPr>
              <w:instrText xml:space="preserve"> FORMCHECKBOX </w:instrText>
            </w:r>
            <w:r w:rsidRPr="00193A35">
              <w:rPr>
                <w:rFonts w:cs="Arial"/>
                <w:b/>
                <w:sz w:val="20"/>
                <w:szCs w:val="20"/>
              </w:rPr>
            </w:r>
            <w:r w:rsidRPr="00193A35">
              <w:rPr>
                <w:rFonts w:cs="Arial"/>
                <w:b/>
                <w:sz w:val="20"/>
                <w:szCs w:val="20"/>
              </w:rPr>
              <w:fldChar w:fldCharType="end"/>
            </w:r>
            <w:bookmarkEnd w:id="37"/>
            <w:r w:rsidR="005A76FF" w:rsidRPr="00193A35">
              <w:rPr>
                <w:rFonts w:cs="Arial"/>
                <w:sz w:val="20"/>
                <w:szCs w:val="20"/>
              </w:rPr>
              <w:t>Mobilize equipment and suppliers</w:t>
            </w:r>
          </w:p>
          <w:p w:rsidR="005A76FF" w:rsidRPr="00193A35" w:rsidRDefault="00DA4B92" w:rsidP="005A76FF">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38"/>
                  <w:enabled/>
                  <w:calcOnExit w:val="0"/>
                  <w:checkBox>
                    <w:sizeAuto/>
                    <w:default w:val="0"/>
                  </w:checkBox>
                </w:ffData>
              </w:fldChar>
            </w:r>
            <w:bookmarkStart w:id="38" w:name="Check38"/>
            <w:r w:rsidR="005A76FF"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38"/>
            <w:r w:rsidR="005A76FF" w:rsidRPr="00193A35">
              <w:rPr>
                <w:rFonts w:cs="Arial"/>
                <w:sz w:val="20"/>
                <w:szCs w:val="20"/>
              </w:rPr>
              <w:t>Provide barricades</w:t>
            </w:r>
          </w:p>
          <w:p w:rsidR="005A76FF" w:rsidRPr="00193A35" w:rsidRDefault="00DA4B92" w:rsidP="005A76FF">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39"/>
                  <w:enabled/>
                  <w:calcOnExit w:val="0"/>
                  <w:checkBox>
                    <w:sizeAuto/>
                    <w:default w:val="0"/>
                  </w:checkBox>
                </w:ffData>
              </w:fldChar>
            </w:r>
            <w:bookmarkStart w:id="39" w:name="Check39"/>
            <w:r w:rsidR="005A76FF"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39"/>
            <w:r w:rsidR="005A76FF" w:rsidRPr="00193A35">
              <w:rPr>
                <w:rFonts w:cs="Arial"/>
                <w:sz w:val="20"/>
                <w:szCs w:val="20"/>
              </w:rPr>
              <w:t>Disconnect and restore services</w:t>
            </w:r>
          </w:p>
          <w:p w:rsidR="005A76FF" w:rsidRPr="00F97E35" w:rsidRDefault="005A76FF" w:rsidP="005A76FF">
            <w:pPr>
              <w:autoSpaceDE w:val="0"/>
              <w:autoSpaceDN w:val="0"/>
              <w:adjustRightInd w:val="0"/>
              <w:spacing w:after="0" w:line="240" w:lineRule="auto"/>
              <w:rPr>
                <w:rFonts w:cs="Arial"/>
                <w:b/>
              </w:rPr>
            </w:pPr>
          </w:p>
          <w:p w:rsidR="009C24E2" w:rsidRPr="00152C72" w:rsidRDefault="009C24E2" w:rsidP="00F97E35">
            <w:pPr>
              <w:autoSpaceDE w:val="0"/>
              <w:autoSpaceDN w:val="0"/>
              <w:adjustRightInd w:val="0"/>
              <w:spacing w:after="0" w:line="240" w:lineRule="auto"/>
              <w:rPr>
                <w:rFonts w:ascii="Arial" w:hAnsi="Arial" w:cs="Arial"/>
                <w:b/>
                <w:sz w:val="20"/>
                <w:szCs w:val="20"/>
              </w:rPr>
            </w:pPr>
          </w:p>
        </w:tc>
        <w:tc>
          <w:tcPr>
            <w:tcW w:w="3690" w:type="dxa"/>
          </w:tcPr>
          <w:p w:rsidR="00F97E35" w:rsidRPr="00193A35" w:rsidRDefault="00F97E35" w:rsidP="00F97E35">
            <w:pPr>
              <w:autoSpaceDE w:val="0"/>
              <w:autoSpaceDN w:val="0"/>
              <w:adjustRightInd w:val="0"/>
              <w:spacing w:after="0" w:line="240" w:lineRule="auto"/>
              <w:rPr>
                <w:rFonts w:cs="Arial"/>
                <w:i/>
                <w:sz w:val="20"/>
                <w:szCs w:val="20"/>
              </w:rPr>
            </w:pPr>
            <w:r w:rsidRPr="00193A35">
              <w:rPr>
                <w:rFonts w:cs="Arial"/>
                <w:b/>
                <w:i/>
                <w:sz w:val="20"/>
                <w:szCs w:val="20"/>
              </w:rPr>
              <w:t>Health/Social Services</w:t>
            </w:r>
          </w:p>
          <w:p w:rsidR="00F97E35" w:rsidRPr="00193A35" w:rsidRDefault="00DA4B92" w:rsidP="00F97E35">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40"/>
                  <w:enabled/>
                  <w:calcOnExit w:val="0"/>
                  <w:checkBox>
                    <w:sizeAuto/>
                    <w:default w:val="0"/>
                  </w:checkBox>
                </w:ffData>
              </w:fldChar>
            </w:r>
            <w:bookmarkStart w:id="40" w:name="Check40"/>
            <w:r w:rsidR="00F97E35"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40"/>
            <w:r w:rsidR="00F97E35" w:rsidRPr="00193A35">
              <w:rPr>
                <w:rFonts w:cs="Arial"/>
                <w:sz w:val="20"/>
                <w:szCs w:val="20"/>
              </w:rPr>
              <w:t>Emergency Care</w:t>
            </w:r>
          </w:p>
          <w:p w:rsidR="00F97E35" w:rsidRPr="00193A35" w:rsidRDefault="00DA4B92" w:rsidP="00F97E35">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41"/>
                  <w:enabled/>
                  <w:calcOnExit w:val="0"/>
                  <w:checkBox>
                    <w:sizeAuto/>
                    <w:default w:val="0"/>
                  </w:checkBox>
                </w:ffData>
              </w:fldChar>
            </w:r>
            <w:bookmarkStart w:id="41" w:name="Check41"/>
            <w:r w:rsidR="00F97E35"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41"/>
            <w:r w:rsidR="00F97E35" w:rsidRPr="00193A35">
              <w:rPr>
                <w:rFonts w:cs="Arial"/>
                <w:sz w:val="20"/>
                <w:szCs w:val="20"/>
              </w:rPr>
              <w:t>Triage</w:t>
            </w:r>
          </w:p>
          <w:p w:rsidR="00F97E35" w:rsidRPr="00193A35" w:rsidRDefault="00DA4B92" w:rsidP="00F97E35">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42"/>
                  <w:enabled/>
                  <w:calcOnExit w:val="0"/>
                  <w:checkBox>
                    <w:sizeAuto/>
                    <w:default w:val="0"/>
                  </w:checkBox>
                </w:ffData>
              </w:fldChar>
            </w:r>
            <w:bookmarkStart w:id="42" w:name="Check42"/>
            <w:r w:rsidR="00F97E35"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42"/>
            <w:r w:rsidR="00F97E35" w:rsidRPr="00193A35">
              <w:rPr>
                <w:rFonts w:cs="Arial"/>
                <w:sz w:val="20"/>
                <w:szCs w:val="20"/>
              </w:rPr>
              <w:t>Critical Incidence Stress</w:t>
            </w:r>
          </w:p>
          <w:p w:rsidR="00F97E35" w:rsidRPr="00193A35" w:rsidRDefault="00DA4B92" w:rsidP="00F97E35">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43"/>
                  <w:enabled/>
                  <w:calcOnExit w:val="0"/>
                  <w:checkBox>
                    <w:sizeAuto/>
                    <w:default w:val="0"/>
                  </w:checkBox>
                </w:ffData>
              </w:fldChar>
            </w:r>
            <w:bookmarkStart w:id="43" w:name="Check43"/>
            <w:r w:rsidR="00F97E35"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43"/>
            <w:r w:rsidR="00F97E35" w:rsidRPr="00193A35">
              <w:rPr>
                <w:rFonts w:cs="Arial"/>
                <w:sz w:val="20"/>
                <w:szCs w:val="20"/>
              </w:rPr>
              <w:t>Identify Special Needs Population</w:t>
            </w:r>
          </w:p>
          <w:p w:rsidR="00F97E35" w:rsidRPr="00193A35" w:rsidRDefault="00DA4B92" w:rsidP="00F97E35">
            <w:pPr>
              <w:rPr>
                <w:rFonts w:cs="Arial"/>
                <w:sz w:val="20"/>
                <w:szCs w:val="20"/>
              </w:rPr>
            </w:pPr>
            <w:r w:rsidRPr="00193A35">
              <w:rPr>
                <w:rFonts w:cs="Arial"/>
                <w:sz w:val="20"/>
                <w:szCs w:val="20"/>
              </w:rPr>
              <w:fldChar w:fldCharType="begin">
                <w:ffData>
                  <w:name w:val="Check60"/>
                  <w:enabled/>
                  <w:calcOnExit w:val="0"/>
                  <w:checkBox>
                    <w:sizeAuto/>
                    <w:default w:val="0"/>
                  </w:checkBox>
                </w:ffData>
              </w:fldChar>
            </w:r>
            <w:bookmarkStart w:id="44" w:name="Check60"/>
            <w:r w:rsidR="00F97E35"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44"/>
            <w:r w:rsidR="00F97E35" w:rsidRPr="00193A35">
              <w:rPr>
                <w:rFonts w:cs="Arial"/>
                <w:sz w:val="20"/>
                <w:szCs w:val="20"/>
              </w:rPr>
              <w:t>Evacuation Reception for evacuees</w:t>
            </w:r>
          </w:p>
          <w:p w:rsidR="00F97E35" w:rsidRPr="00193A35" w:rsidRDefault="00F97E35" w:rsidP="00F97E35">
            <w:pPr>
              <w:autoSpaceDE w:val="0"/>
              <w:autoSpaceDN w:val="0"/>
              <w:adjustRightInd w:val="0"/>
              <w:spacing w:after="0" w:line="240" w:lineRule="auto"/>
              <w:rPr>
                <w:rFonts w:cs="Arial"/>
                <w:b/>
                <w:i/>
                <w:sz w:val="20"/>
                <w:szCs w:val="20"/>
              </w:rPr>
            </w:pPr>
            <w:r w:rsidRPr="00193A35">
              <w:rPr>
                <w:rFonts w:cs="Arial"/>
                <w:b/>
                <w:i/>
                <w:sz w:val="20"/>
                <w:szCs w:val="20"/>
              </w:rPr>
              <w:t>Emergency Management Agency</w:t>
            </w:r>
          </w:p>
          <w:p w:rsidR="00F97E35" w:rsidRPr="00193A35" w:rsidRDefault="00DA4B92" w:rsidP="00F97E35">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44"/>
                  <w:enabled/>
                  <w:calcOnExit w:val="0"/>
                  <w:checkBox>
                    <w:sizeAuto/>
                    <w:default w:val="0"/>
                  </w:checkBox>
                </w:ffData>
              </w:fldChar>
            </w:r>
            <w:bookmarkStart w:id="45" w:name="Check44"/>
            <w:r w:rsidR="00F97E35"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45"/>
            <w:r w:rsidR="00F97E35" w:rsidRPr="00193A35">
              <w:rPr>
                <w:rFonts w:cs="Arial"/>
                <w:sz w:val="20"/>
                <w:szCs w:val="20"/>
              </w:rPr>
              <w:t>Mobilize own resources</w:t>
            </w:r>
          </w:p>
          <w:p w:rsidR="00F97E35" w:rsidRPr="00193A35" w:rsidRDefault="00DA4B92" w:rsidP="00F97E35">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45"/>
                  <w:enabled/>
                  <w:calcOnExit w:val="0"/>
                  <w:checkBox>
                    <w:sizeAuto/>
                    <w:default w:val="0"/>
                  </w:checkBox>
                </w:ffData>
              </w:fldChar>
            </w:r>
            <w:bookmarkStart w:id="46" w:name="Check45"/>
            <w:r w:rsidR="00F97E35"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46"/>
            <w:r w:rsidR="00F97E35" w:rsidRPr="00193A35">
              <w:rPr>
                <w:rFonts w:cs="Arial"/>
                <w:sz w:val="20"/>
                <w:szCs w:val="20"/>
              </w:rPr>
              <w:t>Support on site agencies as needed</w:t>
            </w:r>
          </w:p>
          <w:p w:rsidR="00F97E35" w:rsidRPr="00193A35" w:rsidRDefault="00F97E35" w:rsidP="00E7252D">
            <w:pPr>
              <w:autoSpaceDE w:val="0"/>
              <w:autoSpaceDN w:val="0"/>
              <w:adjustRightInd w:val="0"/>
              <w:spacing w:after="0" w:line="240" w:lineRule="auto"/>
              <w:rPr>
                <w:rFonts w:cs="Arial"/>
                <w:b/>
                <w:bCs/>
                <w:sz w:val="20"/>
                <w:szCs w:val="20"/>
              </w:rPr>
            </w:pPr>
          </w:p>
          <w:p w:rsidR="00883C06" w:rsidRPr="00883C06" w:rsidRDefault="00883C06" w:rsidP="00515544">
            <w:pPr>
              <w:pStyle w:val="ListParagraph"/>
              <w:numPr>
                <w:ilvl w:val="0"/>
                <w:numId w:val="12"/>
              </w:numPr>
              <w:autoSpaceDE w:val="0"/>
              <w:autoSpaceDN w:val="0"/>
              <w:adjustRightInd w:val="0"/>
              <w:spacing w:after="0" w:line="240" w:lineRule="auto"/>
              <w:rPr>
                <w:rFonts w:cs="Arial"/>
                <w:b/>
                <w:bCs/>
                <w:i/>
                <w:sz w:val="24"/>
                <w:szCs w:val="24"/>
                <w:lang w:val="fr-FR"/>
              </w:rPr>
            </w:pPr>
            <w:r w:rsidRPr="00883C06">
              <w:rPr>
                <w:rFonts w:cs="Arial"/>
                <w:b/>
                <w:bCs/>
                <w:i/>
                <w:sz w:val="24"/>
                <w:szCs w:val="24"/>
                <w:lang w:val="fr-FR"/>
              </w:rPr>
              <w:t>Communications</w:t>
            </w:r>
          </w:p>
          <w:p w:rsidR="00E7252D" w:rsidRPr="00EB45BF" w:rsidRDefault="00E7252D" w:rsidP="00E7252D">
            <w:pPr>
              <w:autoSpaceDE w:val="0"/>
              <w:autoSpaceDN w:val="0"/>
              <w:adjustRightInd w:val="0"/>
              <w:spacing w:after="0" w:line="240" w:lineRule="auto"/>
              <w:rPr>
                <w:rFonts w:cs="Arial"/>
                <w:b/>
                <w:bCs/>
                <w:sz w:val="20"/>
                <w:szCs w:val="20"/>
                <w:lang w:val="fr-FR"/>
              </w:rPr>
            </w:pPr>
          </w:p>
          <w:p w:rsidR="00FE6E77" w:rsidRPr="00EB45BF" w:rsidRDefault="00FE6E77" w:rsidP="00E7252D">
            <w:pPr>
              <w:autoSpaceDE w:val="0"/>
              <w:autoSpaceDN w:val="0"/>
              <w:adjustRightInd w:val="0"/>
              <w:spacing w:after="0" w:line="240" w:lineRule="auto"/>
              <w:rPr>
                <w:rFonts w:cs="Arial"/>
                <w:b/>
                <w:i/>
                <w:sz w:val="20"/>
                <w:szCs w:val="20"/>
                <w:lang w:val="fr-FR"/>
              </w:rPr>
            </w:pPr>
            <w:r w:rsidRPr="00EB45BF">
              <w:rPr>
                <w:rFonts w:cs="Arial"/>
                <w:b/>
                <w:i/>
                <w:sz w:val="20"/>
                <w:szCs w:val="20"/>
                <w:lang w:val="fr-FR"/>
              </w:rPr>
              <w:t xml:space="preserve">Radio net (on </w:t>
            </w:r>
            <w:proofErr w:type="spellStart"/>
            <w:r w:rsidRPr="00EB45BF">
              <w:rPr>
                <w:rFonts w:cs="Arial"/>
                <w:b/>
                <w:i/>
                <w:sz w:val="20"/>
                <w:szCs w:val="20"/>
                <w:lang w:val="fr-FR"/>
              </w:rPr>
              <w:t>scene</w:t>
            </w:r>
            <w:proofErr w:type="spellEnd"/>
            <w:r w:rsidRPr="00EB45BF">
              <w:rPr>
                <w:rFonts w:cs="Arial"/>
                <w:b/>
                <w:i/>
                <w:sz w:val="20"/>
                <w:szCs w:val="20"/>
                <w:lang w:val="fr-FR"/>
              </w:rPr>
              <w:t>)</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46"/>
                  <w:enabled/>
                  <w:calcOnExit w:val="0"/>
                  <w:checkBox>
                    <w:sizeAuto/>
                    <w:default w:val="0"/>
                  </w:checkBox>
                </w:ffData>
              </w:fldChar>
            </w:r>
            <w:bookmarkStart w:id="47" w:name="Check46"/>
            <w:r w:rsidR="00E7252D"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47"/>
            <w:r w:rsidR="00FE6E77" w:rsidRPr="00193A35">
              <w:rPr>
                <w:rFonts w:cs="Arial"/>
                <w:sz w:val="20"/>
                <w:szCs w:val="20"/>
              </w:rPr>
              <w:t>EOC</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47"/>
                  <w:enabled/>
                  <w:calcOnExit w:val="0"/>
                  <w:checkBox>
                    <w:sizeAuto/>
                    <w:default w:val="0"/>
                  </w:checkBox>
                </w:ffData>
              </w:fldChar>
            </w:r>
            <w:bookmarkStart w:id="48" w:name="Check47"/>
            <w:r w:rsidR="00E7252D"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48"/>
            <w:r w:rsidR="00FE6E77" w:rsidRPr="00193A35">
              <w:rPr>
                <w:rFonts w:cs="Arial"/>
                <w:sz w:val="20"/>
                <w:szCs w:val="20"/>
              </w:rPr>
              <w:t>Fire</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48"/>
                  <w:enabled/>
                  <w:calcOnExit w:val="0"/>
                  <w:checkBox>
                    <w:sizeAuto/>
                    <w:default w:val="0"/>
                  </w:checkBox>
                </w:ffData>
              </w:fldChar>
            </w:r>
            <w:bookmarkStart w:id="49" w:name="Check48"/>
            <w:r w:rsidR="00E7252D"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49"/>
            <w:r w:rsidR="00FE6E77" w:rsidRPr="00193A35">
              <w:rPr>
                <w:rFonts w:cs="Arial"/>
                <w:sz w:val="20"/>
                <w:szCs w:val="20"/>
              </w:rPr>
              <w:t>By-Law</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49"/>
                  <w:enabled/>
                  <w:calcOnExit w:val="0"/>
                  <w:checkBox>
                    <w:sizeAuto/>
                    <w:default w:val="0"/>
                  </w:checkBox>
                </w:ffData>
              </w:fldChar>
            </w:r>
            <w:bookmarkStart w:id="50" w:name="Check49"/>
            <w:r w:rsidR="00E7252D"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50"/>
            <w:r w:rsidR="00FE6E77" w:rsidRPr="00193A35">
              <w:rPr>
                <w:rFonts w:cs="Arial"/>
                <w:sz w:val="20"/>
                <w:szCs w:val="20"/>
              </w:rPr>
              <w:t>RCMP</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50"/>
                  <w:enabled/>
                  <w:calcOnExit w:val="0"/>
                  <w:checkBox>
                    <w:sizeAuto/>
                    <w:default w:val="0"/>
                  </w:checkBox>
                </w:ffData>
              </w:fldChar>
            </w:r>
            <w:bookmarkStart w:id="51" w:name="Check50"/>
            <w:r w:rsidR="00E7252D"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51"/>
            <w:r w:rsidR="00FE6E77" w:rsidRPr="00193A35">
              <w:rPr>
                <w:rFonts w:cs="Arial"/>
                <w:sz w:val="20"/>
                <w:szCs w:val="20"/>
              </w:rPr>
              <w:t>Ambulance</w:t>
            </w:r>
          </w:p>
          <w:p w:rsidR="00FE6E77" w:rsidRPr="00EB45BF" w:rsidRDefault="00DA4B92" w:rsidP="00E7252D">
            <w:pPr>
              <w:autoSpaceDE w:val="0"/>
              <w:autoSpaceDN w:val="0"/>
              <w:adjustRightInd w:val="0"/>
              <w:spacing w:after="0" w:line="240" w:lineRule="auto"/>
              <w:rPr>
                <w:rFonts w:cs="Arial"/>
                <w:sz w:val="20"/>
                <w:szCs w:val="20"/>
                <w:lang w:val="it-IT"/>
              </w:rPr>
            </w:pPr>
            <w:r w:rsidRPr="00193A35">
              <w:rPr>
                <w:rFonts w:cs="Arial"/>
                <w:sz w:val="20"/>
                <w:szCs w:val="20"/>
              </w:rPr>
              <w:fldChar w:fldCharType="begin">
                <w:ffData>
                  <w:name w:val="Check51"/>
                  <w:enabled/>
                  <w:calcOnExit w:val="0"/>
                  <w:checkBox>
                    <w:sizeAuto/>
                    <w:default w:val="0"/>
                  </w:checkBox>
                </w:ffData>
              </w:fldChar>
            </w:r>
            <w:bookmarkStart w:id="52" w:name="Check51"/>
            <w:r w:rsidR="00E7252D" w:rsidRPr="00EB45BF">
              <w:rPr>
                <w:rFonts w:cs="Arial"/>
                <w:sz w:val="20"/>
                <w:szCs w:val="20"/>
                <w:lang w:val="it-IT"/>
              </w:rPr>
              <w:instrText xml:space="preserve"> FORMCHECKBOX </w:instrText>
            </w:r>
            <w:r w:rsidRPr="00193A35">
              <w:rPr>
                <w:rFonts w:cs="Arial"/>
                <w:sz w:val="20"/>
                <w:szCs w:val="20"/>
              </w:rPr>
            </w:r>
            <w:r w:rsidRPr="00193A35">
              <w:rPr>
                <w:rFonts w:cs="Arial"/>
                <w:sz w:val="20"/>
                <w:szCs w:val="20"/>
              </w:rPr>
              <w:fldChar w:fldCharType="end"/>
            </w:r>
            <w:bookmarkEnd w:id="52"/>
            <w:r w:rsidR="00A62584">
              <w:rPr>
                <w:rFonts w:cs="Arial"/>
                <w:sz w:val="20"/>
                <w:szCs w:val="20"/>
                <w:lang w:val="it-IT"/>
              </w:rPr>
              <w:t>Incident Commander</w:t>
            </w:r>
          </w:p>
          <w:p w:rsidR="00E7252D" w:rsidRPr="00EB45BF" w:rsidRDefault="00E7252D" w:rsidP="00E7252D">
            <w:pPr>
              <w:autoSpaceDE w:val="0"/>
              <w:autoSpaceDN w:val="0"/>
              <w:adjustRightInd w:val="0"/>
              <w:spacing w:after="0" w:line="240" w:lineRule="auto"/>
              <w:rPr>
                <w:rFonts w:cs="Arial"/>
                <w:sz w:val="20"/>
                <w:szCs w:val="20"/>
                <w:lang w:val="it-IT"/>
              </w:rPr>
            </w:pPr>
          </w:p>
          <w:p w:rsidR="00FE6E77" w:rsidRPr="00EB45BF" w:rsidRDefault="00FE6E77" w:rsidP="00E7252D">
            <w:pPr>
              <w:autoSpaceDE w:val="0"/>
              <w:autoSpaceDN w:val="0"/>
              <w:adjustRightInd w:val="0"/>
              <w:spacing w:after="0" w:line="240" w:lineRule="auto"/>
              <w:rPr>
                <w:rFonts w:cs="Arial"/>
                <w:b/>
                <w:i/>
                <w:sz w:val="20"/>
                <w:szCs w:val="20"/>
                <w:lang w:val="it-IT"/>
              </w:rPr>
            </w:pPr>
            <w:r w:rsidRPr="00EB45BF">
              <w:rPr>
                <w:rFonts w:cs="Arial"/>
                <w:b/>
                <w:i/>
                <w:sz w:val="20"/>
                <w:szCs w:val="20"/>
                <w:lang w:val="it-IT"/>
              </w:rPr>
              <w:t>HF Radio Net</w:t>
            </w:r>
          </w:p>
          <w:p w:rsidR="00FE6E77" w:rsidRPr="00EB45BF" w:rsidRDefault="00DA4B92" w:rsidP="00E7252D">
            <w:pPr>
              <w:autoSpaceDE w:val="0"/>
              <w:autoSpaceDN w:val="0"/>
              <w:adjustRightInd w:val="0"/>
              <w:spacing w:after="0" w:line="240" w:lineRule="auto"/>
              <w:rPr>
                <w:rFonts w:cs="Arial"/>
                <w:sz w:val="20"/>
                <w:szCs w:val="20"/>
                <w:lang w:val="it-IT"/>
              </w:rPr>
            </w:pPr>
            <w:r w:rsidRPr="00193A35">
              <w:rPr>
                <w:rFonts w:cs="Arial"/>
                <w:sz w:val="20"/>
                <w:szCs w:val="20"/>
              </w:rPr>
              <w:fldChar w:fldCharType="begin">
                <w:ffData>
                  <w:name w:val="Check52"/>
                  <w:enabled/>
                  <w:calcOnExit w:val="0"/>
                  <w:checkBox>
                    <w:sizeAuto/>
                    <w:default w:val="0"/>
                  </w:checkBox>
                </w:ffData>
              </w:fldChar>
            </w:r>
            <w:bookmarkStart w:id="53" w:name="Check52"/>
            <w:r w:rsidR="00E7252D" w:rsidRPr="00EB45BF">
              <w:rPr>
                <w:rFonts w:cs="Arial"/>
                <w:sz w:val="20"/>
                <w:szCs w:val="20"/>
                <w:lang w:val="it-IT"/>
              </w:rPr>
              <w:instrText xml:space="preserve"> FORMCHECKBOX </w:instrText>
            </w:r>
            <w:r w:rsidRPr="00193A35">
              <w:rPr>
                <w:rFonts w:cs="Arial"/>
                <w:sz w:val="20"/>
                <w:szCs w:val="20"/>
              </w:rPr>
            </w:r>
            <w:r w:rsidRPr="00193A35">
              <w:rPr>
                <w:rFonts w:cs="Arial"/>
                <w:sz w:val="20"/>
                <w:szCs w:val="20"/>
              </w:rPr>
              <w:fldChar w:fldCharType="end"/>
            </w:r>
            <w:bookmarkEnd w:id="53"/>
            <w:r w:rsidR="00FE6E77" w:rsidRPr="00EB45BF">
              <w:rPr>
                <w:rFonts w:cs="Arial"/>
                <w:sz w:val="20"/>
                <w:szCs w:val="20"/>
                <w:lang w:val="it-IT"/>
              </w:rPr>
              <w:t>EOC</w:t>
            </w:r>
          </w:p>
          <w:p w:rsidR="00FE6E77" w:rsidRPr="00EB45BF" w:rsidRDefault="00DA4B92" w:rsidP="00E7252D">
            <w:pPr>
              <w:autoSpaceDE w:val="0"/>
              <w:autoSpaceDN w:val="0"/>
              <w:adjustRightInd w:val="0"/>
              <w:spacing w:after="0" w:line="240" w:lineRule="auto"/>
              <w:rPr>
                <w:rFonts w:cs="Arial"/>
                <w:sz w:val="20"/>
                <w:szCs w:val="20"/>
                <w:lang w:val="it-IT"/>
              </w:rPr>
            </w:pPr>
            <w:r w:rsidRPr="00193A35">
              <w:rPr>
                <w:rFonts w:cs="Arial"/>
                <w:sz w:val="20"/>
                <w:szCs w:val="20"/>
              </w:rPr>
              <w:fldChar w:fldCharType="begin">
                <w:ffData>
                  <w:name w:val="Check53"/>
                  <w:enabled/>
                  <w:calcOnExit w:val="0"/>
                  <w:checkBox>
                    <w:sizeAuto/>
                    <w:default w:val="0"/>
                  </w:checkBox>
                </w:ffData>
              </w:fldChar>
            </w:r>
            <w:bookmarkStart w:id="54" w:name="Check53"/>
            <w:r w:rsidR="00E7252D" w:rsidRPr="00EB45BF">
              <w:rPr>
                <w:rFonts w:cs="Arial"/>
                <w:sz w:val="20"/>
                <w:szCs w:val="20"/>
                <w:lang w:val="it-IT"/>
              </w:rPr>
              <w:instrText xml:space="preserve"> FORMCHECKBOX </w:instrText>
            </w:r>
            <w:r w:rsidRPr="00193A35">
              <w:rPr>
                <w:rFonts w:cs="Arial"/>
                <w:sz w:val="20"/>
                <w:szCs w:val="20"/>
              </w:rPr>
            </w:r>
            <w:r w:rsidRPr="00193A35">
              <w:rPr>
                <w:rFonts w:cs="Arial"/>
                <w:sz w:val="20"/>
                <w:szCs w:val="20"/>
              </w:rPr>
              <w:fldChar w:fldCharType="end"/>
            </w:r>
            <w:bookmarkEnd w:id="54"/>
            <w:r w:rsidR="00FE6E77" w:rsidRPr="00EB45BF">
              <w:rPr>
                <w:rFonts w:cs="Arial"/>
                <w:sz w:val="20"/>
                <w:szCs w:val="20"/>
                <w:lang w:val="it-IT"/>
              </w:rPr>
              <w:t>MACA Regional Superintendent</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54"/>
                  <w:enabled/>
                  <w:calcOnExit w:val="0"/>
                  <w:checkBox>
                    <w:sizeAuto/>
                    <w:default w:val="0"/>
                  </w:checkBox>
                </w:ffData>
              </w:fldChar>
            </w:r>
            <w:bookmarkStart w:id="55" w:name="Check54"/>
            <w:r w:rsidR="00E7252D"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55"/>
            <w:r w:rsidR="00FE6E77" w:rsidRPr="00193A35">
              <w:rPr>
                <w:rFonts w:cs="Arial"/>
                <w:sz w:val="20"/>
                <w:szCs w:val="20"/>
              </w:rPr>
              <w:t xml:space="preserve">MACA </w:t>
            </w:r>
            <w:r w:rsidR="00A62584">
              <w:rPr>
                <w:rFonts w:cs="Arial"/>
                <w:sz w:val="20"/>
                <w:szCs w:val="20"/>
              </w:rPr>
              <w:t>Public Safety</w:t>
            </w:r>
          </w:p>
          <w:p w:rsidR="00E7252D" w:rsidRPr="00193A35" w:rsidRDefault="00E7252D" w:rsidP="00E7252D">
            <w:pPr>
              <w:autoSpaceDE w:val="0"/>
              <w:autoSpaceDN w:val="0"/>
              <w:adjustRightInd w:val="0"/>
              <w:spacing w:after="0" w:line="240" w:lineRule="auto"/>
              <w:rPr>
                <w:rFonts w:cs="Arial"/>
                <w:sz w:val="20"/>
                <w:szCs w:val="20"/>
              </w:rPr>
            </w:pPr>
          </w:p>
          <w:p w:rsidR="00FE6E77" w:rsidRPr="00193A35" w:rsidRDefault="00FE6E77" w:rsidP="00E7252D">
            <w:pPr>
              <w:autoSpaceDE w:val="0"/>
              <w:autoSpaceDN w:val="0"/>
              <w:adjustRightInd w:val="0"/>
              <w:spacing w:after="0" w:line="240" w:lineRule="auto"/>
              <w:rPr>
                <w:rFonts w:cs="Arial"/>
                <w:b/>
                <w:i/>
                <w:sz w:val="20"/>
                <w:szCs w:val="20"/>
              </w:rPr>
            </w:pPr>
            <w:r w:rsidRPr="00193A35">
              <w:rPr>
                <w:rFonts w:cs="Arial"/>
                <w:b/>
                <w:i/>
                <w:sz w:val="20"/>
                <w:szCs w:val="20"/>
              </w:rPr>
              <w:t>Satellite Telephone</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55"/>
                  <w:enabled/>
                  <w:calcOnExit w:val="0"/>
                  <w:checkBox>
                    <w:sizeAuto/>
                    <w:default w:val="0"/>
                  </w:checkBox>
                </w:ffData>
              </w:fldChar>
            </w:r>
            <w:bookmarkStart w:id="56" w:name="Check55"/>
            <w:r w:rsidR="00E7252D"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56"/>
            <w:r w:rsidR="00FE6E77" w:rsidRPr="00193A35">
              <w:rPr>
                <w:rFonts w:cs="Arial"/>
                <w:sz w:val="20"/>
                <w:szCs w:val="20"/>
              </w:rPr>
              <w:t>EOC</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56"/>
                  <w:enabled/>
                  <w:calcOnExit w:val="0"/>
                  <w:checkBox>
                    <w:sizeAuto/>
                    <w:default w:val="0"/>
                  </w:checkBox>
                </w:ffData>
              </w:fldChar>
            </w:r>
            <w:bookmarkStart w:id="57" w:name="Check56"/>
            <w:r w:rsidR="00E7252D"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57"/>
            <w:r w:rsidR="00FE6E77" w:rsidRPr="00193A35">
              <w:rPr>
                <w:rFonts w:cs="Arial"/>
                <w:sz w:val="20"/>
                <w:szCs w:val="20"/>
              </w:rPr>
              <w:t>MACA Regional Superintendent</w:t>
            </w:r>
          </w:p>
          <w:p w:rsidR="00FE6E77" w:rsidRPr="00193A35" w:rsidRDefault="00DA4B92" w:rsidP="00E7252D">
            <w:pPr>
              <w:autoSpaceDE w:val="0"/>
              <w:autoSpaceDN w:val="0"/>
              <w:adjustRightInd w:val="0"/>
              <w:spacing w:after="0" w:line="240" w:lineRule="auto"/>
              <w:rPr>
                <w:rFonts w:cs="Arial"/>
                <w:sz w:val="20"/>
                <w:szCs w:val="20"/>
              </w:rPr>
            </w:pPr>
            <w:r w:rsidRPr="00193A35">
              <w:rPr>
                <w:rFonts w:cs="Arial"/>
                <w:sz w:val="20"/>
                <w:szCs w:val="20"/>
              </w:rPr>
              <w:fldChar w:fldCharType="begin">
                <w:ffData>
                  <w:name w:val="Check57"/>
                  <w:enabled/>
                  <w:calcOnExit w:val="0"/>
                  <w:checkBox>
                    <w:sizeAuto/>
                    <w:default w:val="0"/>
                  </w:checkBox>
                </w:ffData>
              </w:fldChar>
            </w:r>
            <w:bookmarkStart w:id="58" w:name="Check57"/>
            <w:r w:rsidR="00E7252D" w:rsidRPr="00193A35">
              <w:rPr>
                <w:rFonts w:cs="Arial"/>
                <w:sz w:val="20"/>
                <w:szCs w:val="20"/>
              </w:rPr>
              <w:instrText xml:space="preserve"> FORMCHECKBOX </w:instrText>
            </w:r>
            <w:r w:rsidRPr="00193A35">
              <w:rPr>
                <w:rFonts w:cs="Arial"/>
                <w:sz w:val="20"/>
                <w:szCs w:val="20"/>
              </w:rPr>
            </w:r>
            <w:r w:rsidRPr="00193A35">
              <w:rPr>
                <w:rFonts w:cs="Arial"/>
                <w:sz w:val="20"/>
                <w:szCs w:val="20"/>
              </w:rPr>
              <w:fldChar w:fldCharType="end"/>
            </w:r>
            <w:bookmarkEnd w:id="58"/>
            <w:r w:rsidR="00FE6E77" w:rsidRPr="00193A35">
              <w:rPr>
                <w:rFonts w:cs="Arial"/>
                <w:sz w:val="20"/>
                <w:szCs w:val="20"/>
              </w:rPr>
              <w:t xml:space="preserve">MACA </w:t>
            </w:r>
            <w:r w:rsidR="00A62584">
              <w:rPr>
                <w:rFonts w:cs="Arial"/>
                <w:sz w:val="20"/>
                <w:szCs w:val="20"/>
              </w:rPr>
              <w:t>Public Safety</w:t>
            </w:r>
          </w:p>
          <w:p w:rsidR="00E7252D" w:rsidRPr="00193A35" w:rsidRDefault="00E7252D" w:rsidP="00E7252D">
            <w:pPr>
              <w:autoSpaceDE w:val="0"/>
              <w:autoSpaceDN w:val="0"/>
              <w:adjustRightInd w:val="0"/>
              <w:spacing w:after="0" w:line="240" w:lineRule="auto"/>
              <w:rPr>
                <w:rFonts w:cs="Arial"/>
                <w:sz w:val="20"/>
                <w:szCs w:val="20"/>
              </w:rPr>
            </w:pPr>
          </w:p>
          <w:p w:rsidR="00FE6E77" w:rsidRPr="00193A35" w:rsidRDefault="00FE6E77" w:rsidP="00E7252D">
            <w:pPr>
              <w:autoSpaceDE w:val="0"/>
              <w:autoSpaceDN w:val="0"/>
              <w:adjustRightInd w:val="0"/>
              <w:spacing w:after="0" w:line="240" w:lineRule="auto"/>
              <w:rPr>
                <w:rFonts w:cs="Arial"/>
                <w:b/>
                <w:i/>
                <w:sz w:val="20"/>
                <w:szCs w:val="20"/>
              </w:rPr>
            </w:pPr>
            <w:r w:rsidRPr="00193A35">
              <w:rPr>
                <w:rFonts w:cs="Arial"/>
                <w:b/>
                <w:i/>
                <w:sz w:val="20"/>
                <w:szCs w:val="20"/>
              </w:rPr>
              <w:t>Telephone</w:t>
            </w:r>
          </w:p>
          <w:p w:rsidR="00FE6E77" w:rsidRPr="00E7252D" w:rsidRDefault="00DA4B92" w:rsidP="00FE6E77">
            <w:pPr>
              <w:rPr>
                <w:rFonts w:ascii="Arial" w:hAnsi="Arial" w:cs="Arial"/>
                <w:sz w:val="20"/>
                <w:szCs w:val="20"/>
              </w:rPr>
            </w:pPr>
            <w:r w:rsidRPr="004669A1">
              <w:rPr>
                <w:rFonts w:cs="Arial"/>
                <w:sz w:val="20"/>
                <w:szCs w:val="20"/>
              </w:rPr>
              <w:fldChar w:fldCharType="begin">
                <w:ffData>
                  <w:name w:val="Check59"/>
                  <w:enabled/>
                  <w:calcOnExit w:val="0"/>
                  <w:checkBox>
                    <w:sizeAuto/>
                    <w:default w:val="0"/>
                  </w:checkBox>
                </w:ffData>
              </w:fldChar>
            </w:r>
            <w:bookmarkStart w:id="59" w:name="Check59"/>
            <w:r w:rsidR="00E7252D" w:rsidRPr="004669A1">
              <w:rPr>
                <w:rFonts w:cs="Arial"/>
                <w:sz w:val="20"/>
                <w:szCs w:val="20"/>
              </w:rPr>
              <w:instrText xml:space="preserve"> FORMCHECKBOX </w:instrText>
            </w:r>
            <w:r w:rsidRPr="004669A1">
              <w:rPr>
                <w:rFonts w:cs="Arial"/>
                <w:sz w:val="20"/>
                <w:szCs w:val="20"/>
              </w:rPr>
            </w:r>
            <w:r w:rsidRPr="004669A1">
              <w:rPr>
                <w:rFonts w:cs="Arial"/>
                <w:sz w:val="20"/>
                <w:szCs w:val="20"/>
              </w:rPr>
              <w:fldChar w:fldCharType="end"/>
            </w:r>
            <w:bookmarkEnd w:id="59"/>
            <w:r w:rsidR="00FE6E77" w:rsidRPr="00F97E35">
              <w:rPr>
                <w:rFonts w:cs="Arial"/>
              </w:rPr>
              <w:t>All others</w:t>
            </w:r>
          </w:p>
        </w:tc>
      </w:tr>
    </w:tbl>
    <w:p w:rsidR="008F6DC8" w:rsidRDefault="008F6DC8">
      <w:pPr>
        <w:sectPr w:rsidR="008F6DC8" w:rsidSect="00EB5DB6">
          <w:footerReference w:type="default" r:id="rId12"/>
          <w:pgSz w:w="16340" w:h="12240" w:orient="landscape"/>
          <w:pgMar w:top="1440" w:right="1440" w:bottom="838" w:left="1231" w:header="576" w:footer="576" w:gutter="0"/>
          <w:cols w:space="720"/>
          <w:noEndnote/>
          <w:docGrid w:linePitch="299"/>
        </w:sectPr>
      </w:pPr>
    </w:p>
    <w:p w:rsidR="00846EA4" w:rsidRPr="003D7AE7" w:rsidRDefault="00846EA4" w:rsidP="00846EA4">
      <w:pPr>
        <w:pStyle w:val="CM14"/>
        <w:pageBreakBefore/>
        <w:spacing w:after="120" w:line="276" w:lineRule="atLeast"/>
        <w:jc w:val="center"/>
        <w:rPr>
          <w:rFonts w:ascii="Calibri" w:hAnsi="Calibri" w:cs="Arial"/>
          <w:i/>
          <w:color w:val="4F81BD" w:themeColor="accent1"/>
        </w:rPr>
      </w:pPr>
      <w:r w:rsidRPr="003D7AE7">
        <w:rPr>
          <w:rFonts w:ascii="Calibri" w:hAnsi="Calibri" w:cs="Arial"/>
          <w:b/>
          <w:bCs/>
          <w:i/>
          <w:color w:val="4F81BD" w:themeColor="accent1"/>
        </w:rPr>
        <w:lastRenderedPageBreak/>
        <w:t>Objectives of Emergency Management</w:t>
      </w:r>
    </w:p>
    <w:p w:rsidR="00846EA4" w:rsidRPr="003D7AE7" w:rsidRDefault="00846EA4" w:rsidP="00846EA4">
      <w:pPr>
        <w:pStyle w:val="CM12"/>
        <w:spacing w:after="120"/>
        <w:jc w:val="both"/>
        <w:rPr>
          <w:rFonts w:ascii="Calibri" w:hAnsi="Calibri" w:cs="Arial"/>
          <w:b/>
          <w:bCs/>
          <w:i/>
          <w:color w:val="4F81BD" w:themeColor="accent1"/>
        </w:rPr>
      </w:pPr>
      <w:r w:rsidRPr="003D7AE7">
        <w:rPr>
          <w:rFonts w:ascii="Calibri" w:hAnsi="Calibri" w:cs="Arial"/>
          <w:i/>
          <w:color w:val="4F81BD" w:themeColor="accent1"/>
        </w:rPr>
        <w:t xml:space="preserve">In establishing and maintaining an Emergency Response Plan, the Emergency Management Committee addresses the following </w:t>
      </w:r>
      <w:r w:rsidRPr="003D7AE7">
        <w:rPr>
          <w:rFonts w:ascii="Calibri" w:hAnsi="Calibri" w:cs="Arial"/>
          <w:b/>
          <w:bCs/>
          <w:i/>
          <w:color w:val="4F81BD" w:themeColor="accent1"/>
        </w:rPr>
        <w:t xml:space="preserve">six </w:t>
      </w:r>
      <w:r w:rsidRPr="003D7AE7">
        <w:rPr>
          <w:rFonts w:ascii="Calibri" w:hAnsi="Calibri" w:cs="Arial"/>
          <w:i/>
          <w:color w:val="4F81BD" w:themeColor="accent1"/>
        </w:rPr>
        <w:t xml:space="preserve">objectives of emergency management. Diagram 2 summarizes the objectives and their relative sequence of consideration. </w:t>
      </w:r>
    </w:p>
    <w:p w:rsidR="00846EA4" w:rsidRPr="003D7AE7" w:rsidRDefault="00846EA4" w:rsidP="00846EA4">
      <w:pPr>
        <w:pStyle w:val="CM15"/>
        <w:spacing w:after="120"/>
        <w:jc w:val="both"/>
        <w:rPr>
          <w:rFonts w:ascii="Calibri" w:hAnsi="Calibri" w:cs="Arial"/>
          <w:i/>
          <w:color w:val="4F81BD" w:themeColor="accent1"/>
        </w:rPr>
      </w:pPr>
      <w:r w:rsidRPr="003D7AE7">
        <w:rPr>
          <w:rFonts w:ascii="Calibri" w:hAnsi="Calibri" w:cs="Arial"/>
          <w:b/>
          <w:bCs/>
          <w:i/>
          <w:color w:val="4F81BD" w:themeColor="accent1"/>
        </w:rPr>
        <w:t xml:space="preserve">Objective 1 – Assess Risks </w:t>
      </w:r>
    </w:p>
    <w:p w:rsidR="00846EA4" w:rsidRPr="003D7AE7" w:rsidRDefault="00846EA4" w:rsidP="00846EA4">
      <w:pPr>
        <w:pStyle w:val="CM15"/>
        <w:jc w:val="both"/>
        <w:rPr>
          <w:rFonts w:ascii="Calibri" w:hAnsi="Calibri" w:cs="Arial"/>
          <w:i/>
          <w:color w:val="4F81BD" w:themeColor="accent1"/>
        </w:rPr>
      </w:pPr>
      <w:r w:rsidRPr="003D7AE7">
        <w:rPr>
          <w:rFonts w:ascii="Calibri" w:hAnsi="Calibri" w:cs="Arial"/>
          <w:i/>
          <w:color w:val="4F81BD" w:themeColor="accent1"/>
        </w:rPr>
        <w:t xml:space="preserve">The objective of assessing risks through the Hazard Identification and Risk Analysis (HIRA) process helps set priorities, suggests protective measures, and ensures the greatest effort is devoted to the greatest need. A central task is to carry-out a vulnerability analysis to identify the vulnerable population (e.g. Senior Citizens Residence) that may require priority actions. </w:t>
      </w:r>
    </w:p>
    <w:p w:rsidR="00846EA4" w:rsidRPr="003D7AE7" w:rsidRDefault="00846EA4" w:rsidP="00846EA4">
      <w:pPr>
        <w:pStyle w:val="CM12"/>
        <w:spacing w:after="120"/>
        <w:jc w:val="both"/>
        <w:rPr>
          <w:rFonts w:ascii="Calibri" w:hAnsi="Calibri" w:cs="Arial"/>
          <w:b/>
          <w:bCs/>
          <w:i/>
          <w:color w:val="4F81BD" w:themeColor="accent1"/>
        </w:rPr>
      </w:pPr>
      <w:r w:rsidRPr="003D7AE7">
        <w:rPr>
          <w:rFonts w:ascii="Calibri" w:hAnsi="Calibri" w:cs="Arial"/>
          <w:i/>
          <w:color w:val="4F81BD" w:themeColor="accent1"/>
        </w:rPr>
        <w:t xml:space="preserve">In order to determine what community resources are critical to the provision of essential community services, it is necessary to conduct a basic Business Impact Analysis (BIA). In the event a piece of infrastructure required for delivery of critical community services is lost (due to an emergency, natural disaster, or mechanical failure) the BIA will provide assistance in determining community response. </w:t>
      </w:r>
    </w:p>
    <w:p w:rsidR="00846EA4" w:rsidRPr="003D7AE7" w:rsidRDefault="00846EA4" w:rsidP="00846EA4">
      <w:pPr>
        <w:pStyle w:val="CM15"/>
        <w:spacing w:after="120"/>
        <w:jc w:val="both"/>
        <w:rPr>
          <w:rFonts w:ascii="Calibri" w:hAnsi="Calibri" w:cs="Arial"/>
          <w:i/>
          <w:color w:val="4F81BD" w:themeColor="accent1"/>
        </w:rPr>
      </w:pPr>
      <w:r w:rsidRPr="003D7AE7">
        <w:rPr>
          <w:rFonts w:ascii="Calibri" w:hAnsi="Calibri" w:cs="Arial"/>
          <w:b/>
          <w:bCs/>
          <w:i/>
          <w:color w:val="4F81BD" w:themeColor="accent1"/>
        </w:rPr>
        <w:t xml:space="preserve">Objective 2 - Mitigate Risks </w:t>
      </w:r>
    </w:p>
    <w:p w:rsidR="00846EA4" w:rsidRPr="003D7AE7" w:rsidRDefault="00846EA4" w:rsidP="00846EA4">
      <w:pPr>
        <w:pStyle w:val="CM12"/>
        <w:spacing w:after="120"/>
        <w:jc w:val="both"/>
        <w:rPr>
          <w:rFonts w:ascii="Calibri" w:hAnsi="Calibri" w:cs="Arial"/>
          <w:i/>
          <w:color w:val="4F81BD" w:themeColor="accent1"/>
        </w:rPr>
      </w:pPr>
      <w:r w:rsidRPr="003D7AE7">
        <w:rPr>
          <w:rFonts w:ascii="Calibri" w:hAnsi="Calibri" w:cs="Arial"/>
          <w:i/>
          <w:color w:val="4F81BD" w:themeColor="accent1"/>
        </w:rPr>
        <w:t xml:space="preserve">Mitigation measures are designed to prevent or reduce the consequences of emergencies.  Measures include building codes, land use management, public education, and insurance incentives. These fall generally under responsibilities of various legislative bodies and public safety agencies.  The Emergency Response Plan plays an important role in drawing attention to potential hazards and lobbying for needed change. Disastrous events like floods and weather extremes that cannot be prevented demand efforts at mitigation, response, and recovery. </w:t>
      </w:r>
    </w:p>
    <w:p w:rsidR="00846EA4" w:rsidRPr="003D7AE7" w:rsidRDefault="00846EA4" w:rsidP="00846EA4">
      <w:pPr>
        <w:pStyle w:val="CM12"/>
        <w:spacing w:after="120"/>
        <w:jc w:val="both"/>
        <w:rPr>
          <w:rFonts w:ascii="Calibri" w:hAnsi="Calibri" w:cs="Arial"/>
          <w:i/>
          <w:color w:val="4F81BD" w:themeColor="accent1"/>
        </w:rPr>
      </w:pPr>
      <w:r w:rsidRPr="003D7AE7">
        <w:rPr>
          <w:rFonts w:ascii="Calibri" w:hAnsi="Calibri" w:cs="Arial"/>
          <w:b/>
          <w:bCs/>
          <w:i/>
          <w:color w:val="4F81BD" w:themeColor="accent1"/>
        </w:rPr>
        <w:t xml:space="preserve">Objective 3 - Plan for Response </w:t>
      </w:r>
    </w:p>
    <w:p w:rsidR="00846EA4" w:rsidRPr="003D7AE7" w:rsidRDefault="00846EA4" w:rsidP="00846EA4">
      <w:pPr>
        <w:pStyle w:val="CM12"/>
        <w:jc w:val="both"/>
        <w:rPr>
          <w:rFonts w:ascii="Calibri" w:hAnsi="Calibri" w:cs="Arial"/>
          <w:i/>
          <w:color w:val="4F81BD" w:themeColor="accent1"/>
        </w:rPr>
      </w:pPr>
      <w:r w:rsidRPr="003D7AE7">
        <w:rPr>
          <w:rFonts w:ascii="Calibri" w:hAnsi="Calibri" w:cs="Arial"/>
          <w:i/>
          <w:color w:val="4F81BD" w:themeColor="accent1"/>
        </w:rPr>
        <w:t xml:space="preserve">In addition to developing the emergency plans there are several other planning tasks. These are: identification of vulnerable populations, identifying and designating emergency shelters and reception centres.  Planning for response includes establishing emergency operations centres, identifying resources, preparing to issue warnings, and planning for evacuation.  Primary measures are the development of emergency plans and resource inventories. </w:t>
      </w:r>
    </w:p>
    <w:p w:rsidR="00846EA4" w:rsidRPr="003D7AE7" w:rsidRDefault="00846EA4" w:rsidP="00846EA4">
      <w:pPr>
        <w:pStyle w:val="CM12"/>
        <w:spacing w:before="120" w:after="120"/>
        <w:jc w:val="both"/>
        <w:rPr>
          <w:rFonts w:ascii="Calibri" w:hAnsi="Calibri" w:cs="Arial"/>
          <w:i/>
          <w:color w:val="4F81BD" w:themeColor="accent1"/>
        </w:rPr>
      </w:pPr>
      <w:r w:rsidRPr="003D7AE7">
        <w:rPr>
          <w:rFonts w:ascii="Calibri" w:hAnsi="Calibri" w:cs="Arial"/>
          <w:b/>
          <w:bCs/>
          <w:i/>
          <w:color w:val="4F81BD" w:themeColor="accent1"/>
        </w:rPr>
        <w:t xml:space="preserve">Objective 4 - Plan for Recovery </w:t>
      </w:r>
    </w:p>
    <w:p w:rsidR="00846EA4" w:rsidRPr="003D7AE7" w:rsidRDefault="00846EA4" w:rsidP="00846EA4">
      <w:pPr>
        <w:pStyle w:val="CM13"/>
        <w:jc w:val="both"/>
        <w:rPr>
          <w:rFonts w:ascii="Calibri" w:hAnsi="Calibri" w:cs="Arial"/>
          <w:b/>
          <w:bCs/>
          <w:i/>
          <w:color w:val="4F81BD" w:themeColor="accent1"/>
        </w:rPr>
      </w:pPr>
      <w:r w:rsidRPr="003D7AE7">
        <w:rPr>
          <w:rFonts w:ascii="Calibri" w:hAnsi="Calibri" w:cs="Arial"/>
          <w:i/>
          <w:color w:val="4F81BD" w:themeColor="accent1"/>
        </w:rPr>
        <w:t xml:space="preserve">Recovery includes the physical restoration and reconstruction following a disaster.  Actions may include the re-introduction of displaced persons, economic impact estimates, counselling, financial assistance programs, temporary housing, and health and safety information.  </w:t>
      </w:r>
    </w:p>
    <w:p w:rsidR="00846EA4" w:rsidRPr="003D7AE7" w:rsidRDefault="00846EA4" w:rsidP="00846EA4">
      <w:pPr>
        <w:pStyle w:val="CM13"/>
        <w:spacing w:before="120" w:after="120"/>
        <w:jc w:val="both"/>
        <w:rPr>
          <w:rFonts w:ascii="Calibri" w:hAnsi="Calibri" w:cs="Arial"/>
          <w:i/>
          <w:color w:val="4F81BD" w:themeColor="accent1"/>
        </w:rPr>
      </w:pPr>
      <w:r w:rsidRPr="003D7AE7">
        <w:rPr>
          <w:rFonts w:ascii="Calibri" w:hAnsi="Calibri" w:cs="Arial"/>
          <w:b/>
          <w:bCs/>
          <w:i/>
          <w:color w:val="4F81BD" w:themeColor="accent1"/>
        </w:rPr>
        <w:t xml:space="preserve">Objective 5 - Ensure Preparedness </w:t>
      </w:r>
    </w:p>
    <w:p w:rsidR="00846EA4" w:rsidRPr="003D7AE7" w:rsidRDefault="00846EA4" w:rsidP="00A73064">
      <w:pPr>
        <w:pStyle w:val="CM2"/>
        <w:spacing w:line="240" w:lineRule="auto"/>
        <w:jc w:val="both"/>
        <w:rPr>
          <w:rFonts w:ascii="Calibri" w:hAnsi="Calibri" w:cs="Arial"/>
          <w:i/>
          <w:color w:val="4F81BD" w:themeColor="accent1"/>
        </w:rPr>
      </w:pPr>
      <w:r w:rsidRPr="003D7AE7">
        <w:rPr>
          <w:rFonts w:ascii="Calibri" w:hAnsi="Calibri" w:cs="Arial"/>
          <w:i/>
          <w:color w:val="4F81BD" w:themeColor="accent1"/>
        </w:rPr>
        <w:t xml:space="preserve">Preparedness actions ensure that individuals and both public and private agencies will be ready to react effectively in an emergency scenario.  Primary measures include gathering equipment required to provide site support, individual and collective training, and exercising members of the Emergency Management Committee.  Actions are wide-ranging with emphasis on coordination and training. </w:t>
      </w:r>
    </w:p>
    <w:p w:rsidR="00846EA4" w:rsidRPr="003D7AE7" w:rsidRDefault="00846EA4" w:rsidP="00846EA4">
      <w:pPr>
        <w:pStyle w:val="CM2"/>
        <w:spacing w:before="120" w:after="120" w:line="240" w:lineRule="auto"/>
        <w:jc w:val="both"/>
        <w:rPr>
          <w:rFonts w:ascii="Calibri" w:hAnsi="Calibri" w:cs="Arial"/>
          <w:b/>
          <w:bCs/>
          <w:i/>
          <w:color w:val="4F81BD" w:themeColor="accent1"/>
        </w:rPr>
      </w:pPr>
      <w:r w:rsidRPr="003D7AE7">
        <w:rPr>
          <w:rFonts w:ascii="Calibri" w:hAnsi="Calibri" w:cs="Arial"/>
          <w:b/>
          <w:bCs/>
          <w:i/>
          <w:color w:val="4F81BD" w:themeColor="accent1"/>
        </w:rPr>
        <w:t xml:space="preserve">Objective 6 - Evaluate and Renew the Program </w:t>
      </w:r>
    </w:p>
    <w:p w:rsidR="00846EA4" w:rsidRPr="003D7AE7" w:rsidRDefault="00846EA4" w:rsidP="00846EA4">
      <w:pPr>
        <w:pStyle w:val="CM16"/>
        <w:spacing w:after="120"/>
        <w:jc w:val="both"/>
        <w:rPr>
          <w:rFonts w:ascii="Calibri" w:hAnsi="Calibri" w:cs="Arial"/>
          <w:i/>
          <w:color w:val="4F81BD" w:themeColor="accent1"/>
        </w:rPr>
      </w:pPr>
      <w:proofErr w:type="gramStart"/>
      <w:r w:rsidRPr="003D7AE7">
        <w:rPr>
          <w:rFonts w:ascii="Calibri" w:hAnsi="Calibri" w:cs="Arial"/>
          <w:i/>
          <w:color w:val="4F81BD" w:themeColor="accent1"/>
        </w:rPr>
        <w:t>Objective 6 calls for the Emergency Management Committee to periodically evaluate the entire Emergency Response Plan, by measuring the performance of selected actions and the achievement of desired results.</w:t>
      </w:r>
      <w:proofErr w:type="gramEnd"/>
      <w:r w:rsidRPr="003D7AE7">
        <w:rPr>
          <w:rFonts w:ascii="Calibri" w:hAnsi="Calibri" w:cs="Arial"/>
          <w:i/>
          <w:color w:val="4F81BD" w:themeColor="accent1"/>
        </w:rPr>
        <w:t xml:space="preserve"> </w:t>
      </w:r>
    </w:p>
    <w:p w:rsidR="00846EA4" w:rsidRPr="003D7AE7" w:rsidRDefault="00846EA4" w:rsidP="00846EA4">
      <w:pPr>
        <w:pStyle w:val="CM16"/>
        <w:spacing w:before="120" w:line="276" w:lineRule="atLeast"/>
        <w:jc w:val="both"/>
        <w:rPr>
          <w:rFonts w:ascii="Calibri" w:hAnsi="Calibri" w:cs="Arial"/>
          <w:b/>
          <w:i/>
          <w:color w:val="4F81BD" w:themeColor="accent1"/>
        </w:rPr>
      </w:pPr>
      <w:r w:rsidRPr="003D7AE7">
        <w:rPr>
          <w:rFonts w:ascii="Calibri" w:hAnsi="Calibri" w:cs="Arial"/>
          <w:b/>
          <w:i/>
          <w:color w:val="4F81BD" w:themeColor="accent1"/>
        </w:rPr>
        <w:lastRenderedPageBreak/>
        <w:t xml:space="preserve">Diagram 2: Emergency Management Objectives </w:t>
      </w:r>
    </w:p>
    <w:p w:rsidR="00846EA4" w:rsidRPr="003D7AE7" w:rsidRDefault="00846EA4" w:rsidP="00846EA4">
      <w:pPr>
        <w:pStyle w:val="Default"/>
        <w:rPr>
          <w:rFonts w:ascii="Arial" w:hAnsi="Arial" w:cs="Arial"/>
          <w:i/>
          <w:color w:val="4F81BD" w:themeColor="accent1"/>
        </w:rPr>
      </w:pPr>
    </w:p>
    <w:p w:rsidR="00846EA4" w:rsidRPr="003D7AE7" w:rsidRDefault="00846EA4" w:rsidP="00846EA4">
      <w:pPr>
        <w:pStyle w:val="Default"/>
        <w:rPr>
          <w:i/>
          <w:color w:val="4F81BD" w:themeColor="accent1"/>
        </w:rPr>
      </w:pPr>
    </w:p>
    <w:p w:rsidR="00846EA4" w:rsidRPr="003D7AE7" w:rsidRDefault="00846EA4" w:rsidP="00846EA4">
      <w:pPr>
        <w:pStyle w:val="Default"/>
        <w:rPr>
          <w:i/>
          <w:color w:val="4F81BD" w:themeColor="accent1"/>
        </w:rPr>
      </w:pPr>
    </w:p>
    <w:p w:rsidR="00846EA4" w:rsidRPr="003D7AE7" w:rsidRDefault="00846EA4" w:rsidP="00846EA4">
      <w:pPr>
        <w:pStyle w:val="Default"/>
        <w:jc w:val="center"/>
        <w:rPr>
          <w:i/>
          <w:color w:val="4F81BD" w:themeColor="accent1"/>
        </w:rPr>
      </w:pPr>
      <w:r w:rsidRPr="003D7AE7">
        <w:rPr>
          <w:rFonts w:ascii="LHOHFG+TimesNewRoman,Italic" w:hAnsi="LHOHFG+TimesNewRoman,Italic" w:cs="LHOHFG+TimesNewRoman,Italic"/>
          <w:i/>
          <w:noProof/>
          <w:color w:val="4F81BD" w:themeColor="accent1"/>
          <w:sz w:val="23"/>
          <w:szCs w:val="23"/>
          <w:lang w:val="en-US" w:eastAsia="en-US"/>
        </w:rPr>
        <w:drawing>
          <wp:inline distT="0" distB="0" distL="0" distR="0" wp14:anchorId="79896992" wp14:editId="27A407F7">
            <wp:extent cx="3152775" cy="23526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152775" cy="2352675"/>
                    </a:xfrm>
                    <a:prstGeom prst="rect">
                      <a:avLst/>
                    </a:prstGeom>
                    <a:noFill/>
                    <a:ln w="9525">
                      <a:noFill/>
                      <a:miter lim="800000"/>
                      <a:headEnd/>
                      <a:tailEnd/>
                    </a:ln>
                  </pic:spPr>
                </pic:pic>
              </a:graphicData>
            </a:graphic>
          </wp:inline>
        </w:drawing>
      </w:r>
    </w:p>
    <w:p w:rsidR="00846EA4" w:rsidRPr="003D7AE7" w:rsidRDefault="00846EA4" w:rsidP="00846EA4">
      <w:pPr>
        <w:pStyle w:val="Default"/>
        <w:rPr>
          <w:rFonts w:ascii="Calibri" w:hAnsi="Calibri"/>
          <w:i/>
          <w:color w:val="4F81BD" w:themeColor="accent1"/>
        </w:rPr>
      </w:pPr>
    </w:p>
    <w:p w:rsidR="00846EA4" w:rsidRPr="003D7AE7" w:rsidRDefault="00846EA4" w:rsidP="00846EA4">
      <w:pPr>
        <w:pStyle w:val="CM2"/>
        <w:jc w:val="both"/>
        <w:rPr>
          <w:rFonts w:ascii="Calibri" w:hAnsi="Calibri" w:cs="Arial"/>
          <w:b/>
          <w:bCs/>
          <w:i/>
          <w:color w:val="4F81BD" w:themeColor="accent1"/>
        </w:rPr>
      </w:pPr>
      <w:r w:rsidRPr="003D7AE7">
        <w:rPr>
          <w:rFonts w:ascii="Calibri" w:hAnsi="Calibri" w:cs="Arial"/>
          <w:i/>
          <w:color w:val="4F81BD" w:themeColor="accent1"/>
        </w:rPr>
        <w:t xml:space="preserve">The long line connecting Objectives 1 and 6 on the left side in Diagram 2 indicates this process is never-ending. There will always be a need to revisit each objective, to re-evaluate progress, and to improve services. Each major area will be re-examined and improved as necessary, at least once per year. </w:t>
      </w:r>
      <w:r w:rsidRPr="003D7AE7">
        <w:rPr>
          <w:rFonts w:ascii="Calibri" w:hAnsi="Calibri" w:cs="Arial"/>
          <w:b/>
          <w:bCs/>
          <w:i/>
          <w:color w:val="4F81BD" w:themeColor="accent1"/>
        </w:rPr>
        <w:fldChar w:fldCharType="begin">
          <w:ffData>
            <w:name w:val="Department_of_Munici"/>
            <w:enabled/>
            <w:calcOnExit w:val="0"/>
            <w:textInput/>
          </w:ffData>
        </w:fldChar>
      </w:r>
      <w:r w:rsidRPr="003D7AE7">
        <w:rPr>
          <w:rFonts w:ascii="Calibri" w:hAnsi="Calibri" w:cs="Arial"/>
          <w:b/>
          <w:bCs/>
          <w:i/>
          <w:color w:val="4F81BD" w:themeColor="accent1"/>
        </w:rPr>
        <w:instrText xml:space="preserve"> FORMTEXT </w:instrText>
      </w:r>
      <w:r w:rsidRPr="003D7AE7">
        <w:rPr>
          <w:rFonts w:ascii="Calibri" w:hAnsi="Calibri" w:cs="Arial"/>
          <w:b/>
          <w:bCs/>
          <w:i/>
          <w:color w:val="4F81BD" w:themeColor="accent1"/>
        </w:rPr>
      </w:r>
      <w:r w:rsidRPr="003D7AE7">
        <w:rPr>
          <w:rFonts w:ascii="Calibri" w:hAnsi="Calibri" w:cs="Arial"/>
          <w:b/>
          <w:bCs/>
          <w:i/>
          <w:color w:val="4F81BD" w:themeColor="accent1"/>
        </w:rPr>
        <w:fldChar w:fldCharType="end"/>
      </w:r>
      <w:bookmarkStart w:id="60" w:name="Page_5"/>
      <w:r w:rsidRPr="003D7AE7">
        <w:rPr>
          <w:rFonts w:ascii="Calibri" w:hAnsi="Calibri" w:cs="Arial"/>
          <w:b/>
          <w:bCs/>
          <w:i/>
          <w:color w:val="4F81BD" w:themeColor="accent1"/>
        </w:rPr>
        <w:fldChar w:fldCharType="begin">
          <w:ffData>
            <w:name w:val="Page_5"/>
            <w:enabled/>
            <w:calcOnExit w:val="0"/>
            <w:textInput/>
          </w:ffData>
        </w:fldChar>
      </w:r>
      <w:r w:rsidRPr="003D7AE7">
        <w:rPr>
          <w:rFonts w:ascii="Calibri" w:hAnsi="Calibri" w:cs="Arial"/>
          <w:b/>
          <w:bCs/>
          <w:i/>
          <w:color w:val="4F81BD" w:themeColor="accent1"/>
        </w:rPr>
        <w:instrText xml:space="preserve"> FORMTEXT </w:instrText>
      </w:r>
      <w:r w:rsidRPr="003D7AE7">
        <w:rPr>
          <w:rFonts w:ascii="Calibri" w:hAnsi="Calibri" w:cs="Arial"/>
          <w:b/>
          <w:bCs/>
          <w:i/>
          <w:color w:val="4F81BD" w:themeColor="accent1"/>
        </w:rPr>
      </w:r>
      <w:r w:rsidRPr="003D7AE7">
        <w:rPr>
          <w:rFonts w:ascii="Calibri" w:hAnsi="Calibri" w:cs="Arial"/>
          <w:b/>
          <w:bCs/>
          <w:i/>
          <w:color w:val="4F81BD" w:themeColor="accent1"/>
        </w:rPr>
        <w:fldChar w:fldCharType="end"/>
      </w:r>
      <w:bookmarkEnd w:id="60"/>
    </w:p>
    <w:p w:rsidR="0003328E" w:rsidRPr="0052254E" w:rsidRDefault="00707F30" w:rsidP="0052254E">
      <w:pPr>
        <w:pStyle w:val="CM14"/>
        <w:pageBreakBefore/>
        <w:spacing w:after="120"/>
        <w:jc w:val="both"/>
        <w:rPr>
          <w:rFonts w:ascii="Calibri" w:hAnsi="Calibri" w:cs="Arial"/>
          <w:sz w:val="28"/>
          <w:szCs w:val="28"/>
        </w:rPr>
      </w:pPr>
      <w:r>
        <w:rPr>
          <w:rFonts w:ascii="Calibri" w:hAnsi="Calibri" w:cs="Arial"/>
          <w:b/>
          <w:bCs/>
          <w:color w:val="000000"/>
          <w:sz w:val="28"/>
          <w:szCs w:val="28"/>
        </w:rPr>
        <w:lastRenderedPageBreak/>
        <w:t>Scope</w:t>
      </w:r>
      <w:r w:rsidR="00926875">
        <w:rPr>
          <w:rFonts w:ascii="Calibri" w:hAnsi="Calibri" w:cs="Arial"/>
          <w:b/>
          <w:bCs/>
          <w:color w:val="000000"/>
          <w:sz w:val="28"/>
          <w:szCs w:val="28"/>
        </w:rPr>
        <w:t xml:space="preserve"> </w:t>
      </w:r>
    </w:p>
    <w:p w:rsidR="0003328E" w:rsidRDefault="0003328E" w:rsidP="0075191B">
      <w:pPr>
        <w:pStyle w:val="CM14"/>
        <w:jc w:val="both"/>
        <w:rPr>
          <w:rFonts w:ascii="Calibri" w:hAnsi="Calibri" w:cs="Arial"/>
          <w:color w:val="000000"/>
        </w:rPr>
      </w:pPr>
      <w:r w:rsidRPr="005248E4">
        <w:rPr>
          <w:rFonts w:ascii="Calibri" w:hAnsi="Calibri" w:cs="Arial"/>
          <w:color w:val="000000"/>
        </w:rPr>
        <w:t xml:space="preserve">The aim </w:t>
      </w:r>
      <w:r w:rsidRPr="000E479D">
        <w:rPr>
          <w:rFonts w:asciiTheme="minorHAnsi" w:hAnsiTheme="minorHAnsi" w:cs="Arial"/>
          <w:color w:val="000000"/>
        </w:rPr>
        <w:t xml:space="preserve">of </w:t>
      </w:r>
      <w:r w:rsidR="000E479D">
        <w:rPr>
          <w:rFonts w:asciiTheme="minorHAnsi" w:hAnsiTheme="minorHAnsi" w:cs="Arial"/>
          <w:color w:val="000000"/>
        </w:rPr>
        <w:t xml:space="preserve">the </w:t>
      </w:r>
      <w:r w:rsidR="001A26E1" w:rsidRPr="001A26E1">
        <w:rPr>
          <w:rFonts w:asciiTheme="minorHAnsi" w:hAnsiTheme="minorHAnsi"/>
          <w:highlight w:val="yellow"/>
        </w:rPr>
        <w:t>___________</w:t>
      </w:r>
      <w:proofErr w:type="gramStart"/>
      <w:r w:rsidR="001A26E1" w:rsidRPr="001A26E1">
        <w:rPr>
          <w:rFonts w:asciiTheme="minorHAnsi" w:hAnsiTheme="minorHAnsi"/>
          <w:highlight w:val="yellow"/>
        </w:rPr>
        <w:t>_(</w:t>
      </w:r>
      <w:proofErr w:type="gramEnd"/>
      <w:r w:rsidR="001A26E1" w:rsidRPr="001A26E1">
        <w:rPr>
          <w:rFonts w:asciiTheme="minorHAnsi" w:hAnsiTheme="minorHAnsi"/>
          <w:highlight w:val="yellow"/>
        </w:rPr>
        <w:t>inse</w:t>
      </w:r>
      <w:r w:rsidR="001A26E1">
        <w:rPr>
          <w:rFonts w:asciiTheme="minorHAnsi" w:hAnsiTheme="minorHAnsi"/>
          <w:highlight w:val="yellow"/>
        </w:rPr>
        <w:t>r</w:t>
      </w:r>
      <w:r w:rsidR="001A26E1" w:rsidRPr="001A26E1">
        <w:rPr>
          <w:rFonts w:asciiTheme="minorHAnsi" w:hAnsiTheme="minorHAnsi"/>
          <w:highlight w:val="yellow"/>
        </w:rPr>
        <w:t>t community name</w:t>
      </w:r>
      <w:r w:rsidR="001A26E1">
        <w:rPr>
          <w:rFonts w:asciiTheme="minorHAnsi" w:hAnsiTheme="minorHAnsi"/>
        </w:rPr>
        <w:t xml:space="preserve">) </w:t>
      </w:r>
      <w:r w:rsidRPr="005248E4">
        <w:rPr>
          <w:rFonts w:ascii="Calibri" w:hAnsi="Calibri" w:cs="Arial"/>
          <w:color w:val="000000"/>
        </w:rPr>
        <w:t xml:space="preserve">Plan is to provide the framework within which extraordinary measures can be taken to protect the health, safety, and welfare of the </w:t>
      </w:r>
      <w:r w:rsidR="00707F30">
        <w:rPr>
          <w:rFonts w:ascii="Calibri" w:hAnsi="Calibri" w:cs="Arial"/>
          <w:color w:val="000000"/>
        </w:rPr>
        <w:t>residents, prevent or minimize property damage or loss, protect the environment and minimize economic disruption</w:t>
      </w:r>
      <w:r w:rsidR="00D17FA1">
        <w:rPr>
          <w:rFonts w:ascii="Calibri" w:hAnsi="Calibri" w:cs="Arial"/>
          <w:color w:val="000000"/>
        </w:rPr>
        <w:t xml:space="preserve"> </w:t>
      </w:r>
      <w:r w:rsidRPr="005248E4">
        <w:rPr>
          <w:rFonts w:ascii="Calibri" w:hAnsi="Calibri" w:cs="Arial"/>
          <w:color w:val="000000"/>
        </w:rPr>
        <w:t xml:space="preserve">when faced with an emergency. </w:t>
      </w:r>
    </w:p>
    <w:p w:rsidR="00E94190" w:rsidRDefault="00E94190">
      <w:pPr>
        <w:pStyle w:val="Default"/>
      </w:pPr>
    </w:p>
    <w:p w:rsidR="003D37FA" w:rsidRDefault="00926875" w:rsidP="0075191B">
      <w:pPr>
        <w:pStyle w:val="CM14"/>
        <w:spacing w:after="120"/>
        <w:jc w:val="both"/>
        <w:rPr>
          <w:rFonts w:ascii="Calibri" w:hAnsi="Calibri" w:cs="Arial"/>
          <w:color w:val="000000"/>
        </w:rPr>
      </w:pPr>
      <w:r>
        <w:rPr>
          <w:rFonts w:ascii="Calibri" w:hAnsi="Calibri" w:cs="Arial"/>
          <w:b/>
          <w:bCs/>
          <w:color w:val="000000"/>
          <w:sz w:val="28"/>
          <w:szCs w:val="28"/>
        </w:rPr>
        <w:t>Purpose</w:t>
      </w:r>
    </w:p>
    <w:p w:rsidR="0003328E" w:rsidRDefault="0003328E" w:rsidP="0075191B">
      <w:pPr>
        <w:pStyle w:val="CM14"/>
        <w:spacing w:after="120"/>
        <w:jc w:val="both"/>
        <w:rPr>
          <w:rFonts w:ascii="Calibri" w:hAnsi="Calibri" w:cs="Arial"/>
          <w:color w:val="000000"/>
        </w:rPr>
      </w:pPr>
      <w:r w:rsidRPr="005248E4">
        <w:rPr>
          <w:rFonts w:ascii="Calibri" w:hAnsi="Calibri" w:cs="Arial"/>
          <w:color w:val="000000"/>
        </w:rPr>
        <w:t xml:space="preserve">The plan unifies the efforts of community </w:t>
      </w:r>
      <w:r w:rsidR="00163EBB">
        <w:rPr>
          <w:rFonts w:ascii="Calibri" w:hAnsi="Calibri" w:cs="Arial"/>
          <w:color w:val="000000"/>
        </w:rPr>
        <w:t>resources</w:t>
      </w:r>
      <w:r w:rsidR="00163EBB" w:rsidRPr="005248E4">
        <w:rPr>
          <w:rFonts w:ascii="Calibri" w:hAnsi="Calibri" w:cs="Arial"/>
          <w:color w:val="000000"/>
        </w:rPr>
        <w:t xml:space="preserve"> </w:t>
      </w:r>
      <w:r w:rsidRPr="005248E4">
        <w:rPr>
          <w:rFonts w:ascii="Calibri" w:hAnsi="Calibri" w:cs="Arial"/>
          <w:color w:val="000000"/>
        </w:rPr>
        <w:t xml:space="preserve">for a comprehensive approach </w:t>
      </w:r>
      <w:r w:rsidR="00163EBB">
        <w:rPr>
          <w:rFonts w:ascii="Calibri" w:hAnsi="Calibri" w:cs="Arial"/>
          <w:color w:val="000000"/>
        </w:rPr>
        <w:t>in</w:t>
      </w:r>
      <w:r w:rsidR="00163EBB" w:rsidRPr="005248E4">
        <w:rPr>
          <w:rFonts w:ascii="Calibri" w:hAnsi="Calibri" w:cs="Arial"/>
          <w:color w:val="000000"/>
        </w:rPr>
        <w:t xml:space="preserve"> </w:t>
      </w:r>
      <w:r w:rsidRPr="005248E4">
        <w:rPr>
          <w:rFonts w:ascii="Calibri" w:hAnsi="Calibri" w:cs="Arial"/>
          <w:color w:val="000000"/>
        </w:rPr>
        <w:t>responding to and reducing the impacts of an emergency.  It is intended to increase the emergency response</w:t>
      </w:r>
      <w:r w:rsidR="00163EBB">
        <w:rPr>
          <w:rFonts w:ascii="Calibri" w:hAnsi="Calibri" w:cs="Arial"/>
          <w:color w:val="000000"/>
        </w:rPr>
        <w:t xml:space="preserve"> capacity </w:t>
      </w:r>
      <w:r w:rsidRPr="005248E4">
        <w:rPr>
          <w:rFonts w:ascii="Calibri" w:hAnsi="Calibri" w:cs="Arial"/>
          <w:color w:val="000000"/>
        </w:rPr>
        <w:t xml:space="preserve">of </w:t>
      </w:r>
      <w:r w:rsidR="000E479D" w:rsidRPr="000E479D">
        <w:rPr>
          <w:rFonts w:asciiTheme="minorHAnsi" w:hAnsiTheme="minorHAnsi"/>
        </w:rPr>
        <w:t>Fort Good Hope</w:t>
      </w:r>
      <w:r w:rsidR="000E479D" w:rsidRPr="00624AC8">
        <w:t xml:space="preserve"> </w:t>
      </w:r>
      <w:r w:rsidRPr="005248E4">
        <w:rPr>
          <w:rFonts w:ascii="Calibri" w:hAnsi="Calibri" w:cs="Arial"/>
          <w:color w:val="000000"/>
        </w:rPr>
        <w:t xml:space="preserve">by establishing a plan of action to efficiently and effectively deploy </w:t>
      </w:r>
      <w:r w:rsidR="00163EBB">
        <w:rPr>
          <w:rFonts w:ascii="Calibri" w:hAnsi="Calibri" w:cs="Arial"/>
          <w:color w:val="000000"/>
        </w:rPr>
        <w:t>all required resources.</w:t>
      </w:r>
      <w:r w:rsidRPr="005248E4">
        <w:rPr>
          <w:rFonts w:ascii="Calibri" w:hAnsi="Calibri" w:cs="Arial"/>
          <w:color w:val="000000"/>
        </w:rPr>
        <w:t xml:space="preserve"> </w:t>
      </w:r>
    </w:p>
    <w:p w:rsidR="00CE276E" w:rsidRPr="00D17FA1" w:rsidRDefault="00CE276E" w:rsidP="00CE276E">
      <w:pPr>
        <w:pStyle w:val="CM13"/>
        <w:spacing w:line="276" w:lineRule="atLeast"/>
        <w:jc w:val="both"/>
        <w:rPr>
          <w:rFonts w:ascii="Calibri" w:hAnsi="Calibri" w:cs="LHOHLH+Arial,BoldItalic"/>
          <w:color w:val="000000"/>
          <w:sz w:val="28"/>
          <w:szCs w:val="28"/>
        </w:rPr>
      </w:pPr>
      <w:r w:rsidRPr="00D17FA1">
        <w:rPr>
          <w:rFonts w:ascii="Calibri" w:hAnsi="Calibri" w:cs="LHOHLH+Arial,BoldItalic"/>
          <w:b/>
          <w:bCs/>
          <w:color w:val="000000"/>
          <w:sz w:val="28"/>
          <w:szCs w:val="28"/>
        </w:rPr>
        <w:t xml:space="preserve">Authority </w:t>
      </w:r>
    </w:p>
    <w:p w:rsidR="00CE276E" w:rsidRDefault="00CE276E" w:rsidP="00CE276E">
      <w:pPr>
        <w:pStyle w:val="CM13"/>
        <w:spacing w:line="276" w:lineRule="atLeast"/>
        <w:jc w:val="both"/>
        <w:rPr>
          <w:rFonts w:ascii="Calibri" w:hAnsi="Calibri" w:cs="LHMNBI+TimesNewRoman"/>
          <w:color w:val="000000"/>
        </w:rPr>
      </w:pPr>
      <w:r w:rsidRPr="001A6F4B">
        <w:rPr>
          <w:rFonts w:ascii="Calibri" w:hAnsi="Calibri" w:cs="LHMNBI+TimesNewRoman"/>
          <w:color w:val="000000"/>
        </w:rPr>
        <w:t xml:space="preserve">The Emergency Plan is issued under the authority of the Council in accordance with the </w:t>
      </w:r>
      <w:r w:rsidRPr="007D5643">
        <w:rPr>
          <w:rFonts w:ascii="Calibri" w:hAnsi="Calibri" w:cs="LHOHFG+TimesNewRoman,Italic"/>
          <w:i/>
          <w:color w:val="000000"/>
        </w:rPr>
        <w:t>Civil Emergency Measures Act</w:t>
      </w:r>
      <w:r w:rsidRPr="001A6F4B">
        <w:rPr>
          <w:rFonts w:ascii="Calibri" w:hAnsi="Calibri" w:cs="LHOHFG+TimesNewRoman,Italic"/>
          <w:color w:val="000000"/>
        </w:rPr>
        <w:t xml:space="preserve"> </w:t>
      </w:r>
      <w:r w:rsidRPr="001A6F4B">
        <w:rPr>
          <w:rFonts w:ascii="Calibri" w:hAnsi="Calibri" w:cs="LHMNBI+TimesNewRoman"/>
          <w:color w:val="000000"/>
        </w:rPr>
        <w:t xml:space="preserve">(R.S.N.W.T. 1988, c.C-9) as well as local Bylaw </w:t>
      </w:r>
      <w:r w:rsidR="00B12A6D" w:rsidRPr="00B12A6D">
        <w:rPr>
          <w:rFonts w:ascii="Calibri" w:hAnsi="Calibri" w:cs="LHMNBI+TimesNewRoman"/>
          <w:color w:val="000000"/>
          <w:highlight w:val="yellow"/>
          <w:u w:val="single"/>
        </w:rPr>
        <w:t>______</w:t>
      </w:r>
      <w:r w:rsidRPr="00B12A6D">
        <w:rPr>
          <w:rFonts w:ascii="Calibri" w:hAnsi="Calibri" w:cs="LHMNBI+TimesNewRoman"/>
          <w:color w:val="000000"/>
          <w:highlight w:val="yellow"/>
          <w:u w:val="single"/>
        </w:rPr>
        <w:t>(insert #)</w:t>
      </w:r>
      <w:r w:rsidRPr="001A6F4B">
        <w:rPr>
          <w:rFonts w:ascii="Calibri" w:hAnsi="Calibri" w:cs="LHMNBI+TimesNewRoman"/>
          <w:color w:val="000000"/>
        </w:rPr>
        <w:t xml:space="preserve"> dated </w:t>
      </w:r>
      <w:r w:rsidR="00B12A6D" w:rsidRPr="00B12A6D">
        <w:rPr>
          <w:rFonts w:ascii="Calibri" w:hAnsi="Calibri" w:cs="LHMNBI+TimesNewRoman"/>
          <w:color w:val="000000"/>
          <w:highlight w:val="yellow"/>
          <w:u w:val="single"/>
        </w:rPr>
        <w:t>______</w:t>
      </w:r>
      <w:r w:rsidRPr="00B12A6D">
        <w:rPr>
          <w:rFonts w:ascii="Calibri" w:hAnsi="Calibri" w:cs="LHMNBI+TimesNewRoman"/>
          <w:color w:val="000000"/>
          <w:highlight w:val="yellow"/>
          <w:u w:val="single"/>
        </w:rPr>
        <w:t>(insert date)</w:t>
      </w:r>
      <w:r w:rsidRPr="00B12A6D">
        <w:rPr>
          <w:rFonts w:ascii="Calibri" w:hAnsi="Calibri" w:cs="LHMNBI+TimesNewRoman"/>
          <w:color w:val="000000"/>
          <w:highlight w:val="yellow"/>
        </w:rPr>
        <w:t>,</w:t>
      </w:r>
      <w:r w:rsidRPr="001A6F4B">
        <w:rPr>
          <w:rFonts w:ascii="Calibri" w:hAnsi="Calibri" w:cs="LHMNBI+TimesNewRoman"/>
          <w:color w:val="000000"/>
        </w:rPr>
        <w:t xml:space="preserve"> which contains the duties and responsibilities of </w:t>
      </w:r>
      <w:r w:rsidR="00CD752D">
        <w:rPr>
          <w:rFonts w:ascii="Calibri" w:hAnsi="Calibri" w:cs="LHMNBI+TimesNewRoman"/>
          <w:color w:val="000000"/>
        </w:rPr>
        <w:t>the Community Emergency Response Committee</w:t>
      </w:r>
      <w:r w:rsidR="00E81E69">
        <w:rPr>
          <w:rFonts w:ascii="Calibri" w:hAnsi="Calibri" w:cs="LHMNBI+TimesNewRoman"/>
          <w:color w:val="000000"/>
        </w:rPr>
        <w:t xml:space="preserve"> (CERC)</w:t>
      </w:r>
      <w:r w:rsidR="00CD752D">
        <w:rPr>
          <w:rFonts w:ascii="Calibri" w:hAnsi="Calibri" w:cs="LHMNBI+TimesNewRoman"/>
          <w:color w:val="000000"/>
        </w:rPr>
        <w:t>,</w:t>
      </w:r>
      <w:r w:rsidRPr="001A6F4B">
        <w:rPr>
          <w:rFonts w:ascii="Calibri" w:hAnsi="Calibri" w:cs="LHMNBI+TimesNewRoman"/>
          <w:color w:val="000000"/>
        </w:rPr>
        <w:t xml:space="preserve"> the Emergency Coordinator and the Emergency Management Agency. </w:t>
      </w:r>
    </w:p>
    <w:p w:rsidR="00377640" w:rsidRDefault="00377640" w:rsidP="00377640">
      <w:pPr>
        <w:pStyle w:val="Default"/>
        <w:rPr>
          <w:i/>
        </w:rPr>
      </w:pPr>
    </w:p>
    <w:p w:rsidR="00377640" w:rsidRPr="003D7AE7" w:rsidRDefault="00377640" w:rsidP="00377640">
      <w:pPr>
        <w:pStyle w:val="Default"/>
        <w:rPr>
          <w:i/>
          <w:color w:val="4F81BD" w:themeColor="accent1"/>
        </w:rPr>
      </w:pPr>
      <w:r w:rsidRPr="003D7AE7">
        <w:rPr>
          <w:i/>
          <w:color w:val="4F81BD" w:themeColor="accent1"/>
        </w:rPr>
        <w:t xml:space="preserve">Note: It is essential that there always be a senior administrative staff person or political leader in a community with the authority to implement the plan. The SAO and/or Mayor are usually the individuals charged with implementing the plan because they will have the legal authority to do so and to direct staff as required. However, there are occasions when the SAO and/or Mayor may be away at the same time and therefore there must be someone else to be in charge. This individual should have sufficient knowledge of the legal authority to implement the plan and the knowledge of how the plan should be implemented. </w:t>
      </w:r>
    </w:p>
    <w:p w:rsidR="00377640" w:rsidRPr="003D7AE7" w:rsidRDefault="00377640" w:rsidP="00377640">
      <w:pPr>
        <w:pStyle w:val="Default"/>
        <w:rPr>
          <w:i/>
          <w:color w:val="4F81BD" w:themeColor="accent1"/>
        </w:rPr>
      </w:pPr>
    </w:p>
    <w:p w:rsidR="00377640" w:rsidRPr="00846EA4" w:rsidRDefault="00377640" w:rsidP="00377640">
      <w:pPr>
        <w:pStyle w:val="Default"/>
        <w:rPr>
          <w:i/>
        </w:rPr>
      </w:pPr>
      <w:r w:rsidRPr="003D7AE7">
        <w:rPr>
          <w:i/>
          <w:color w:val="4F81BD" w:themeColor="accent1"/>
        </w:rPr>
        <w:t xml:space="preserve">It is critical that each community develop within their plan section of continuity of command. What this means is that in the absence of the Mayor and/or SAO, it is pre-determined that one of the councillors and/or another senior ranking administrative official have the authority to carry out their responsibilities to implement the plan if it proves necessary. </w:t>
      </w:r>
    </w:p>
    <w:p w:rsidR="00377640" w:rsidRPr="00377640" w:rsidRDefault="00377640" w:rsidP="00377640">
      <w:pPr>
        <w:pStyle w:val="Default"/>
      </w:pPr>
    </w:p>
    <w:p w:rsidR="00846EA4" w:rsidRPr="00846EA4" w:rsidRDefault="00CE276E" w:rsidP="00846EA4">
      <w:pPr>
        <w:pStyle w:val="CM13"/>
        <w:spacing w:before="120" w:after="120" w:line="276" w:lineRule="atLeast"/>
        <w:jc w:val="both"/>
        <w:rPr>
          <w:rFonts w:ascii="Calibri" w:hAnsi="Calibri" w:cs="LHOHFG+TimesNewRoman,Italic"/>
          <w:b/>
          <w:color w:val="000000"/>
        </w:rPr>
      </w:pPr>
      <w:r w:rsidRPr="00B325BB">
        <w:rPr>
          <w:rFonts w:ascii="Calibri" w:hAnsi="Calibri" w:cs="LHOHFG+TimesNewRoman,Italic"/>
          <w:b/>
          <w:color w:val="000000"/>
        </w:rPr>
        <w:t xml:space="preserve">Table 1: Emergency Plan Chain of Command </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807"/>
        <w:gridCol w:w="2120"/>
        <w:gridCol w:w="1872"/>
        <w:gridCol w:w="1858"/>
        <w:gridCol w:w="2005"/>
      </w:tblGrid>
      <w:tr w:rsidR="00CE276E" w:rsidRPr="005618E2" w:rsidTr="005618E2">
        <w:trPr>
          <w:trHeight w:val="432"/>
        </w:trPr>
        <w:tc>
          <w:tcPr>
            <w:tcW w:w="1807" w:type="dxa"/>
            <w:shd w:val="clear" w:color="auto" w:fill="060696"/>
          </w:tcPr>
          <w:p w:rsidR="00CE276E" w:rsidRPr="005618E2" w:rsidRDefault="00CE276E" w:rsidP="005618E2">
            <w:pPr>
              <w:pStyle w:val="Default"/>
              <w:jc w:val="center"/>
              <w:rPr>
                <w:rFonts w:ascii="Calibri" w:hAnsi="Calibri"/>
                <w:color w:val="FFFFFF" w:themeColor="background1"/>
                <w:sz w:val="20"/>
                <w:szCs w:val="20"/>
              </w:rPr>
            </w:pPr>
            <w:r w:rsidRPr="005618E2">
              <w:rPr>
                <w:rFonts w:ascii="Calibri" w:hAnsi="Calibri" w:cs="LHNFOK+TimesNewRoman,Bold"/>
                <w:b/>
                <w:bCs/>
                <w:color w:val="FFFFFF" w:themeColor="background1"/>
                <w:sz w:val="20"/>
                <w:szCs w:val="20"/>
              </w:rPr>
              <w:t>ORDER IN COMMAND CHAIN</w:t>
            </w:r>
          </w:p>
          <w:p w:rsidR="00CE276E" w:rsidRPr="005618E2" w:rsidRDefault="00CE276E" w:rsidP="005618E2">
            <w:pPr>
              <w:pStyle w:val="Default"/>
              <w:jc w:val="center"/>
              <w:rPr>
                <w:rFonts w:ascii="Calibri" w:hAnsi="Calibri"/>
                <w:color w:val="FFFFFF" w:themeColor="background1"/>
                <w:sz w:val="20"/>
                <w:szCs w:val="20"/>
              </w:rPr>
            </w:pPr>
          </w:p>
        </w:tc>
        <w:tc>
          <w:tcPr>
            <w:tcW w:w="2120" w:type="dxa"/>
            <w:shd w:val="clear" w:color="auto" w:fill="060696"/>
          </w:tcPr>
          <w:p w:rsidR="00CE276E" w:rsidRPr="005618E2" w:rsidRDefault="00CE276E" w:rsidP="005618E2">
            <w:pPr>
              <w:pStyle w:val="Default"/>
              <w:jc w:val="center"/>
              <w:rPr>
                <w:rFonts w:ascii="Calibri" w:hAnsi="Calibri"/>
                <w:color w:val="FFFFFF" w:themeColor="background1"/>
                <w:sz w:val="20"/>
                <w:szCs w:val="20"/>
              </w:rPr>
            </w:pPr>
            <w:r w:rsidRPr="005618E2">
              <w:rPr>
                <w:rFonts w:ascii="Calibri" w:hAnsi="Calibri" w:cs="LHNFOK+TimesNewRoman,Bold"/>
                <w:b/>
                <w:bCs/>
                <w:color w:val="FFFFFF" w:themeColor="background1"/>
                <w:sz w:val="20"/>
                <w:szCs w:val="20"/>
              </w:rPr>
              <w:t>POLITICAL POSITION</w:t>
            </w:r>
          </w:p>
        </w:tc>
        <w:tc>
          <w:tcPr>
            <w:tcW w:w="1872" w:type="dxa"/>
            <w:shd w:val="clear" w:color="auto" w:fill="060696"/>
          </w:tcPr>
          <w:p w:rsidR="00CE276E" w:rsidRPr="005618E2" w:rsidRDefault="00CE276E" w:rsidP="005618E2">
            <w:pPr>
              <w:pStyle w:val="Default"/>
              <w:jc w:val="center"/>
              <w:rPr>
                <w:rFonts w:ascii="Calibri" w:hAnsi="Calibri"/>
                <w:color w:val="FFFFFF" w:themeColor="background1"/>
                <w:sz w:val="20"/>
                <w:szCs w:val="20"/>
              </w:rPr>
            </w:pPr>
            <w:r w:rsidRPr="005618E2">
              <w:rPr>
                <w:rFonts w:ascii="Calibri" w:hAnsi="Calibri" w:cs="LHNFOK+TimesNewRoman,Bold"/>
                <w:b/>
                <w:bCs/>
                <w:color w:val="FFFFFF" w:themeColor="background1"/>
                <w:sz w:val="20"/>
                <w:szCs w:val="20"/>
              </w:rPr>
              <w:t>NAME</w:t>
            </w:r>
          </w:p>
        </w:tc>
        <w:tc>
          <w:tcPr>
            <w:tcW w:w="1858" w:type="dxa"/>
            <w:shd w:val="clear" w:color="auto" w:fill="060696"/>
          </w:tcPr>
          <w:p w:rsidR="00CE276E" w:rsidRPr="005618E2" w:rsidRDefault="00CE276E" w:rsidP="005618E2">
            <w:pPr>
              <w:pStyle w:val="Default"/>
              <w:jc w:val="center"/>
              <w:rPr>
                <w:rFonts w:ascii="Calibri" w:hAnsi="Calibri"/>
                <w:color w:val="FFFFFF" w:themeColor="background1"/>
                <w:sz w:val="20"/>
                <w:szCs w:val="20"/>
              </w:rPr>
            </w:pPr>
            <w:r w:rsidRPr="005618E2">
              <w:rPr>
                <w:rFonts w:ascii="Calibri" w:hAnsi="Calibri" w:cs="LHNFOK+TimesNewRoman,Bold"/>
                <w:b/>
                <w:bCs/>
                <w:color w:val="FFFFFF" w:themeColor="background1"/>
                <w:sz w:val="20"/>
                <w:szCs w:val="20"/>
              </w:rPr>
              <w:t>ADMINISTRATIVE</w:t>
            </w:r>
          </w:p>
        </w:tc>
        <w:tc>
          <w:tcPr>
            <w:tcW w:w="2005" w:type="dxa"/>
            <w:shd w:val="clear" w:color="auto" w:fill="060696"/>
          </w:tcPr>
          <w:p w:rsidR="00CE276E" w:rsidRPr="005618E2" w:rsidRDefault="00CE276E" w:rsidP="005618E2">
            <w:pPr>
              <w:pStyle w:val="Default"/>
              <w:jc w:val="center"/>
              <w:rPr>
                <w:rFonts w:ascii="Calibri" w:hAnsi="Calibri"/>
                <w:color w:val="FFFFFF" w:themeColor="background1"/>
                <w:sz w:val="20"/>
                <w:szCs w:val="20"/>
              </w:rPr>
            </w:pPr>
            <w:r w:rsidRPr="005618E2">
              <w:rPr>
                <w:rFonts w:ascii="Calibri" w:hAnsi="Calibri" w:cs="LHNFOK+TimesNewRoman,Bold"/>
                <w:b/>
                <w:bCs/>
                <w:color w:val="FFFFFF" w:themeColor="background1"/>
                <w:sz w:val="20"/>
                <w:szCs w:val="20"/>
              </w:rPr>
              <w:t>NAME</w:t>
            </w:r>
          </w:p>
        </w:tc>
      </w:tr>
      <w:tr w:rsidR="00CE276E" w:rsidRPr="00B325BB" w:rsidTr="00E94190">
        <w:trPr>
          <w:trHeight w:val="432"/>
        </w:trPr>
        <w:tc>
          <w:tcPr>
            <w:tcW w:w="1807" w:type="dxa"/>
          </w:tcPr>
          <w:p w:rsidR="00CE276E" w:rsidRPr="00DE03D8" w:rsidRDefault="00CE276E" w:rsidP="00E94190">
            <w:pPr>
              <w:pStyle w:val="Default"/>
              <w:rPr>
                <w:rFonts w:ascii="Calibri" w:hAnsi="Calibri"/>
                <w:sz w:val="20"/>
                <w:szCs w:val="20"/>
              </w:rPr>
            </w:pPr>
          </w:p>
          <w:p w:rsidR="00CE276E" w:rsidRPr="00DE03D8" w:rsidRDefault="00CE276E" w:rsidP="00E94190">
            <w:pPr>
              <w:pStyle w:val="Default"/>
              <w:rPr>
                <w:rFonts w:ascii="Calibri" w:hAnsi="Calibri"/>
                <w:sz w:val="20"/>
                <w:szCs w:val="20"/>
              </w:rPr>
            </w:pPr>
            <w:r w:rsidRPr="00DE03D8">
              <w:rPr>
                <w:rFonts w:ascii="Calibri" w:hAnsi="Calibri"/>
                <w:sz w:val="20"/>
                <w:szCs w:val="20"/>
              </w:rPr>
              <w:t>1</w:t>
            </w:r>
          </w:p>
          <w:p w:rsidR="00CE276E" w:rsidRPr="00DE03D8" w:rsidRDefault="00CE276E" w:rsidP="00E94190">
            <w:pPr>
              <w:pStyle w:val="Default"/>
              <w:rPr>
                <w:rFonts w:ascii="Calibri" w:hAnsi="Calibri"/>
                <w:sz w:val="20"/>
                <w:szCs w:val="20"/>
              </w:rPr>
            </w:pPr>
          </w:p>
        </w:tc>
        <w:tc>
          <w:tcPr>
            <w:tcW w:w="2120" w:type="dxa"/>
          </w:tcPr>
          <w:p w:rsidR="00CE276E" w:rsidRPr="00DE03D8" w:rsidRDefault="00CE276E" w:rsidP="00E94190">
            <w:pPr>
              <w:pStyle w:val="Default"/>
              <w:rPr>
                <w:rFonts w:ascii="Calibri" w:hAnsi="Calibri"/>
                <w:sz w:val="22"/>
                <w:szCs w:val="22"/>
              </w:rPr>
            </w:pPr>
            <w:r w:rsidRPr="00DE03D8">
              <w:rPr>
                <w:rFonts w:ascii="Calibri" w:hAnsi="Calibri"/>
                <w:sz w:val="22"/>
                <w:szCs w:val="22"/>
              </w:rPr>
              <w:t>Mayor/Chief /Band Leader</w:t>
            </w:r>
          </w:p>
        </w:tc>
        <w:tc>
          <w:tcPr>
            <w:tcW w:w="1872" w:type="dxa"/>
          </w:tcPr>
          <w:p w:rsidR="00CE276E" w:rsidRPr="00DE03D8" w:rsidRDefault="001A26E1" w:rsidP="00E94190">
            <w:pPr>
              <w:pStyle w:val="Default"/>
              <w:rPr>
                <w:rFonts w:ascii="Calibri" w:hAnsi="Calibri"/>
                <w:sz w:val="20"/>
                <w:szCs w:val="20"/>
              </w:rPr>
            </w:pPr>
            <w:r>
              <w:rPr>
                <w:rFonts w:ascii="Calibri" w:hAnsi="Calibri"/>
                <w:sz w:val="20"/>
                <w:szCs w:val="20"/>
                <w:highlight w:val="yellow"/>
              </w:rPr>
              <w:t xml:space="preserve">                                   </w:t>
            </w:r>
          </w:p>
        </w:tc>
        <w:tc>
          <w:tcPr>
            <w:tcW w:w="1858" w:type="dxa"/>
          </w:tcPr>
          <w:p w:rsidR="00CE276E" w:rsidRPr="00DE03D8" w:rsidRDefault="00CE276E" w:rsidP="00E94190">
            <w:pPr>
              <w:pStyle w:val="Default"/>
              <w:rPr>
                <w:rFonts w:ascii="Calibri" w:hAnsi="Calibri"/>
                <w:sz w:val="22"/>
                <w:szCs w:val="22"/>
              </w:rPr>
            </w:pPr>
            <w:r w:rsidRPr="00DE03D8">
              <w:rPr>
                <w:rFonts w:ascii="Calibri" w:hAnsi="Calibri"/>
                <w:sz w:val="22"/>
                <w:szCs w:val="22"/>
              </w:rPr>
              <w:t>SAO</w:t>
            </w:r>
            <w:r w:rsidR="00FA4A60">
              <w:rPr>
                <w:rFonts w:ascii="Calibri" w:hAnsi="Calibri"/>
                <w:sz w:val="22"/>
                <w:szCs w:val="22"/>
              </w:rPr>
              <w:t>/ Emergency Coordinator</w:t>
            </w:r>
          </w:p>
        </w:tc>
        <w:tc>
          <w:tcPr>
            <w:tcW w:w="2005" w:type="dxa"/>
          </w:tcPr>
          <w:p w:rsidR="00CE276E" w:rsidRPr="00FA4A60" w:rsidRDefault="001A26E1" w:rsidP="00E94190">
            <w:pPr>
              <w:pStyle w:val="Default"/>
              <w:rPr>
                <w:rFonts w:ascii="Calibri" w:hAnsi="Calibri"/>
                <w:sz w:val="22"/>
                <w:szCs w:val="22"/>
              </w:rPr>
            </w:pPr>
            <w:r>
              <w:rPr>
                <w:rFonts w:ascii="Calibri" w:hAnsi="Calibri"/>
                <w:sz w:val="22"/>
                <w:szCs w:val="22"/>
              </w:rPr>
              <w:t xml:space="preserve"> </w:t>
            </w:r>
            <w:r>
              <w:rPr>
                <w:rFonts w:ascii="Calibri" w:hAnsi="Calibri"/>
                <w:sz w:val="20"/>
                <w:szCs w:val="20"/>
                <w:highlight w:val="yellow"/>
              </w:rPr>
              <w:t xml:space="preserve">                                   </w:t>
            </w:r>
            <w:r>
              <w:rPr>
                <w:rFonts w:ascii="Calibri" w:hAnsi="Calibri"/>
                <w:sz w:val="22"/>
                <w:szCs w:val="22"/>
              </w:rPr>
              <w:t xml:space="preserve">              </w:t>
            </w:r>
          </w:p>
        </w:tc>
      </w:tr>
      <w:tr w:rsidR="00CE276E" w:rsidRPr="00B325BB" w:rsidTr="00E94190">
        <w:trPr>
          <w:trHeight w:val="432"/>
        </w:trPr>
        <w:tc>
          <w:tcPr>
            <w:tcW w:w="1807" w:type="dxa"/>
          </w:tcPr>
          <w:p w:rsidR="00CE276E" w:rsidRPr="00DE03D8" w:rsidRDefault="00CE276E" w:rsidP="00E94190">
            <w:pPr>
              <w:pStyle w:val="Default"/>
              <w:rPr>
                <w:rFonts w:ascii="Calibri" w:hAnsi="Calibri"/>
                <w:sz w:val="20"/>
                <w:szCs w:val="20"/>
              </w:rPr>
            </w:pPr>
          </w:p>
          <w:p w:rsidR="00CE276E" w:rsidRPr="00DE03D8" w:rsidRDefault="00CE276E" w:rsidP="00E94190">
            <w:pPr>
              <w:pStyle w:val="Default"/>
              <w:rPr>
                <w:rFonts w:ascii="Calibri" w:hAnsi="Calibri"/>
                <w:sz w:val="20"/>
                <w:szCs w:val="20"/>
              </w:rPr>
            </w:pPr>
            <w:r w:rsidRPr="00DE03D8">
              <w:rPr>
                <w:rFonts w:ascii="Calibri" w:hAnsi="Calibri"/>
                <w:sz w:val="20"/>
                <w:szCs w:val="20"/>
              </w:rPr>
              <w:t>2</w:t>
            </w:r>
          </w:p>
          <w:p w:rsidR="00CE276E" w:rsidRPr="00DE03D8" w:rsidRDefault="00CE276E" w:rsidP="00E94190">
            <w:pPr>
              <w:pStyle w:val="Default"/>
              <w:rPr>
                <w:rFonts w:ascii="Calibri" w:hAnsi="Calibri"/>
                <w:sz w:val="20"/>
                <w:szCs w:val="20"/>
              </w:rPr>
            </w:pPr>
          </w:p>
        </w:tc>
        <w:tc>
          <w:tcPr>
            <w:tcW w:w="2120" w:type="dxa"/>
          </w:tcPr>
          <w:p w:rsidR="00CE276E" w:rsidRPr="00DE03D8" w:rsidRDefault="00CE276E" w:rsidP="00E94190">
            <w:pPr>
              <w:pStyle w:val="Default"/>
              <w:rPr>
                <w:rFonts w:ascii="Calibri" w:hAnsi="Calibri"/>
                <w:sz w:val="22"/>
                <w:szCs w:val="22"/>
              </w:rPr>
            </w:pPr>
            <w:r w:rsidRPr="00DE03D8">
              <w:rPr>
                <w:rFonts w:ascii="Calibri" w:hAnsi="Calibri"/>
                <w:sz w:val="22"/>
                <w:szCs w:val="22"/>
              </w:rPr>
              <w:t>Designated Alternate</w:t>
            </w:r>
          </w:p>
        </w:tc>
        <w:tc>
          <w:tcPr>
            <w:tcW w:w="1872" w:type="dxa"/>
          </w:tcPr>
          <w:p w:rsidR="00CE276E" w:rsidRPr="00DE03D8" w:rsidRDefault="00B12A6D" w:rsidP="00B12A6D">
            <w:pPr>
              <w:pStyle w:val="Default"/>
              <w:rPr>
                <w:rFonts w:ascii="Calibri" w:hAnsi="Calibri"/>
                <w:sz w:val="20"/>
                <w:szCs w:val="20"/>
              </w:rPr>
            </w:pPr>
            <w:r>
              <w:rPr>
                <w:rFonts w:ascii="Calibri" w:hAnsi="Calibri"/>
                <w:sz w:val="20"/>
                <w:szCs w:val="20"/>
              </w:rPr>
              <w:t xml:space="preserve">  </w:t>
            </w:r>
            <w:r>
              <w:rPr>
                <w:rFonts w:ascii="Calibri" w:hAnsi="Calibri"/>
                <w:sz w:val="20"/>
                <w:szCs w:val="20"/>
                <w:highlight w:val="yellow"/>
              </w:rPr>
              <w:t xml:space="preserve">                                    </w:t>
            </w:r>
            <w:r>
              <w:rPr>
                <w:rFonts w:ascii="Calibri" w:hAnsi="Calibri"/>
                <w:sz w:val="20"/>
                <w:szCs w:val="20"/>
              </w:rPr>
              <w:t xml:space="preserve">        </w:t>
            </w:r>
          </w:p>
        </w:tc>
        <w:tc>
          <w:tcPr>
            <w:tcW w:w="1858" w:type="dxa"/>
          </w:tcPr>
          <w:p w:rsidR="00CE276E" w:rsidRPr="00DE03D8" w:rsidRDefault="00CE276E" w:rsidP="00E94190">
            <w:pPr>
              <w:pStyle w:val="Default"/>
              <w:rPr>
                <w:rFonts w:ascii="Calibri" w:hAnsi="Calibri"/>
                <w:sz w:val="22"/>
                <w:szCs w:val="22"/>
              </w:rPr>
            </w:pPr>
            <w:r w:rsidRPr="00DE03D8">
              <w:rPr>
                <w:rFonts w:ascii="Calibri" w:hAnsi="Calibri"/>
                <w:sz w:val="22"/>
                <w:szCs w:val="22"/>
              </w:rPr>
              <w:t>Designate Alternate</w:t>
            </w:r>
          </w:p>
        </w:tc>
        <w:tc>
          <w:tcPr>
            <w:tcW w:w="2005" w:type="dxa"/>
          </w:tcPr>
          <w:p w:rsidR="00CE276E" w:rsidRPr="00B12A6D" w:rsidRDefault="00B12A6D" w:rsidP="00E94190">
            <w:pPr>
              <w:pStyle w:val="Default"/>
              <w:rPr>
                <w:rFonts w:ascii="Calibri" w:hAnsi="Calibri"/>
                <w:sz w:val="20"/>
                <w:szCs w:val="20"/>
                <w:highlight w:val="yellow"/>
              </w:rPr>
            </w:pPr>
            <w:r>
              <w:rPr>
                <w:rFonts w:ascii="Calibri" w:hAnsi="Calibri"/>
                <w:sz w:val="20"/>
                <w:szCs w:val="20"/>
                <w:highlight w:val="yellow"/>
              </w:rPr>
              <w:t xml:space="preserve">                                    </w:t>
            </w:r>
          </w:p>
        </w:tc>
      </w:tr>
    </w:tbl>
    <w:p w:rsidR="00846EA4" w:rsidRDefault="00CE276E" w:rsidP="00846EA4">
      <w:pPr>
        <w:pStyle w:val="CM13"/>
        <w:spacing w:before="240" w:line="276" w:lineRule="atLeast"/>
        <w:jc w:val="both"/>
        <w:rPr>
          <w:rFonts w:ascii="Calibri" w:hAnsi="Calibri"/>
        </w:rPr>
      </w:pPr>
      <w:r w:rsidRPr="00C02F2B">
        <w:rPr>
          <w:rFonts w:ascii="Calibri" w:hAnsi="Calibri"/>
        </w:rPr>
        <w:t>In the event of an emergency, the</w:t>
      </w:r>
      <w:r w:rsidR="00CD706A">
        <w:rPr>
          <w:rFonts w:ascii="Calibri" w:hAnsi="Calibri"/>
        </w:rPr>
        <w:t xml:space="preserve"> </w:t>
      </w:r>
      <w:r w:rsidR="004007BD">
        <w:rPr>
          <w:rFonts w:ascii="Calibri" w:hAnsi="Calibri"/>
        </w:rPr>
        <w:t xml:space="preserve">members </w:t>
      </w:r>
      <w:r w:rsidR="00E81E69">
        <w:rPr>
          <w:rFonts w:ascii="Calibri" w:hAnsi="Calibri"/>
        </w:rPr>
        <w:t>CERC</w:t>
      </w:r>
      <w:r w:rsidRPr="00C02F2B">
        <w:rPr>
          <w:rFonts w:ascii="Calibri" w:hAnsi="Calibri"/>
        </w:rPr>
        <w:t xml:space="preserve"> convene</w:t>
      </w:r>
      <w:r w:rsidR="004007BD">
        <w:rPr>
          <w:rFonts w:ascii="Calibri" w:hAnsi="Calibri"/>
        </w:rPr>
        <w:t xml:space="preserve"> as needed, this is</w:t>
      </w:r>
      <w:r w:rsidRPr="00C02F2B">
        <w:rPr>
          <w:rFonts w:ascii="Calibri" w:hAnsi="Calibri"/>
        </w:rPr>
        <w:t xml:space="preserve"> determined by the nature of the emergency</w:t>
      </w:r>
      <w:r>
        <w:rPr>
          <w:rFonts w:ascii="Calibri" w:hAnsi="Calibri"/>
        </w:rPr>
        <w:t>. Designated officials should identify alternate(s) in the event that they are unavailable during an emergency.</w:t>
      </w:r>
    </w:p>
    <w:p w:rsidR="00846EA4" w:rsidRPr="00846EA4" w:rsidRDefault="00846EA4" w:rsidP="00846EA4">
      <w:pPr>
        <w:pStyle w:val="Default"/>
      </w:pPr>
    </w:p>
    <w:p w:rsidR="00CE276E" w:rsidRPr="000265E6" w:rsidRDefault="00CE276E" w:rsidP="00CE276E">
      <w:pPr>
        <w:pStyle w:val="CM13"/>
        <w:spacing w:before="120" w:line="276" w:lineRule="atLeast"/>
        <w:jc w:val="both"/>
        <w:rPr>
          <w:rFonts w:ascii="Calibri" w:hAnsi="Calibri"/>
          <w:b/>
          <w:i/>
          <w:sz w:val="28"/>
          <w:szCs w:val="28"/>
        </w:rPr>
      </w:pPr>
      <w:r w:rsidRPr="000265E6">
        <w:rPr>
          <w:rFonts w:ascii="Calibri" w:hAnsi="Calibri"/>
          <w:b/>
          <w:i/>
          <w:sz w:val="28"/>
          <w:szCs w:val="28"/>
        </w:rPr>
        <w:lastRenderedPageBreak/>
        <w:t xml:space="preserve">The authority for making decisions in an emergency situation rests with the Mayor or the SAO or designate. </w:t>
      </w:r>
    </w:p>
    <w:p w:rsidR="00E94190" w:rsidRDefault="00E94190">
      <w:pPr>
        <w:pStyle w:val="Default"/>
      </w:pPr>
    </w:p>
    <w:p w:rsidR="0003328E" w:rsidRPr="005248E4" w:rsidRDefault="0003328E" w:rsidP="00331BA4">
      <w:pPr>
        <w:pStyle w:val="CM14"/>
        <w:spacing w:after="120" w:line="276" w:lineRule="atLeast"/>
        <w:jc w:val="both"/>
        <w:rPr>
          <w:rFonts w:ascii="Calibri" w:hAnsi="Calibri" w:cs="Arial"/>
        </w:rPr>
      </w:pPr>
      <w:r w:rsidRPr="0052254E">
        <w:rPr>
          <w:rFonts w:ascii="Calibri" w:hAnsi="Calibri" w:cs="Arial"/>
          <w:b/>
          <w:bCs/>
          <w:color w:val="000000"/>
          <w:sz w:val="28"/>
          <w:szCs w:val="28"/>
        </w:rPr>
        <w:t>Concept of Operations</w:t>
      </w:r>
    </w:p>
    <w:p w:rsidR="0003328E" w:rsidRPr="005248E4" w:rsidRDefault="00500269" w:rsidP="0052254E">
      <w:pPr>
        <w:pStyle w:val="CM15"/>
        <w:spacing w:after="120" w:line="276" w:lineRule="atLeast"/>
        <w:jc w:val="both"/>
        <w:rPr>
          <w:rFonts w:ascii="Calibri" w:hAnsi="Calibri" w:cs="Arial"/>
        </w:rPr>
      </w:pPr>
      <w:r w:rsidRPr="005248E4">
        <w:rPr>
          <w:rFonts w:ascii="Calibri" w:hAnsi="Calibri" w:cs="Arial"/>
          <w:b/>
          <w:bCs/>
          <w:color w:val="000000"/>
          <w:u w:val="single"/>
        </w:rPr>
        <w:t xml:space="preserve">General </w:t>
      </w:r>
    </w:p>
    <w:p w:rsidR="00E94190" w:rsidRDefault="00500269" w:rsidP="00515544">
      <w:pPr>
        <w:pStyle w:val="Default"/>
        <w:numPr>
          <w:ilvl w:val="0"/>
          <w:numId w:val="10"/>
        </w:numPr>
        <w:ind w:left="288"/>
        <w:jc w:val="both"/>
        <w:rPr>
          <w:rFonts w:ascii="Calibri" w:hAnsi="Calibri" w:cs="Arial"/>
        </w:rPr>
      </w:pPr>
      <w:r w:rsidRPr="005248E4">
        <w:rPr>
          <w:rFonts w:ascii="Calibri" w:hAnsi="Calibri" w:cs="Arial"/>
        </w:rPr>
        <w:t xml:space="preserve">As the magnitude of an emergency increases, so will the </w:t>
      </w:r>
      <w:r w:rsidR="000E7FE0">
        <w:rPr>
          <w:rFonts w:ascii="Calibri" w:hAnsi="Calibri" w:cs="Arial"/>
        </w:rPr>
        <w:t>need</w:t>
      </w:r>
      <w:r w:rsidRPr="005248E4">
        <w:rPr>
          <w:rFonts w:ascii="Calibri" w:hAnsi="Calibri" w:cs="Arial"/>
        </w:rPr>
        <w:t xml:space="preserve"> for </w:t>
      </w:r>
      <w:proofErr w:type="spellStart"/>
      <w:r w:rsidR="00AA2256">
        <w:rPr>
          <w:rFonts w:ascii="Calibri" w:hAnsi="Calibri" w:cs="Arial"/>
        </w:rPr>
        <w:t>multi agency</w:t>
      </w:r>
      <w:proofErr w:type="spellEnd"/>
      <w:r w:rsidRPr="005248E4">
        <w:rPr>
          <w:rFonts w:ascii="Calibri" w:hAnsi="Calibri" w:cs="Arial"/>
        </w:rPr>
        <w:t xml:space="preserve"> supp</w:t>
      </w:r>
      <w:r w:rsidR="00931F26">
        <w:rPr>
          <w:rFonts w:ascii="Calibri" w:hAnsi="Calibri" w:cs="Arial"/>
        </w:rPr>
        <w:t xml:space="preserve">ort from within the community. </w:t>
      </w:r>
      <w:r w:rsidRPr="005248E4">
        <w:rPr>
          <w:rFonts w:ascii="Calibri" w:hAnsi="Calibri" w:cs="Arial"/>
        </w:rPr>
        <w:t>In the event that the community resources and capabilities are overwhelmed, the community may call</w:t>
      </w:r>
      <w:r w:rsidR="004C5AF0" w:rsidRPr="005248E4">
        <w:rPr>
          <w:rFonts w:ascii="Calibri" w:hAnsi="Calibri" w:cs="Arial"/>
        </w:rPr>
        <w:t xml:space="preserve"> upon </w:t>
      </w:r>
      <w:r w:rsidRPr="005248E4">
        <w:rPr>
          <w:rFonts w:ascii="Calibri" w:hAnsi="Calibri" w:cs="Arial"/>
        </w:rPr>
        <w:t xml:space="preserve">the </w:t>
      </w:r>
      <w:r w:rsidR="001A26E1" w:rsidRPr="001A26E1">
        <w:rPr>
          <w:rFonts w:ascii="Calibri" w:hAnsi="Calibri" w:cs="Arial"/>
          <w:highlight w:val="yellow"/>
        </w:rPr>
        <w:t>(insert region)</w:t>
      </w:r>
      <w:r w:rsidR="00AA2256">
        <w:rPr>
          <w:rFonts w:ascii="Calibri" w:hAnsi="Calibri" w:cs="Arial"/>
        </w:rPr>
        <w:t xml:space="preserve"> Regional Emergency Response Committee</w:t>
      </w:r>
      <w:r w:rsidRPr="005248E4">
        <w:rPr>
          <w:rFonts w:ascii="Calibri" w:hAnsi="Calibri" w:cs="Arial"/>
        </w:rPr>
        <w:t xml:space="preserve"> </w:t>
      </w:r>
      <w:r w:rsidR="001A26E1" w:rsidRPr="001A26E1">
        <w:rPr>
          <w:rFonts w:ascii="Calibri" w:hAnsi="Calibri" w:cs="Arial"/>
          <w:highlight w:val="yellow"/>
        </w:rPr>
        <w:t>(insert acronym</w:t>
      </w:r>
      <w:r w:rsidR="00AD3484" w:rsidRPr="001A26E1">
        <w:rPr>
          <w:rFonts w:ascii="Calibri" w:hAnsi="Calibri" w:cs="Arial"/>
          <w:highlight w:val="yellow"/>
        </w:rPr>
        <w:t>)</w:t>
      </w:r>
      <w:r w:rsidR="00AD3484">
        <w:rPr>
          <w:rFonts w:ascii="Calibri" w:hAnsi="Calibri" w:cs="Arial"/>
        </w:rPr>
        <w:t xml:space="preserve"> </w:t>
      </w:r>
      <w:r w:rsidRPr="005248E4">
        <w:rPr>
          <w:rFonts w:ascii="Calibri" w:hAnsi="Calibri" w:cs="Arial"/>
        </w:rPr>
        <w:t xml:space="preserve">to provide </w:t>
      </w:r>
      <w:r w:rsidR="00AA2256">
        <w:rPr>
          <w:rFonts w:ascii="Calibri" w:hAnsi="Calibri" w:cs="Arial"/>
        </w:rPr>
        <w:t xml:space="preserve">or acquire </w:t>
      </w:r>
      <w:r w:rsidRPr="005248E4">
        <w:rPr>
          <w:rFonts w:ascii="Calibri" w:hAnsi="Calibri" w:cs="Arial"/>
        </w:rPr>
        <w:t>additional resources necessary</w:t>
      </w:r>
      <w:r w:rsidR="00AA2256">
        <w:rPr>
          <w:rFonts w:ascii="Calibri" w:hAnsi="Calibri" w:cs="Arial"/>
        </w:rPr>
        <w:t>.</w:t>
      </w:r>
      <w:r w:rsidRPr="005248E4">
        <w:rPr>
          <w:rFonts w:ascii="Calibri" w:hAnsi="Calibri" w:cs="Arial"/>
        </w:rPr>
        <w:t xml:space="preserve"> </w:t>
      </w:r>
      <w:r w:rsidR="00883C06">
        <w:rPr>
          <w:rFonts w:ascii="Calibri" w:hAnsi="Calibri" w:cs="Arial"/>
        </w:rPr>
        <w:t xml:space="preserve">Each </w:t>
      </w:r>
      <w:r w:rsidR="00254DE8">
        <w:rPr>
          <w:rFonts w:ascii="Calibri" w:hAnsi="Calibri" w:cs="Arial"/>
        </w:rPr>
        <w:t xml:space="preserve">committee member </w:t>
      </w:r>
      <w:r w:rsidR="00883C06">
        <w:rPr>
          <w:rFonts w:ascii="Calibri" w:hAnsi="Calibri" w:cs="Arial"/>
        </w:rPr>
        <w:t xml:space="preserve">is </w:t>
      </w:r>
      <w:r w:rsidR="00AA2256">
        <w:rPr>
          <w:rFonts w:ascii="Calibri" w:hAnsi="Calibri" w:cs="Arial"/>
        </w:rPr>
        <w:t>responsible for</w:t>
      </w:r>
      <w:r w:rsidR="00883C06">
        <w:rPr>
          <w:rFonts w:ascii="Calibri" w:hAnsi="Calibri" w:cs="Arial"/>
        </w:rPr>
        <w:t xml:space="preserve"> the overall operation of his or her </w:t>
      </w:r>
      <w:r w:rsidR="00254DE8">
        <w:rPr>
          <w:rFonts w:ascii="Calibri" w:hAnsi="Calibri" w:cs="Arial"/>
        </w:rPr>
        <w:t>division throughout the emergency response.</w:t>
      </w:r>
    </w:p>
    <w:p w:rsidR="00500269" w:rsidRPr="005248E4" w:rsidRDefault="00883C06" w:rsidP="00515544">
      <w:pPr>
        <w:pStyle w:val="Default"/>
        <w:numPr>
          <w:ilvl w:val="0"/>
          <w:numId w:val="10"/>
        </w:numPr>
        <w:ind w:left="288"/>
        <w:jc w:val="both"/>
        <w:rPr>
          <w:rFonts w:ascii="Calibri" w:hAnsi="Calibri" w:cs="Arial"/>
        </w:rPr>
      </w:pPr>
      <w:r>
        <w:rPr>
          <w:rFonts w:ascii="Calibri" w:hAnsi="Calibri" w:cs="Arial"/>
        </w:rPr>
        <w:t>Normal communications and reporting channels will be used to t</w:t>
      </w:r>
      <w:r w:rsidR="00500269" w:rsidRPr="005248E4">
        <w:rPr>
          <w:rFonts w:ascii="Calibri" w:hAnsi="Calibri" w:cs="Arial"/>
        </w:rPr>
        <w:t xml:space="preserve">he </w:t>
      </w:r>
      <w:r w:rsidR="009A679F">
        <w:rPr>
          <w:rFonts w:ascii="Calibri" w:hAnsi="Calibri" w:cs="Arial"/>
        </w:rPr>
        <w:t>fullest</w:t>
      </w:r>
      <w:r w:rsidR="00500269" w:rsidRPr="005248E4">
        <w:rPr>
          <w:rFonts w:ascii="Calibri" w:hAnsi="Calibri" w:cs="Arial"/>
        </w:rPr>
        <w:t xml:space="preserve"> extent possible. </w:t>
      </w:r>
    </w:p>
    <w:p w:rsidR="001A6F4B" w:rsidRPr="009A679F" w:rsidRDefault="00500269" w:rsidP="00515544">
      <w:pPr>
        <w:pStyle w:val="Default"/>
        <w:numPr>
          <w:ilvl w:val="0"/>
          <w:numId w:val="10"/>
        </w:numPr>
        <w:ind w:left="288"/>
        <w:jc w:val="both"/>
        <w:rPr>
          <w:rFonts w:ascii="Calibri" w:hAnsi="Calibri" w:cs="Arial"/>
          <w:b/>
          <w:bCs/>
          <w:u w:val="single"/>
        </w:rPr>
      </w:pPr>
      <w:r w:rsidRPr="00331BA4">
        <w:rPr>
          <w:rFonts w:ascii="Calibri" w:hAnsi="Calibri" w:cs="Arial"/>
        </w:rPr>
        <w:t>Day-to-day functions that do not contribute directly to the operations may be suspended for</w:t>
      </w:r>
      <w:r w:rsidR="00933EBB">
        <w:rPr>
          <w:rFonts w:ascii="Calibri" w:hAnsi="Calibri" w:cs="Arial"/>
        </w:rPr>
        <w:t xml:space="preserve"> </w:t>
      </w:r>
      <w:r w:rsidRPr="00331BA4">
        <w:rPr>
          <w:rFonts w:ascii="Calibri" w:hAnsi="Calibri" w:cs="Arial"/>
        </w:rPr>
        <w:t xml:space="preserve">the duration of the emergency.  Efforts that would normally be required of those functions will be redirected to accomplish the emergency task. </w:t>
      </w:r>
    </w:p>
    <w:p w:rsidR="00E94190" w:rsidRDefault="009A679F" w:rsidP="00515544">
      <w:pPr>
        <w:pStyle w:val="CM14"/>
        <w:numPr>
          <w:ilvl w:val="0"/>
          <w:numId w:val="10"/>
        </w:numPr>
        <w:spacing w:line="276" w:lineRule="atLeast"/>
        <w:ind w:left="270"/>
        <w:jc w:val="both"/>
        <w:rPr>
          <w:rFonts w:ascii="Calibri" w:hAnsi="Calibri"/>
        </w:rPr>
      </w:pPr>
      <w:r w:rsidRPr="00DE03D8">
        <w:rPr>
          <w:rFonts w:ascii="Calibri" w:hAnsi="Calibri" w:cs="LHMNBI+TimesNewRoman"/>
        </w:rPr>
        <w:t>Operational coordination of response will be managed by the</w:t>
      </w:r>
      <w:r w:rsidR="00FA4A60">
        <w:rPr>
          <w:rFonts w:ascii="Calibri" w:hAnsi="Calibri" w:cs="LHMNBI+TimesNewRoman"/>
        </w:rPr>
        <w:t xml:space="preserve"> Emergency</w:t>
      </w:r>
      <w:r w:rsidRPr="00DE03D8">
        <w:rPr>
          <w:rFonts w:ascii="Calibri" w:hAnsi="Calibri" w:cs="LHMNBI+TimesNewRoman"/>
        </w:rPr>
        <w:t xml:space="preserve"> Coordinator prior to the activation of the E</w:t>
      </w:r>
      <w:r w:rsidR="00D020C3">
        <w:rPr>
          <w:rFonts w:ascii="Calibri" w:hAnsi="Calibri" w:cs="LHMNBI+TimesNewRoman"/>
        </w:rPr>
        <w:t xml:space="preserve">mergency </w:t>
      </w:r>
      <w:r w:rsidRPr="00DE03D8">
        <w:rPr>
          <w:rFonts w:ascii="Calibri" w:hAnsi="Calibri" w:cs="LHMNBI+TimesNewRoman"/>
        </w:rPr>
        <w:t>O</w:t>
      </w:r>
      <w:r w:rsidR="00D020C3">
        <w:rPr>
          <w:rFonts w:ascii="Calibri" w:hAnsi="Calibri" w:cs="LHMNBI+TimesNewRoman"/>
        </w:rPr>
        <w:t xml:space="preserve">perations </w:t>
      </w:r>
      <w:r w:rsidRPr="00DE03D8">
        <w:rPr>
          <w:rFonts w:ascii="Calibri" w:hAnsi="Calibri" w:cs="LHMNBI+TimesNewRoman"/>
        </w:rPr>
        <w:t>C</w:t>
      </w:r>
      <w:r w:rsidR="00D020C3">
        <w:rPr>
          <w:rFonts w:ascii="Calibri" w:hAnsi="Calibri" w:cs="LHMNBI+TimesNewRoman"/>
        </w:rPr>
        <w:t>entre (EOC)</w:t>
      </w:r>
      <w:r w:rsidRPr="00DE03D8">
        <w:rPr>
          <w:rFonts w:ascii="Calibri" w:hAnsi="Calibri" w:cs="LHMNBI+TimesNewRoman"/>
        </w:rPr>
        <w:t>. The</w:t>
      </w:r>
      <w:r w:rsidR="00FA4A60">
        <w:rPr>
          <w:rFonts w:ascii="Calibri" w:hAnsi="Calibri" w:cs="LHMNBI+TimesNewRoman"/>
        </w:rPr>
        <w:t xml:space="preserve"> Emergency</w:t>
      </w:r>
      <w:r w:rsidRPr="00DE03D8">
        <w:rPr>
          <w:rFonts w:ascii="Calibri" w:hAnsi="Calibri" w:cs="LHMNBI+TimesNewRoman"/>
        </w:rPr>
        <w:t xml:space="preserve"> Coordinator will collect information from responding agencies, analyse it and disseminate it to all responding and potentially effected members of the </w:t>
      </w:r>
      <w:r w:rsidR="00E81E69">
        <w:rPr>
          <w:rFonts w:ascii="Calibri" w:hAnsi="Calibri" w:cs="LHMNBI+TimesNewRoman"/>
        </w:rPr>
        <w:t>CERC</w:t>
      </w:r>
      <w:r w:rsidRPr="00DE03D8">
        <w:rPr>
          <w:rFonts w:ascii="Calibri" w:hAnsi="Calibri" w:cs="LHMNBI+TimesNewRoman"/>
        </w:rPr>
        <w:t>. When the EOC is activated</w:t>
      </w:r>
      <w:r w:rsidR="00A008B5">
        <w:rPr>
          <w:rFonts w:ascii="Calibri" w:hAnsi="Calibri" w:cs="LHMNBI+TimesNewRoman"/>
        </w:rPr>
        <w:t>,</w:t>
      </w:r>
      <w:r w:rsidRPr="00DE03D8">
        <w:rPr>
          <w:rFonts w:ascii="Calibri" w:hAnsi="Calibri" w:cs="LHMNBI+TimesNewRoman"/>
        </w:rPr>
        <w:t xml:space="preserve"> its primary function is to coordinate operations. At that time the</w:t>
      </w:r>
      <w:r w:rsidR="00FA4A60">
        <w:rPr>
          <w:rFonts w:ascii="Calibri" w:hAnsi="Calibri" w:cs="LHMNBI+TimesNewRoman"/>
        </w:rPr>
        <w:t xml:space="preserve"> Emergency</w:t>
      </w:r>
      <w:r w:rsidRPr="00DE03D8">
        <w:rPr>
          <w:rFonts w:ascii="Calibri" w:hAnsi="Calibri" w:cs="LHMNBI+TimesNewRoman"/>
        </w:rPr>
        <w:t xml:space="preserve"> Coordinator wi</w:t>
      </w:r>
      <w:r>
        <w:rPr>
          <w:rFonts w:ascii="Calibri" w:hAnsi="Calibri" w:cs="LHMNBI+TimesNewRoman"/>
        </w:rPr>
        <w:t xml:space="preserve">ll direct emergency operations. </w:t>
      </w:r>
      <w:r w:rsidRPr="00DE03D8">
        <w:rPr>
          <w:rFonts w:ascii="Calibri" w:hAnsi="Calibri" w:cs="LHMNBI+TimesNewRoman"/>
        </w:rPr>
        <w:t>GNWT activities</w:t>
      </w:r>
      <w:r>
        <w:rPr>
          <w:rFonts w:ascii="Calibri" w:hAnsi="Calibri" w:cs="LHMNBI+TimesNewRoman"/>
        </w:rPr>
        <w:t xml:space="preserve"> in response to the community emergency</w:t>
      </w:r>
      <w:r w:rsidRPr="00DE03D8">
        <w:rPr>
          <w:rFonts w:ascii="Calibri" w:hAnsi="Calibri" w:cs="LHMNBI+TimesNewRoman"/>
        </w:rPr>
        <w:t xml:space="preserve"> will be coordinated through the M</w:t>
      </w:r>
      <w:r w:rsidR="001367F0">
        <w:rPr>
          <w:rFonts w:ascii="Calibri" w:hAnsi="Calibri" w:cs="LHMNBI+TimesNewRoman"/>
        </w:rPr>
        <w:t>unicipal and Community Affairs (M</w:t>
      </w:r>
      <w:r w:rsidRPr="00DE03D8">
        <w:rPr>
          <w:rFonts w:ascii="Calibri" w:hAnsi="Calibri" w:cs="LHMNBI+TimesNewRoman"/>
        </w:rPr>
        <w:t>ACA</w:t>
      </w:r>
      <w:r w:rsidR="001367F0">
        <w:rPr>
          <w:rFonts w:ascii="Calibri" w:hAnsi="Calibri" w:cs="LHMNBI+TimesNewRoman"/>
        </w:rPr>
        <w:t>)</w:t>
      </w:r>
      <w:r w:rsidR="001367F0" w:rsidRPr="001367F0">
        <w:rPr>
          <w:rFonts w:ascii="Calibri" w:hAnsi="Calibri" w:cs="LHMNBI+TimesNewRoman"/>
        </w:rPr>
        <w:t xml:space="preserve"> </w:t>
      </w:r>
      <w:r w:rsidR="001367F0" w:rsidRPr="00DE03D8">
        <w:rPr>
          <w:rFonts w:ascii="Calibri" w:hAnsi="Calibri" w:cs="LHMNBI+TimesNewRoman"/>
        </w:rPr>
        <w:t>Superintendent</w:t>
      </w:r>
      <w:r w:rsidRPr="00DE03D8">
        <w:rPr>
          <w:rFonts w:ascii="Calibri" w:hAnsi="Calibri" w:cs="LHMNBI+TimesNewRoman"/>
        </w:rPr>
        <w:t xml:space="preserve">. </w:t>
      </w:r>
      <w:r w:rsidR="00FA4A60">
        <w:rPr>
          <w:rFonts w:ascii="Calibri" w:hAnsi="Calibri" w:cs="LHMNBI+TimesNewRoman"/>
        </w:rPr>
        <w:t xml:space="preserve">Refer </w:t>
      </w:r>
      <w:r w:rsidR="00C13AD9">
        <w:rPr>
          <w:rFonts w:ascii="Calibri" w:hAnsi="Calibri" w:cs="LHMNBI+TimesNewRoman"/>
        </w:rPr>
        <w:t>to Appendix B</w:t>
      </w:r>
      <w:r w:rsidR="00883C06" w:rsidRPr="00883C06">
        <w:rPr>
          <w:rFonts w:ascii="Calibri" w:hAnsi="Calibri" w:cs="LHMNBI+TimesNewRoman"/>
        </w:rPr>
        <w:t xml:space="preserve"> “Agency Responsibilities” </w:t>
      </w:r>
    </w:p>
    <w:p w:rsidR="00E94190" w:rsidRPr="00163AFD" w:rsidRDefault="008C5CAE" w:rsidP="00515544">
      <w:pPr>
        <w:pStyle w:val="Default"/>
        <w:numPr>
          <w:ilvl w:val="0"/>
          <w:numId w:val="10"/>
        </w:numPr>
        <w:ind w:left="270"/>
        <w:jc w:val="both"/>
        <w:rPr>
          <w:rFonts w:ascii="Calibri" w:hAnsi="Calibri" w:cs="LHOHLH+Arial,BoldItalic"/>
          <w:b/>
          <w:bCs/>
        </w:rPr>
      </w:pPr>
      <w:r w:rsidRPr="00177541">
        <w:rPr>
          <w:rFonts w:ascii="Calibri" w:hAnsi="Calibri"/>
          <w:color w:val="auto"/>
        </w:rPr>
        <w:t xml:space="preserve">Once immediate response missions and lifesaving activities conclude, emergency teams are demobilized and the emphasis shifts from response to recovery operations. </w:t>
      </w:r>
    </w:p>
    <w:p w:rsidR="00163AFD" w:rsidRDefault="00163AFD" w:rsidP="00163AFD">
      <w:pPr>
        <w:pStyle w:val="Default"/>
        <w:ind w:left="-90"/>
        <w:jc w:val="both"/>
        <w:rPr>
          <w:rFonts w:ascii="Calibri" w:hAnsi="Calibri"/>
          <w:color w:val="auto"/>
        </w:rPr>
      </w:pPr>
    </w:p>
    <w:p w:rsidR="00163AFD" w:rsidRPr="00313653" w:rsidRDefault="00163AFD" w:rsidP="00163AFD">
      <w:pPr>
        <w:pStyle w:val="Default"/>
        <w:ind w:left="-90"/>
        <w:jc w:val="both"/>
        <w:rPr>
          <w:rFonts w:ascii="Calibri" w:hAnsi="Calibri"/>
          <w:i/>
          <w:color w:val="4F81BD" w:themeColor="accent1"/>
        </w:rPr>
      </w:pPr>
      <w:r w:rsidRPr="00313653">
        <w:rPr>
          <w:rFonts w:ascii="Calibri" w:hAnsi="Calibri"/>
          <w:i/>
          <w:color w:val="4F81BD" w:themeColor="accent1"/>
        </w:rPr>
        <w:t xml:space="preserve">Note: </w:t>
      </w:r>
    </w:p>
    <w:p w:rsidR="00163AFD" w:rsidRPr="00313653" w:rsidRDefault="00163AFD" w:rsidP="00163AFD">
      <w:pPr>
        <w:pStyle w:val="Default"/>
        <w:ind w:left="-90"/>
        <w:jc w:val="both"/>
        <w:rPr>
          <w:rFonts w:ascii="Calibri" w:hAnsi="Calibri"/>
          <w:i/>
          <w:color w:val="4F81BD" w:themeColor="accent1"/>
        </w:rPr>
      </w:pPr>
    </w:p>
    <w:p w:rsidR="00163AFD" w:rsidRPr="00313653" w:rsidRDefault="00163AFD" w:rsidP="00163AFD">
      <w:pPr>
        <w:pStyle w:val="Default"/>
        <w:ind w:left="-90"/>
        <w:jc w:val="both"/>
        <w:rPr>
          <w:rFonts w:ascii="Calibri" w:hAnsi="Calibri"/>
          <w:i/>
          <w:color w:val="4F81BD" w:themeColor="accent1"/>
        </w:rPr>
      </w:pPr>
      <w:r w:rsidRPr="00313653">
        <w:rPr>
          <w:rFonts w:ascii="Calibri" w:hAnsi="Calibri"/>
          <w:i/>
          <w:color w:val="4F81BD" w:themeColor="accent1"/>
        </w:rPr>
        <w:t>The Incident Command System (ICS)</w:t>
      </w:r>
    </w:p>
    <w:p w:rsidR="00163AFD" w:rsidRPr="00313653" w:rsidRDefault="00163AFD" w:rsidP="00163AFD">
      <w:pPr>
        <w:pStyle w:val="Default"/>
        <w:ind w:left="-90"/>
        <w:jc w:val="both"/>
        <w:rPr>
          <w:rFonts w:ascii="Calibri" w:hAnsi="Calibri"/>
          <w:i/>
          <w:color w:val="4F81BD" w:themeColor="accent1"/>
        </w:rPr>
      </w:pPr>
    </w:p>
    <w:p w:rsidR="00FB4769" w:rsidRPr="00313653" w:rsidRDefault="00163AFD" w:rsidP="00FB4769">
      <w:pPr>
        <w:pStyle w:val="Default"/>
        <w:ind w:left="-90"/>
        <w:jc w:val="both"/>
        <w:rPr>
          <w:rFonts w:ascii="Calibri" w:hAnsi="Calibri"/>
          <w:i/>
          <w:color w:val="4F81BD" w:themeColor="accent1"/>
        </w:rPr>
      </w:pPr>
      <w:r w:rsidRPr="00313653">
        <w:rPr>
          <w:rFonts w:ascii="Calibri" w:hAnsi="Calibri"/>
          <w:i/>
          <w:color w:val="4F81BD" w:themeColor="accent1"/>
        </w:rPr>
        <w:t xml:space="preserve">The Incident Command System (ICS) is a standardized, on-scene, all-hazards incident management concept in North America. It is a management protocol based upon a flexible, scalable response organization providing a common framework within which people can work together effectively. </w:t>
      </w:r>
      <w:r w:rsidR="00816EBE" w:rsidRPr="00313653">
        <w:rPr>
          <w:rFonts w:ascii="Calibri" w:hAnsi="Calibri"/>
          <w:i/>
          <w:color w:val="4F81BD" w:themeColor="accent1"/>
        </w:rPr>
        <w:t>These people may be drawn from multiple agencies that do not routinely work together, and ICS</w:t>
      </w:r>
      <w:r w:rsidR="001C693E" w:rsidRPr="00313653">
        <w:rPr>
          <w:rFonts w:ascii="Calibri" w:hAnsi="Calibri"/>
          <w:i/>
          <w:color w:val="4F81BD" w:themeColor="accent1"/>
        </w:rPr>
        <w:t xml:space="preserve"> is designed to give standard response and operation procedures to reduce the problems and potential for miscommunication on such incidents. ICS is a system designed to be used or applied from the time an incident occurs until the requirement for mana</w:t>
      </w:r>
      <w:r w:rsidR="00FB4769" w:rsidRPr="00313653">
        <w:rPr>
          <w:rFonts w:ascii="Calibri" w:hAnsi="Calibri"/>
          <w:i/>
          <w:color w:val="4F81BD" w:themeColor="accent1"/>
        </w:rPr>
        <w:t xml:space="preserve">gement and operations no longer exist. It is interdisciplinary and organizationally flexible to meet the following management challenges: </w:t>
      </w:r>
    </w:p>
    <w:p w:rsidR="00FB4769" w:rsidRPr="00313653" w:rsidRDefault="00FB4769" w:rsidP="00FB4769">
      <w:pPr>
        <w:pStyle w:val="Default"/>
        <w:ind w:left="-90"/>
        <w:jc w:val="both"/>
        <w:rPr>
          <w:rFonts w:ascii="Calibri" w:hAnsi="Calibri"/>
          <w:i/>
          <w:color w:val="4F81BD" w:themeColor="accent1"/>
        </w:rPr>
      </w:pPr>
    </w:p>
    <w:p w:rsidR="00FB4769" w:rsidRPr="00313653" w:rsidRDefault="00FB4769" w:rsidP="00FB4769">
      <w:pPr>
        <w:pStyle w:val="Default"/>
        <w:numPr>
          <w:ilvl w:val="0"/>
          <w:numId w:val="10"/>
        </w:numPr>
        <w:ind w:left="270"/>
        <w:jc w:val="both"/>
        <w:rPr>
          <w:rFonts w:ascii="Calibri" w:hAnsi="Calibri" w:cs="LHOHLH+Arial,BoldItalic"/>
          <w:b/>
          <w:bCs/>
          <w:color w:val="4F81BD" w:themeColor="accent1"/>
        </w:rPr>
      </w:pPr>
      <w:r w:rsidRPr="00313653">
        <w:rPr>
          <w:rFonts w:ascii="Calibri" w:hAnsi="Calibri" w:cs="LHOHLH+Arial,BoldItalic"/>
          <w:bCs/>
          <w:i/>
          <w:color w:val="4F81BD" w:themeColor="accent1"/>
        </w:rPr>
        <w:t>Meet the needs of incidents of any kind or size (expands or contracts);</w:t>
      </w:r>
    </w:p>
    <w:p w:rsidR="00FB4769" w:rsidRPr="00313653" w:rsidRDefault="00FB4769" w:rsidP="00FB4769">
      <w:pPr>
        <w:pStyle w:val="Default"/>
        <w:numPr>
          <w:ilvl w:val="0"/>
          <w:numId w:val="10"/>
        </w:numPr>
        <w:ind w:left="270"/>
        <w:jc w:val="both"/>
        <w:rPr>
          <w:rFonts w:ascii="Calibri" w:hAnsi="Calibri" w:cs="LHOHLH+Arial,BoldItalic"/>
          <w:b/>
          <w:bCs/>
          <w:color w:val="4F81BD" w:themeColor="accent1"/>
        </w:rPr>
      </w:pPr>
      <w:r w:rsidRPr="00313653">
        <w:rPr>
          <w:rFonts w:ascii="Calibri" w:hAnsi="Calibri" w:cs="LHOHLH+Arial,BoldItalic"/>
          <w:bCs/>
          <w:i/>
          <w:color w:val="4F81BD" w:themeColor="accent1"/>
        </w:rPr>
        <w:t xml:space="preserve">Allow personnel from a variety of agencies to meld rapidly into a common management structure with common terminology; </w:t>
      </w:r>
    </w:p>
    <w:p w:rsidR="00FB4769" w:rsidRPr="00313653" w:rsidRDefault="00FB4769" w:rsidP="00FB4769">
      <w:pPr>
        <w:pStyle w:val="Default"/>
        <w:numPr>
          <w:ilvl w:val="0"/>
          <w:numId w:val="10"/>
        </w:numPr>
        <w:ind w:left="270"/>
        <w:jc w:val="both"/>
        <w:rPr>
          <w:rFonts w:ascii="Calibri" w:hAnsi="Calibri" w:cs="LHOHLH+Arial,BoldItalic"/>
          <w:b/>
          <w:bCs/>
          <w:color w:val="4F81BD" w:themeColor="accent1"/>
        </w:rPr>
      </w:pPr>
      <w:r w:rsidRPr="00313653">
        <w:rPr>
          <w:rFonts w:ascii="Calibri" w:hAnsi="Calibri" w:cs="LHOHLH+Arial,BoldItalic"/>
          <w:bCs/>
          <w:i/>
          <w:color w:val="4F81BD" w:themeColor="accent1"/>
        </w:rPr>
        <w:t xml:space="preserve">Provide logistical and administrative support to operational </w:t>
      </w:r>
      <w:r w:rsidR="00A46BA2" w:rsidRPr="00313653">
        <w:rPr>
          <w:rFonts w:ascii="Calibri" w:hAnsi="Calibri" w:cs="LHOHLH+Arial,BoldItalic"/>
          <w:bCs/>
          <w:i/>
          <w:color w:val="4F81BD" w:themeColor="accent1"/>
        </w:rPr>
        <w:t>staff; and</w:t>
      </w:r>
    </w:p>
    <w:p w:rsidR="00A46BA2" w:rsidRPr="00313653" w:rsidRDefault="00A46BA2" w:rsidP="00FB4769">
      <w:pPr>
        <w:pStyle w:val="Default"/>
        <w:numPr>
          <w:ilvl w:val="0"/>
          <w:numId w:val="10"/>
        </w:numPr>
        <w:ind w:left="270"/>
        <w:jc w:val="both"/>
        <w:rPr>
          <w:rFonts w:ascii="Calibri" w:hAnsi="Calibri" w:cs="LHOHLH+Arial,BoldItalic"/>
          <w:b/>
          <w:bCs/>
          <w:color w:val="4F81BD" w:themeColor="accent1"/>
        </w:rPr>
      </w:pPr>
      <w:r w:rsidRPr="00313653">
        <w:rPr>
          <w:rFonts w:ascii="Calibri" w:hAnsi="Calibri" w:cs="LHOHLH+Arial,BoldItalic"/>
          <w:bCs/>
          <w:i/>
          <w:color w:val="4F81BD" w:themeColor="accent1"/>
        </w:rPr>
        <w:t>Be cost effective by avoiding duplication of efforts.</w:t>
      </w:r>
    </w:p>
    <w:p w:rsidR="00313653" w:rsidRDefault="00313653" w:rsidP="00313653">
      <w:pPr>
        <w:pStyle w:val="Default"/>
        <w:jc w:val="both"/>
        <w:rPr>
          <w:rFonts w:ascii="Calibri" w:hAnsi="Calibri" w:cs="LHOHLH+Arial,BoldItalic"/>
          <w:bCs/>
          <w:i/>
          <w:color w:val="4F81BD" w:themeColor="accent1"/>
        </w:rPr>
      </w:pPr>
    </w:p>
    <w:p w:rsidR="008D67CC" w:rsidRPr="008D67CC" w:rsidRDefault="00313653" w:rsidP="00313653">
      <w:pPr>
        <w:pStyle w:val="Default"/>
        <w:jc w:val="both"/>
        <w:rPr>
          <w:rFonts w:ascii="Calibri" w:hAnsi="Calibri" w:cs="LHOHLH+Arial,BoldItalic"/>
          <w:bCs/>
          <w:i/>
          <w:color w:val="4F81BD" w:themeColor="accent1"/>
        </w:rPr>
      </w:pPr>
      <w:r>
        <w:rPr>
          <w:rFonts w:ascii="Calibri" w:hAnsi="Calibri" w:cs="LHOHLH+Arial,BoldItalic"/>
          <w:bCs/>
          <w:i/>
          <w:color w:val="4F81BD" w:themeColor="accent1"/>
        </w:rPr>
        <w:lastRenderedPageBreak/>
        <w:t>An ICS enables integrated communication and planning by establishing a manageable span of control. It divides an emergency response into five manageable functions essential for emergency response oper</w:t>
      </w:r>
      <w:r w:rsidR="008D67CC">
        <w:rPr>
          <w:rFonts w:ascii="Calibri" w:hAnsi="Calibri" w:cs="LHOHLH+Arial,BoldItalic"/>
          <w:bCs/>
          <w:i/>
          <w:color w:val="4F81BD" w:themeColor="accent1"/>
        </w:rPr>
        <w:t xml:space="preserve">ations: Command, Operations, Planning, Logistics, and Finance and Administration. </w:t>
      </w:r>
    </w:p>
    <w:p w:rsidR="0064493C" w:rsidRDefault="0064493C" w:rsidP="00D17FA1">
      <w:pPr>
        <w:pStyle w:val="CM15"/>
        <w:spacing w:before="240" w:line="276" w:lineRule="atLeast"/>
        <w:jc w:val="both"/>
        <w:rPr>
          <w:rFonts w:ascii="Calibri" w:hAnsi="Calibri" w:cs="LHOHLH+Arial,BoldItalic"/>
          <w:b/>
          <w:bCs/>
          <w:color w:val="000000"/>
          <w:sz w:val="28"/>
          <w:szCs w:val="28"/>
        </w:rPr>
      </w:pPr>
      <w:r>
        <w:rPr>
          <w:rFonts w:ascii="Calibri" w:hAnsi="Calibri" w:cs="LHOHLH+Arial,BoldItalic"/>
          <w:b/>
          <w:bCs/>
          <w:color w:val="000000"/>
          <w:sz w:val="28"/>
          <w:szCs w:val="28"/>
        </w:rPr>
        <w:t>Emergency Management Roles and Responsibilities</w:t>
      </w:r>
    </w:p>
    <w:p w:rsidR="00D17FA1" w:rsidRPr="0064493C" w:rsidRDefault="0064493C" w:rsidP="00D17FA1">
      <w:pPr>
        <w:pStyle w:val="CM15"/>
        <w:spacing w:before="240" w:line="276" w:lineRule="atLeast"/>
        <w:jc w:val="both"/>
        <w:rPr>
          <w:rFonts w:ascii="Calibri" w:hAnsi="Calibri" w:cs="LHOHLH+Arial,BoldItalic"/>
          <w:i/>
          <w:color w:val="000000"/>
          <w:sz w:val="28"/>
          <w:szCs w:val="28"/>
        </w:rPr>
      </w:pPr>
      <w:r w:rsidRPr="0064493C">
        <w:rPr>
          <w:rFonts w:ascii="Calibri" w:hAnsi="Calibri" w:cs="LHOHLH+Arial,BoldItalic"/>
          <w:bCs/>
          <w:i/>
          <w:color w:val="000000"/>
        </w:rPr>
        <w:t>Council</w:t>
      </w:r>
      <w:r w:rsidR="00D17FA1" w:rsidRPr="0064493C">
        <w:rPr>
          <w:rFonts w:ascii="Calibri" w:hAnsi="Calibri" w:cs="LHOHLH+Arial,BoldItalic"/>
          <w:bCs/>
          <w:i/>
          <w:color w:val="000000"/>
          <w:sz w:val="28"/>
          <w:szCs w:val="28"/>
        </w:rPr>
        <w:t xml:space="preserve"> </w:t>
      </w:r>
    </w:p>
    <w:p w:rsidR="00D17FA1" w:rsidRPr="00B325BB" w:rsidRDefault="00D17FA1" w:rsidP="00D17FA1">
      <w:pPr>
        <w:pStyle w:val="CM15"/>
        <w:spacing w:before="120" w:line="276" w:lineRule="atLeast"/>
        <w:jc w:val="both"/>
        <w:rPr>
          <w:rFonts w:ascii="Calibri" w:hAnsi="Calibri" w:cs="LHMNBI+TimesNewRoman"/>
          <w:color w:val="000000"/>
        </w:rPr>
      </w:pPr>
      <w:r w:rsidRPr="00B325BB">
        <w:rPr>
          <w:rFonts w:ascii="Calibri" w:hAnsi="Calibri" w:cs="LHMNBI+TimesNewRoman"/>
          <w:color w:val="000000"/>
        </w:rPr>
        <w:t xml:space="preserve">The following are the actions that the elected officials are responsible for during the emergency situation: </w:t>
      </w:r>
    </w:p>
    <w:p w:rsidR="00D17FA1" w:rsidRPr="00B325BB" w:rsidRDefault="00D17FA1" w:rsidP="00515544">
      <w:pPr>
        <w:pStyle w:val="Default"/>
        <w:numPr>
          <w:ilvl w:val="0"/>
          <w:numId w:val="11"/>
        </w:numPr>
        <w:spacing w:before="120"/>
        <w:ind w:left="288"/>
        <w:jc w:val="both"/>
        <w:rPr>
          <w:rFonts w:ascii="Calibri" w:hAnsi="Calibri"/>
        </w:rPr>
      </w:pPr>
      <w:r>
        <w:rPr>
          <w:rFonts w:ascii="Calibri" w:hAnsi="Calibri"/>
        </w:rPr>
        <w:t>Set parameters for emergency operations in response to an event</w:t>
      </w:r>
    </w:p>
    <w:p w:rsidR="00D17FA1" w:rsidRPr="00B325BB" w:rsidRDefault="00D17FA1" w:rsidP="00515544">
      <w:pPr>
        <w:pStyle w:val="Default"/>
        <w:numPr>
          <w:ilvl w:val="0"/>
          <w:numId w:val="11"/>
        </w:numPr>
        <w:ind w:left="288"/>
        <w:jc w:val="both"/>
        <w:rPr>
          <w:rFonts w:ascii="Calibri" w:hAnsi="Calibri"/>
        </w:rPr>
      </w:pPr>
      <w:r>
        <w:rPr>
          <w:rFonts w:ascii="Calibri" w:hAnsi="Calibri"/>
        </w:rPr>
        <w:t>Declare/cancel declarations of States of Local Emergency.</w:t>
      </w:r>
    </w:p>
    <w:p w:rsidR="00D17FA1" w:rsidRPr="00D17FA1" w:rsidRDefault="00D17FA1" w:rsidP="00515544">
      <w:pPr>
        <w:pStyle w:val="Default"/>
        <w:numPr>
          <w:ilvl w:val="0"/>
          <w:numId w:val="11"/>
        </w:numPr>
        <w:ind w:left="288"/>
        <w:jc w:val="both"/>
        <w:rPr>
          <w:rFonts w:ascii="Calibri" w:hAnsi="Calibri"/>
        </w:rPr>
      </w:pPr>
      <w:r>
        <w:rPr>
          <w:rFonts w:ascii="Calibri" w:hAnsi="Calibri"/>
        </w:rPr>
        <w:t>Liaison with elected officials of other governments.</w:t>
      </w:r>
    </w:p>
    <w:p w:rsidR="00D17FA1" w:rsidRPr="0064493C" w:rsidRDefault="00D17FA1" w:rsidP="00D17FA1">
      <w:pPr>
        <w:pStyle w:val="CM15"/>
        <w:spacing w:before="240" w:after="120" w:line="276" w:lineRule="atLeast"/>
        <w:jc w:val="both"/>
        <w:rPr>
          <w:rFonts w:ascii="Calibri" w:hAnsi="Calibri"/>
          <w:i/>
        </w:rPr>
      </w:pPr>
      <w:r w:rsidRPr="0064493C">
        <w:rPr>
          <w:rFonts w:ascii="Calibri" w:hAnsi="Calibri" w:cs="LHOHLH+Arial,BoldItalic"/>
          <w:bCs/>
          <w:i/>
          <w:color w:val="000000"/>
        </w:rPr>
        <w:t xml:space="preserve">Emergency Management Agency </w:t>
      </w:r>
    </w:p>
    <w:p w:rsidR="00D17FA1" w:rsidRDefault="00D17FA1" w:rsidP="00D17FA1">
      <w:pPr>
        <w:pStyle w:val="CM2"/>
        <w:spacing w:after="120"/>
        <w:jc w:val="both"/>
        <w:rPr>
          <w:rFonts w:ascii="Calibri" w:hAnsi="Calibri" w:cs="LHMNBI+TimesNewRoman"/>
          <w:color w:val="000000"/>
        </w:rPr>
      </w:pPr>
      <w:r w:rsidRPr="00532043">
        <w:rPr>
          <w:rFonts w:ascii="Calibri" w:hAnsi="Calibri" w:cs="LHMNBI+TimesNewRoman"/>
          <w:color w:val="000000"/>
        </w:rPr>
        <w:t xml:space="preserve">As per the </w:t>
      </w:r>
      <w:r w:rsidRPr="00532043">
        <w:rPr>
          <w:rFonts w:ascii="Calibri" w:hAnsi="Calibri" w:cs="LHOHFG+TimesNewRoman,Italic"/>
          <w:color w:val="000000"/>
        </w:rPr>
        <w:t xml:space="preserve">Civil Emergency Measures Act </w:t>
      </w:r>
      <w:r w:rsidRPr="00532043">
        <w:rPr>
          <w:rFonts w:ascii="Calibri" w:hAnsi="Calibri" w:cs="LHMNBI+TimesNewRoman"/>
          <w:color w:val="000000"/>
        </w:rPr>
        <w:t xml:space="preserve">(R.S.N.W.T. 1988, c.C-9) and local Bylaw </w:t>
      </w:r>
      <w:r w:rsidR="00A008B5" w:rsidRPr="00A008B5">
        <w:rPr>
          <w:rFonts w:ascii="Calibri" w:hAnsi="Calibri" w:cs="LHMNBI+TimesNewRoman"/>
          <w:color w:val="000000"/>
          <w:highlight w:val="yellow"/>
          <w:u w:val="single"/>
        </w:rPr>
        <w:t>___</w:t>
      </w:r>
      <w:proofErr w:type="gramStart"/>
      <w:r w:rsidR="00A008B5" w:rsidRPr="00A008B5">
        <w:rPr>
          <w:rFonts w:ascii="Calibri" w:hAnsi="Calibri" w:cs="LHMNBI+TimesNewRoman"/>
          <w:color w:val="000000"/>
          <w:highlight w:val="yellow"/>
          <w:u w:val="single"/>
        </w:rPr>
        <w:t>_(</w:t>
      </w:r>
      <w:proofErr w:type="gramEnd"/>
      <w:r w:rsidRPr="00A008B5">
        <w:rPr>
          <w:rFonts w:ascii="Calibri" w:hAnsi="Calibri" w:cs="LHMNBI+TimesNewRoman"/>
          <w:color w:val="000000"/>
          <w:highlight w:val="yellow"/>
          <w:u w:val="single"/>
        </w:rPr>
        <w:t>insert #)</w:t>
      </w:r>
      <w:r w:rsidRPr="00532043">
        <w:rPr>
          <w:rFonts w:ascii="Calibri" w:hAnsi="Calibri" w:cs="LHMNBI+TimesNewRoman"/>
          <w:color w:val="000000"/>
        </w:rPr>
        <w:t xml:space="preserve"> dated </w:t>
      </w:r>
      <w:r w:rsidR="00A008B5" w:rsidRPr="00A008B5">
        <w:rPr>
          <w:rFonts w:ascii="Calibri" w:hAnsi="Calibri" w:cs="LHMNBI+TimesNewRoman"/>
          <w:color w:val="000000"/>
          <w:highlight w:val="yellow"/>
          <w:u w:val="single"/>
        </w:rPr>
        <w:t>_____</w:t>
      </w:r>
      <w:r w:rsidRPr="00A008B5">
        <w:rPr>
          <w:rFonts w:ascii="Calibri" w:hAnsi="Calibri" w:cs="LHMNBI+TimesNewRoman"/>
          <w:color w:val="000000"/>
          <w:highlight w:val="yellow"/>
          <w:u w:val="single"/>
        </w:rPr>
        <w:t>(insert date)</w:t>
      </w:r>
      <w:r w:rsidRPr="00A008B5">
        <w:rPr>
          <w:rFonts w:ascii="Calibri" w:hAnsi="Calibri" w:cs="LHMNBI+TimesNewRoman"/>
          <w:color w:val="000000"/>
          <w:highlight w:val="yellow"/>
        </w:rPr>
        <w:t>,</w:t>
      </w:r>
      <w:r w:rsidRPr="00532043">
        <w:rPr>
          <w:rFonts w:ascii="Calibri" w:hAnsi="Calibri" w:cs="LHMNBI+TimesNewRoman"/>
          <w:color w:val="000000"/>
        </w:rPr>
        <w:t xml:space="preserve"> the Emergency </w:t>
      </w:r>
      <w:r>
        <w:rPr>
          <w:rFonts w:ascii="Calibri" w:hAnsi="Calibri" w:cs="LHMNBI+TimesNewRoman"/>
          <w:color w:val="000000"/>
        </w:rPr>
        <w:t>Measures</w:t>
      </w:r>
      <w:r w:rsidRPr="00532043">
        <w:rPr>
          <w:rFonts w:ascii="Calibri" w:hAnsi="Calibri" w:cs="LHMNBI+TimesNewRoman"/>
          <w:color w:val="000000"/>
        </w:rPr>
        <w:t xml:space="preserve"> Agency represents the local authority</w:t>
      </w:r>
      <w:r>
        <w:rPr>
          <w:rFonts w:ascii="Calibri" w:hAnsi="Calibri" w:cs="LHMNBI+TimesNewRoman"/>
          <w:color w:val="000000"/>
        </w:rPr>
        <w:t xml:space="preserve"> and may include Council and/or </w:t>
      </w:r>
      <w:r w:rsidR="001367F0">
        <w:rPr>
          <w:rFonts w:ascii="Calibri" w:hAnsi="Calibri" w:cs="LHMNBI+TimesNewRoman"/>
          <w:color w:val="000000"/>
        </w:rPr>
        <w:t>CERC</w:t>
      </w:r>
      <w:r>
        <w:rPr>
          <w:rFonts w:ascii="Calibri" w:hAnsi="Calibri" w:cs="LHMNBI+TimesNewRoman"/>
          <w:color w:val="000000"/>
        </w:rPr>
        <w:t xml:space="preserve"> members. </w:t>
      </w:r>
    </w:p>
    <w:p w:rsidR="00D17FA1" w:rsidRPr="00D17FA1" w:rsidRDefault="00D17FA1" w:rsidP="00937E1B">
      <w:pPr>
        <w:pStyle w:val="Default"/>
      </w:pPr>
    </w:p>
    <w:p w:rsidR="00D17FA1" w:rsidRPr="0064493C" w:rsidRDefault="00D17FA1" w:rsidP="00937E1B">
      <w:pPr>
        <w:pStyle w:val="Default"/>
        <w:jc w:val="both"/>
        <w:rPr>
          <w:rFonts w:asciiTheme="minorHAnsi" w:hAnsiTheme="minorHAnsi" w:cs="LHOHLH+Arial,BoldItalic"/>
          <w:i/>
        </w:rPr>
      </w:pPr>
      <w:r w:rsidRPr="0064493C">
        <w:rPr>
          <w:rFonts w:asciiTheme="minorHAnsi" w:hAnsiTheme="minorHAnsi" w:cs="LHOHLH+Arial,BoldItalic"/>
          <w:bCs/>
          <w:i/>
        </w:rPr>
        <w:t xml:space="preserve">Community Emergency Response Committee </w:t>
      </w:r>
    </w:p>
    <w:p w:rsidR="005460CA" w:rsidRPr="005460CA" w:rsidRDefault="00D17FA1" w:rsidP="005460CA">
      <w:pPr>
        <w:pStyle w:val="CM13"/>
        <w:spacing w:before="120"/>
        <w:jc w:val="both"/>
        <w:rPr>
          <w:rFonts w:asciiTheme="minorHAnsi" w:hAnsiTheme="minorHAnsi" w:cs="LHMNBI+TimesNewRoman"/>
          <w:color w:val="000000"/>
        </w:rPr>
      </w:pPr>
      <w:r w:rsidRPr="00937E1B">
        <w:rPr>
          <w:rFonts w:asciiTheme="minorHAnsi" w:hAnsiTheme="minorHAnsi" w:cs="LHMNBI+TimesNewRoman"/>
          <w:color w:val="000000"/>
        </w:rPr>
        <w:t>Community Emergency Response Committee consists of:</w:t>
      </w:r>
    </w:p>
    <w:p w:rsidR="00937E1B" w:rsidRPr="00937E1B" w:rsidRDefault="00937E1B" w:rsidP="00515544">
      <w:pPr>
        <w:pStyle w:val="Default"/>
        <w:numPr>
          <w:ilvl w:val="0"/>
          <w:numId w:val="14"/>
        </w:numPr>
        <w:ind w:left="270"/>
        <w:rPr>
          <w:rFonts w:asciiTheme="minorHAnsi" w:hAnsiTheme="minorHAnsi"/>
        </w:rPr>
      </w:pPr>
      <w:r>
        <w:rPr>
          <w:rFonts w:asciiTheme="minorHAnsi" w:hAnsiTheme="minorHAnsi"/>
        </w:rPr>
        <w:t>The Chief</w:t>
      </w:r>
      <w:r w:rsidR="00603C6F">
        <w:rPr>
          <w:rFonts w:asciiTheme="minorHAnsi" w:hAnsiTheme="minorHAnsi"/>
        </w:rPr>
        <w:t>;</w:t>
      </w:r>
      <w:r>
        <w:rPr>
          <w:rFonts w:asciiTheme="minorHAnsi" w:hAnsiTheme="minorHAnsi"/>
        </w:rPr>
        <w:t xml:space="preserve"> </w:t>
      </w:r>
    </w:p>
    <w:p w:rsidR="00D17FA1" w:rsidRPr="00937E1B" w:rsidRDefault="00D17FA1" w:rsidP="00515544">
      <w:pPr>
        <w:pStyle w:val="Default"/>
        <w:numPr>
          <w:ilvl w:val="0"/>
          <w:numId w:val="14"/>
        </w:numPr>
        <w:ind w:left="270"/>
        <w:rPr>
          <w:rFonts w:asciiTheme="minorHAnsi" w:hAnsiTheme="minorHAnsi"/>
        </w:rPr>
      </w:pPr>
      <w:r w:rsidRPr="00937E1B">
        <w:rPr>
          <w:rFonts w:asciiTheme="minorHAnsi" w:hAnsiTheme="minorHAnsi"/>
        </w:rPr>
        <w:t xml:space="preserve">The </w:t>
      </w:r>
      <w:r w:rsidR="00937E1B">
        <w:rPr>
          <w:rFonts w:asciiTheme="minorHAnsi" w:hAnsiTheme="minorHAnsi"/>
        </w:rPr>
        <w:t>SAO</w:t>
      </w:r>
      <w:r w:rsidR="005460CA">
        <w:rPr>
          <w:rFonts w:asciiTheme="minorHAnsi" w:hAnsiTheme="minorHAnsi"/>
        </w:rPr>
        <w:t>/ Emergency Coordinator</w:t>
      </w:r>
      <w:r w:rsidR="00603C6F">
        <w:rPr>
          <w:rFonts w:asciiTheme="minorHAnsi" w:hAnsiTheme="minorHAnsi"/>
        </w:rPr>
        <w:t>;</w:t>
      </w:r>
    </w:p>
    <w:p w:rsidR="00D17FA1" w:rsidRDefault="00937E1B" w:rsidP="00515544">
      <w:pPr>
        <w:pStyle w:val="Default"/>
        <w:numPr>
          <w:ilvl w:val="0"/>
          <w:numId w:val="14"/>
        </w:numPr>
        <w:ind w:left="270"/>
        <w:rPr>
          <w:rFonts w:asciiTheme="minorHAnsi" w:hAnsiTheme="minorHAnsi"/>
        </w:rPr>
      </w:pPr>
      <w:r>
        <w:rPr>
          <w:rFonts w:asciiTheme="minorHAnsi" w:hAnsiTheme="minorHAnsi"/>
        </w:rPr>
        <w:t xml:space="preserve">The </w:t>
      </w:r>
      <w:r w:rsidRPr="00937E1B">
        <w:rPr>
          <w:rFonts w:asciiTheme="minorHAnsi" w:hAnsiTheme="minorHAnsi"/>
        </w:rPr>
        <w:t>Community Public Works Foreman</w:t>
      </w:r>
      <w:r w:rsidR="00603C6F">
        <w:rPr>
          <w:rFonts w:asciiTheme="minorHAnsi" w:hAnsiTheme="minorHAnsi"/>
        </w:rPr>
        <w:t>;</w:t>
      </w:r>
    </w:p>
    <w:p w:rsidR="00937E1B" w:rsidRPr="00937E1B" w:rsidRDefault="00937E1B" w:rsidP="00515544">
      <w:pPr>
        <w:pStyle w:val="Default"/>
        <w:numPr>
          <w:ilvl w:val="0"/>
          <w:numId w:val="14"/>
        </w:numPr>
        <w:ind w:left="270"/>
        <w:rPr>
          <w:rFonts w:asciiTheme="minorHAnsi" w:hAnsiTheme="minorHAnsi"/>
        </w:rPr>
      </w:pPr>
      <w:r>
        <w:rPr>
          <w:rFonts w:asciiTheme="minorHAnsi" w:hAnsiTheme="minorHAnsi"/>
        </w:rPr>
        <w:t>The Fire Chief</w:t>
      </w:r>
      <w:r w:rsidR="00603C6F">
        <w:rPr>
          <w:rFonts w:asciiTheme="minorHAnsi" w:hAnsiTheme="minorHAnsi"/>
        </w:rPr>
        <w:t>;</w:t>
      </w:r>
      <w:r>
        <w:rPr>
          <w:rFonts w:asciiTheme="minorHAnsi" w:hAnsiTheme="minorHAnsi"/>
        </w:rPr>
        <w:t xml:space="preserve"> </w:t>
      </w:r>
    </w:p>
    <w:p w:rsidR="00D17FA1" w:rsidRPr="00937E1B" w:rsidRDefault="00D17FA1" w:rsidP="00515544">
      <w:pPr>
        <w:pStyle w:val="Default"/>
        <w:numPr>
          <w:ilvl w:val="0"/>
          <w:numId w:val="14"/>
        </w:numPr>
        <w:ind w:left="270"/>
        <w:rPr>
          <w:rFonts w:asciiTheme="minorHAnsi" w:hAnsiTheme="minorHAnsi"/>
        </w:rPr>
      </w:pPr>
      <w:r w:rsidRPr="00937E1B">
        <w:rPr>
          <w:rFonts w:asciiTheme="minorHAnsi" w:hAnsiTheme="minorHAnsi"/>
        </w:rPr>
        <w:t>The By-Law Enforcement Officer</w:t>
      </w:r>
      <w:r w:rsidR="00603C6F">
        <w:rPr>
          <w:rFonts w:asciiTheme="minorHAnsi" w:hAnsiTheme="minorHAnsi"/>
        </w:rPr>
        <w:t>;</w:t>
      </w:r>
    </w:p>
    <w:p w:rsidR="00D17FA1" w:rsidRPr="00937E1B" w:rsidRDefault="00D17FA1" w:rsidP="00515544">
      <w:pPr>
        <w:pStyle w:val="Default"/>
        <w:numPr>
          <w:ilvl w:val="0"/>
          <w:numId w:val="14"/>
        </w:numPr>
        <w:ind w:left="270"/>
        <w:rPr>
          <w:rFonts w:asciiTheme="minorHAnsi" w:hAnsiTheme="minorHAnsi"/>
        </w:rPr>
      </w:pPr>
      <w:r w:rsidRPr="00937E1B">
        <w:rPr>
          <w:rFonts w:asciiTheme="minorHAnsi" w:hAnsiTheme="minorHAnsi"/>
        </w:rPr>
        <w:t>The Community Housing Manager</w:t>
      </w:r>
      <w:r w:rsidR="00603C6F">
        <w:rPr>
          <w:rFonts w:asciiTheme="minorHAnsi" w:hAnsiTheme="minorHAnsi"/>
        </w:rPr>
        <w:t>;</w:t>
      </w:r>
    </w:p>
    <w:p w:rsidR="00D17FA1" w:rsidRPr="00937E1B" w:rsidRDefault="00D17FA1" w:rsidP="00515544">
      <w:pPr>
        <w:pStyle w:val="Default"/>
        <w:numPr>
          <w:ilvl w:val="0"/>
          <w:numId w:val="14"/>
        </w:numPr>
        <w:ind w:left="270"/>
        <w:rPr>
          <w:rFonts w:asciiTheme="minorHAnsi" w:hAnsiTheme="minorHAnsi"/>
        </w:rPr>
      </w:pPr>
      <w:r w:rsidRPr="00937E1B">
        <w:rPr>
          <w:rFonts w:asciiTheme="minorHAnsi" w:hAnsiTheme="minorHAnsi"/>
        </w:rPr>
        <w:t>A representative from the NWT Power Corporation</w:t>
      </w:r>
      <w:r w:rsidR="00603C6F">
        <w:rPr>
          <w:rFonts w:asciiTheme="minorHAnsi" w:hAnsiTheme="minorHAnsi"/>
        </w:rPr>
        <w:t>;</w:t>
      </w:r>
    </w:p>
    <w:p w:rsidR="00D17FA1" w:rsidRPr="00937E1B" w:rsidRDefault="00D17FA1" w:rsidP="00515544">
      <w:pPr>
        <w:pStyle w:val="Default"/>
        <w:numPr>
          <w:ilvl w:val="0"/>
          <w:numId w:val="14"/>
        </w:numPr>
        <w:ind w:left="270"/>
        <w:rPr>
          <w:rFonts w:asciiTheme="minorHAnsi" w:hAnsiTheme="minorHAnsi"/>
        </w:rPr>
      </w:pPr>
      <w:r w:rsidRPr="00937E1B">
        <w:rPr>
          <w:rFonts w:asciiTheme="minorHAnsi" w:hAnsiTheme="minorHAnsi"/>
        </w:rPr>
        <w:t xml:space="preserve">A representative from </w:t>
      </w:r>
      <w:proofErr w:type="spellStart"/>
      <w:r w:rsidRPr="00937E1B">
        <w:rPr>
          <w:rFonts w:asciiTheme="minorHAnsi" w:hAnsiTheme="minorHAnsi"/>
        </w:rPr>
        <w:t>NorthwesTel</w:t>
      </w:r>
      <w:proofErr w:type="spellEnd"/>
      <w:r w:rsidR="00603C6F">
        <w:rPr>
          <w:rFonts w:asciiTheme="minorHAnsi" w:hAnsiTheme="minorHAnsi"/>
        </w:rPr>
        <w:t>;</w:t>
      </w:r>
    </w:p>
    <w:p w:rsidR="00D17FA1" w:rsidRPr="00937E1B" w:rsidRDefault="00D17FA1" w:rsidP="00515544">
      <w:pPr>
        <w:pStyle w:val="Default"/>
        <w:numPr>
          <w:ilvl w:val="0"/>
          <w:numId w:val="14"/>
        </w:numPr>
        <w:ind w:left="270"/>
        <w:rPr>
          <w:rFonts w:asciiTheme="minorHAnsi" w:hAnsiTheme="minorHAnsi"/>
        </w:rPr>
      </w:pPr>
      <w:r w:rsidRPr="00937E1B">
        <w:rPr>
          <w:rFonts w:asciiTheme="minorHAnsi" w:hAnsiTheme="minorHAnsi"/>
        </w:rPr>
        <w:t>The Airport Manager</w:t>
      </w:r>
      <w:r w:rsidR="00603C6F">
        <w:rPr>
          <w:rFonts w:asciiTheme="minorHAnsi" w:hAnsiTheme="minorHAnsi"/>
        </w:rPr>
        <w:t>;</w:t>
      </w:r>
    </w:p>
    <w:p w:rsidR="00D17FA1" w:rsidRPr="00937E1B" w:rsidRDefault="00D17FA1" w:rsidP="00515544">
      <w:pPr>
        <w:pStyle w:val="Default"/>
        <w:numPr>
          <w:ilvl w:val="0"/>
          <w:numId w:val="14"/>
        </w:numPr>
        <w:ind w:left="270"/>
        <w:rPr>
          <w:rFonts w:asciiTheme="minorHAnsi" w:hAnsiTheme="minorHAnsi"/>
        </w:rPr>
      </w:pPr>
      <w:r w:rsidRPr="00937E1B">
        <w:rPr>
          <w:rFonts w:asciiTheme="minorHAnsi" w:hAnsiTheme="minorHAnsi"/>
        </w:rPr>
        <w:t>The Nurse In-Charge</w:t>
      </w:r>
      <w:r w:rsidR="00603C6F">
        <w:rPr>
          <w:rFonts w:asciiTheme="minorHAnsi" w:hAnsiTheme="minorHAnsi"/>
        </w:rPr>
        <w:t>;</w:t>
      </w:r>
    </w:p>
    <w:p w:rsidR="00D17FA1" w:rsidRPr="00937E1B" w:rsidRDefault="00A008B5" w:rsidP="00515544">
      <w:pPr>
        <w:pStyle w:val="Default"/>
        <w:numPr>
          <w:ilvl w:val="0"/>
          <w:numId w:val="14"/>
        </w:numPr>
        <w:ind w:left="270"/>
        <w:rPr>
          <w:rFonts w:asciiTheme="minorHAnsi" w:hAnsiTheme="minorHAnsi"/>
        </w:rPr>
      </w:pPr>
      <w:r>
        <w:rPr>
          <w:rFonts w:asciiTheme="minorHAnsi" w:hAnsiTheme="minorHAnsi"/>
        </w:rPr>
        <w:t>The</w:t>
      </w:r>
      <w:r w:rsidR="00D17FA1" w:rsidRPr="00937E1B">
        <w:rPr>
          <w:rFonts w:asciiTheme="minorHAnsi" w:hAnsiTheme="minorHAnsi"/>
        </w:rPr>
        <w:t xml:space="preserve"> RCMP Detachment Commander</w:t>
      </w:r>
      <w:r w:rsidR="00603C6F">
        <w:rPr>
          <w:rFonts w:asciiTheme="minorHAnsi" w:hAnsiTheme="minorHAnsi"/>
        </w:rPr>
        <w:t>;</w:t>
      </w:r>
    </w:p>
    <w:p w:rsidR="00160FD1" w:rsidRDefault="00D17FA1" w:rsidP="00160FD1">
      <w:pPr>
        <w:pStyle w:val="Default"/>
        <w:numPr>
          <w:ilvl w:val="0"/>
          <w:numId w:val="14"/>
        </w:numPr>
        <w:ind w:left="270"/>
        <w:rPr>
          <w:rFonts w:asciiTheme="minorHAnsi" w:hAnsiTheme="minorHAnsi"/>
        </w:rPr>
      </w:pPr>
      <w:r w:rsidRPr="00937E1B">
        <w:rPr>
          <w:rFonts w:asciiTheme="minorHAnsi" w:hAnsiTheme="minorHAnsi"/>
        </w:rPr>
        <w:t>A representative from each resident GNWT department</w:t>
      </w:r>
      <w:r w:rsidR="00603C6F">
        <w:rPr>
          <w:rFonts w:asciiTheme="minorHAnsi" w:hAnsiTheme="minorHAnsi"/>
        </w:rPr>
        <w:t>; and</w:t>
      </w:r>
    </w:p>
    <w:p w:rsidR="005A0CB4" w:rsidRDefault="00D17FA1" w:rsidP="00D17FA1">
      <w:pPr>
        <w:pStyle w:val="Default"/>
        <w:numPr>
          <w:ilvl w:val="0"/>
          <w:numId w:val="14"/>
        </w:numPr>
        <w:ind w:left="270"/>
        <w:rPr>
          <w:rFonts w:asciiTheme="minorHAnsi" w:hAnsiTheme="minorHAnsi"/>
        </w:rPr>
      </w:pPr>
      <w:r w:rsidRPr="00160FD1">
        <w:rPr>
          <w:rFonts w:asciiTheme="minorHAnsi" w:hAnsiTheme="minorHAnsi"/>
        </w:rPr>
        <w:t xml:space="preserve">Anybody else who might serve a useful purpose in the preparation or implementation of the Emergency Response Plan. </w:t>
      </w:r>
    </w:p>
    <w:p w:rsidR="00B60852" w:rsidRDefault="00B60852" w:rsidP="00B60852">
      <w:pPr>
        <w:pStyle w:val="Default"/>
        <w:ind w:left="-90"/>
        <w:rPr>
          <w:rFonts w:asciiTheme="minorHAnsi" w:hAnsiTheme="minorHAnsi"/>
        </w:rPr>
      </w:pPr>
    </w:p>
    <w:p w:rsidR="00B60852" w:rsidRPr="009C248B" w:rsidRDefault="00B91DD6" w:rsidP="00B60852">
      <w:pPr>
        <w:pStyle w:val="Default"/>
        <w:ind w:left="-90"/>
        <w:rPr>
          <w:rFonts w:asciiTheme="minorHAnsi" w:hAnsiTheme="minorHAnsi"/>
          <w:i/>
          <w:color w:val="4F81BD" w:themeColor="accent1"/>
        </w:rPr>
      </w:pPr>
      <w:r w:rsidRPr="009C248B">
        <w:rPr>
          <w:rFonts w:asciiTheme="minorHAnsi" w:hAnsiTheme="minorHAnsi"/>
          <w:i/>
          <w:color w:val="4F81BD" w:themeColor="accent1"/>
        </w:rPr>
        <w:t xml:space="preserve">Note: Depending on the nature of the emergency, external agencies that are not normally a part of the CERC, may be asked to send a representative to join the committee to assist in coordinating the response. </w:t>
      </w:r>
    </w:p>
    <w:p w:rsidR="005A0CB4" w:rsidRPr="00937E1B" w:rsidRDefault="005A0CB4" w:rsidP="00D17FA1">
      <w:pPr>
        <w:pStyle w:val="Default"/>
        <w:rPr>
          <w:rFonts w:asciiTheme="minorHAnsi" w:hAnsiTheme="minorHAnsi"/>
        </w:rPr>
      </w:pPr>
    </w:p>
    <w:p w:rsidR="00D17FA1" w:rsidRPr="00937E1B" w:rsidRDefault="00D17FA1" w:rsidP="00D17FA1">
      <w:pPr>
        <w:pStyle w:val="Default"/>
        <w:rPr>
          <w:rFonts w:asciiTheme="minorHAnsi" w:hAnsiTheme="minorHAnsi"/>
        </w:rPr>
      </w:pPr>
      <w:r w:rsidRPr="00937E1B">
        <w:rPr>
          <w:rFonts w:asciiTheme="minorHAnsi" w:hAnsiTheme="minorHAnsi"/>
        </w:rPr>
        <w:t>Typical response activities performed by the Community Emergency Response Committee include:</w:t>
      </w:r>
    </w:p>
    <w:p w:rsidR="00D17FA1" w:rsidRPr="00937E1B" w:rsidRDefault="00D17FA1" w:rsidP="00D17FA1">
      <w:pPr>
        <w:pStyle w:val="Default"/>
        <w:rPr>
          <w:rFonts w:asciiTheme="minorHAnsi" w:hAnsiTheme="minorHAnsi"/>
        </w:rPr>
      </w:pPr>
    </w:p>
    <w:p w:rsidR="00D17FA1" w:rsidRPr="00937E1B" w:rsidRDefault="00603C6F" w:rsidP="00515544">
      <w:pPr>
        <w:pStyle w:val="Default"/>
        <w:numPr>
          <w:ilvl w:val="0"/>
          <w:numId w:val="13"/>
        </w:numPr>
        <w:ind w:left="360"/>
        <w:rPr>
          <w:rFonts w:asciiTheme="minorHAnsi" w:hAnsiTheme="minorHAnsi"/>
        </w:rPr>
      </w:pPr>
      <w:r>
        <w:rPr>
          <w:rFonts w:asciiTheme="minorHAnsi" w:hAnsiTheme="minorHAnsi"/>
        </w:rPr>
        <w:t xml:space="preserve">Emergency </w:t>
      </w:r>
      <w:r w:rsidR="00D17FA1" w:rsidRPr="00937E1B">
        <w:rPr>
          <w:rFonts w:asciiTheme="minorHAnsi" w:hAnsiTheme="minorHAnsi"/>
        </w:rPr>
        <w:t>Plan Activation</w:t>
      </w:r>
      <w:r>
        <w:rPr>
          <w:rFonts w:asciiTheme="minorHAnsi" w:hAnsiTheme="minorHAnsi"/>
        </w:rPr>
        <w:t>;</w:t>
      </w:r>
    </w:p>
    <w:p w:rsidR="00D17FA1" w:rsidRPr="00937E1B" w:rsidRDefault="000E3D75" w:rsidP="00515544">
      <w:pPr>
        <w:pStyle w:val="Default"/>
        <w:numPr>
          <w:ilvl w:val="0"/>
          <w:numId w:val="13"/>
        </w:numPr>
        <w:ind w:left="360"/>
        <w:rPr>
          <w:rFonts w:asciiTheme="minorHAnsi" w:hAnsiTheme="minorHAnsi"/>
        </w:rPr>
      </w:pPr>
      <w:r>
        <w:rPr>
          <w:rFonts w:asciiTheme="minorHAnsi" w:hAnsiTheme="minorHAnsi"/>
        </w:rPr>
        <w:t>Assessing the emergency s</w:t>
      </w:r>
      <w:r w:rsidR="00D17FA1" w:rsidRPr="00937E1B">
        <w:rPr>
          <w:rFonts w:asciiTheme="minorHAnsi" w:hAnsiTheme="minorHAnsi"/>
        </w:rPr>
        <w:t>ituation</w:t>
      </w:r>
      <w:r w:rsidR="00603C6F">
        <w:rPr>
          <w:rFonts w:asciiTheme="minorHAnsi" w:hAnsiTheme="minorHAnsi"/>
        </w:rPr>
        <w:t>;</w:t>
      </w:r>
    </w:p>
    <w:p w:rsidR="00D17FA1" w:rsidRPr="00937E1B" w:rsidRDefault="000E3D75" w:rsidP="00515544">
      <w:pPr>
        <w:pStyle w:val="Default"/>
        <w:numPr>
          <w:ilvl w:val="0"/>
          <w:numId w:val="13"/>
        </w:numPr>
        <w:ind w:left="360"/>
        <w:rPr>
          <w:rFonts w:asciiTheme="minorHAnsi" w:hAnsiTheme="minorHAnsi"/>
        </w:rPr>
      </w:pPr>
      <w:r>
        <w:rPr>
          <w:rFonts w:asciiTheme="minorHAnsi" w:hAnsiTheme="minorHAnsi"/>
        </w:rPr>
        <w:t>Determining the a</w:t>
      </w:r>
      <w:r w:rsidR="00D17FA1" w:rsidRPr="00937E1B">
        <w:rPr>
          <w:rFonts w:asciiTheme="minorHAnsi" w:hAnsiTheme="minorHAnsi"/>
        </w:rPr>
        <w:t xml:space="preserve">ppropriate </w:t>
      </w:r>
      <w:r>
        <w:rPr>
          <w:rFonts w:asciiTheme="minorHAnsi" w:hAnsiTheme="minorHAnsi"/>
        </w:rPr>
        <w:t>r</w:t>
      </w:r>
      <w:r w:rsidR="00D17FA1" w:rsidRPr="00937E1B">
        <w:rPr>
          <w:rFonts w:asciiTheme="minorHAnsi" w:hAnsiTheme="minorHAnsi"/>
        </w:rPr>
        <w:t>esponse</w:t>
      </w:r>
      <w:r w:rsidR="00603C6F">
        <w:rPr>
          <w:rFonts w:asciiTheme="minorHAnsi" w:hAnsiTheme="minorHAnsi"/>
        </w:rPr>
        <w:t>;</w:t>
      </w:r>
    </w:p>
    <w:p w:rsidR="00D17FA1" w:rsidRPr="00937E1B" w:rsidRDefault="00D17FA1" w:rsidP="00515544">
      <w:pPr>
        <w:pStyle w:val="Default"/>
        <w:numPr>
          <w:ilvl w:val="0"/>
          <w:numId w:val="13"/>
        </w:numPr>
        <w:ind w:left="360"/>
        <w:rPr>
          <w:rFonts w:asciiTheme="minorHAnsi" w:hAnsiTheme="minorHAnsi"/>
        </w:rPr>
      </w:pPr>
      <w:r w:rsidRPr="00937E1B">
        <w:rPr>
          <w:rFonts w:asciiTheme="minorHAnsi" w:hAnsiTheme="minorHAnsi"/>
        </w:rPr>
        <w:lastRenderedPageBreak/>
        <w:t>Coordinating Agency Resources</w:t>
      </w:r>
      <w:r w:rsidR="00603C6F">
        <w:rPr>
          <w:rFonts w:asciiTheme="minorHAnsi" w:hAnsiTheme="minorHAnsi"/>
        </w:rPr>
        <w:t>;</w:t>
      </w:r>
    </w:p>
    <w:p w:rsidR="00D17FA1" w:rsidRPr="00937E1B" w:rsidRDefault="00D17FA1" w:rsidP="00515544">
      <w:pPr>
        <w:pStyle w:val="Default"/>
        <w:numPr>
          <w:ilvl w:val="0"/>
          <w:numId w:val="13"/>
        </w:numPr>
        <w:ind w:left="360"/>
        <w:rPr>
          <w:rFonts w:asciiTheme="minorHAnsi" w:hAnsiTheme="minorHAnsi"/>
        </w:rPr>
      </w:pPr>
      <w:r w:rsidRPr="00937E1B">
        <w:rPr>
          <w:rFonts w:asciiTheme="minorHAnsi" w:hAnsiTheme="minorHAnsi"/>
        </w:rPr>
        <w:t>Notifying the general publi</w:t>
      </w:r>
      <w:r w:rsidR="000E3D75">
        <w:rPr>
          <w:rFonts w:asciiTheme="minorHAnsi" w:hAnsiTheme="minorHAnsi"/>
        </w:rPr>
        <w:t>c and other departments of the emergency s</w:t>
      </w:r>
      <w:r w:rsidRPr="00937E1B">
        <w:rPr>
          <w:rFonts w:asciiTheme="minorHAnsi" w:hAnsiTheme="minorHAnsi"/>
        </w:rPr>
        <w:t>ituation</w:t>
      </w:r>
      <w:r w:rsidR="00603C6F">
        <w:rPr>
          <w:rFonts w:asciiTheme="minorHAnsi" w:hAnsiTheme="minorHAnsi"/>
        </w:rPr>
        <w:t>;</w:t>
      </w:r>
    </w:p>
    <w:p w:rsidR="00D17FA1" w:rsidRPr="00937E1B" w:rsidRDefault="00D17FA1" w:rsidP="00515544">
      <w:pPr>
        <w:pStyle w:val="Default"/>
        <w:numPr>
          <w:ilvl w:val="0"/>
          <w:numId w:val="13"/>
        </w:numPr>
        <w:ind w:left="360"/>
        <w:rPr>
          <w:rFonts w:asciiTheme="minorHAnsi" w:hAnsiTheme="minorHAnsi"/>
        </w:rPr>
      </w:pPr>
      <w:r w:rsidRPr="00937E1B">
        <w:rPr>
          <w:rFonts w:asciiTheme="minorHAnsi" w:hAnsiTheme="minorHAnsi"/>
        </w:rPr>
        <w:t>Requesting mutual aid</w:t>
      </w:r>
      <w:r w:rsidR="00603C6F">
        <w:rPr>
          <w:rFonts w:asciiTheme="minorHAnsi" w:hAnsiTheme="minorHAnsi"/>
        </w:rPr>
        <w:t>; and</w:t>
      </w:r>
    </w:p>
    <w:p w:rsidR="00D17FA1" w:rsidRPr="00937E1B" w:rsidRDefault="00D17FA1" w:rsidP="00515544">
      <w:pPr>
        <w:pStyle w:val="Default"/>
        <w:numPr>
          <w:ilvl w:val="0"/>
          <w:numId w:val="13"/>
        </w:numPr>
        <w:ind w:left="360"/>
        <w:rPr>
          <w:rFonts w:asciiTheme="minorHAnsi" w:hAnsiTheme="minorHAnsi"/>
        </w:rPr>
      </w:pPr>
      <w:r w:rsidRPr="00937E1B">
        <w:rPr>
          <w:rFonts w:asciiTheme="minorHAnsi" w:hAnsiTheme="minorHAnsi"/>
        </w:rPr>
        <w:t>Liaising with other government officials as the situation dictates</w:t>
      </w:r>
      <w:r w:rsidR="00603C6F">
        <w:rPr>
          <w:rFonts w:asciiTheme="minorHAnsi" w:hAnsiTheme="minorHAnsi"/>
        </w:rPr>
        <w:t>.</w:t>
      </w:r>
    </w:p>
    <w:p w:rsidR="00D17FA1" w:rsidRPr="000C1E48" w:rsidRDefault="00D17FA1" w:rsidP="008C122E">
      <w:pPr>
        <w:pStyle w:val="CM13"/>
        <w:spacing w:before="240" w:after="120" w:line="276" w:lineRule="atLeast"/>
        <w:jc w:val="both"/>
        <w:rPr>
          <w:rFonts w:asciiTheme="minorHAnsi" w:hAnsiTheme="minorHAnsi" w:cs="LHOHLH+Arial,BoldItalic"/>
          <w:i/>
        </w:rPr>
      </w:pPr>
      <w:r w:rsidRPr="000C1E48">
        <w:rPr>
          <w:rFonts w:asciiTheme="minorHAnsi" w:hAnsiTheme="minorHAnsi" w:cs="LHOHLH+Arial,BoldItalic"/>
          <w:bCs/>
          <w:i/>
        </w:rPr>
        <w:t>Emergency Coordinator</w:t>
      </w:r>
      <w:r w:rsidRPr="000C1E48">
        <w:rPr>
          <w:rFonts w:asciiTheme="minorHAnsi" w:hAnsiTheme="minorHAnsi" w:cs="LHMNBI+TimesNewRoman"/>
          <w:i/>
        </w:rPr>
        <w:t xml:space="preserve"> </w:t>
      </w:r>
    </w:p>
    <w:p w:rsidR="00D17FA1" w:rsidRPr="00937E1B" w:rsidRDefault="00D17FA1" w:rsidP="00D17FA1">
      <w:pPr>
        <w:pStyle w:val="CM15"/>
        <w:spacing w:before="120" w:line="276" w:lineRule="atLeast"/>
        <w:jc w:val="both"/>
        <w:rPr>
          <w:rFonts w:asciiTheme="minorHAnsi" w:hAnsiTheme="minorHAnsi" w:cs="LHMNBI+TimesNewRoman"/>
        </w:rPr>
      </w:pPr>
      <w:r w:rsidRPr="00937E1B">
        <w:rPr>
          <w:rFonts w:asciiTheme="minorHAnsi" w:hAnsiTheme="minorHAnsi" w:cs="LHMNBI+TimesNewRoman"/>
        </w:rPr>
        <w:t>The</w:t>
      </w:r>
      <w:r w:rsidR="005460CA">
        <w:rPr>
          <w:rFonts w:asciiTheme="minorHAnsi" w:hAnsiTheme="minorHAnsi" w:cs="LHMNBI+TimesNewRoman"/>
        </w:rPr>
        <w:t xml:space="preserve"> Emergency</w:t>
      </w:r>
      <w:r w:rsidRPr="00937E1B">
        <w:rPr>
          <w:rFonts w:asciiTheme="minorHAnsi" w:hAnsiTheme="minorHAnsi" w:cs="LHMNBI+TimesNewRoman"/>
        </w:rPr>
        <w:t xml:space="preserve"> Coordinator will be the SAO.</w:t>
      </w:r>
      <w:r w:rsidR="008C122E">
        <w:rPr>
          <w:rFonts w:asciiTheme="minorHAnsi" w:hAnsiTheme="minorHAnsi" w:cs="LHMNBI+TimesNewRoman"/>
        </w:rPr>
        <w:t xml:space="preserve"> </w:t>
      </w:r>
      <w:r w:rsidRPr="00937E1B">
        <w:rPr>
          <w:rFonts w:asciiTheme="minorHAnsi" w:hAnsiTheme="minorHAnsi" w:cs="LHMNBI+TimesNewRoman"/>
        </w:rPr>
        <w:t xml:space="preserve">The following are </w:t>
      </w:r>
      <w:r w:rsidR="005460CA">
        <w:rPr>
          <w:rFonts w:asciiTheme="minorHAnsi" w:hAnsiTheme="minorHAnsi" w:cs="LHMNBI+TimesNewRoman"/>
        </w:rPr>
        <w:t>his/her responsibilities:</w:t>
      </w:r>
      <w:r w:rsidRPr="00937E1B">
        <w:rPr>
          <w:rFonts w:asciiTheme="minorHAnsi" w:hAnsiTheme="minorHAnsi" w:cs="LHMNBI+TimesNewRoman"/>
        </w:rPr>
        <w:t xml:space="preserve"> </w:t>
      </w:r>
    </w:p>
    <w:p w:rsidR="00D17FA1" w:rsidRPr="00937E1B" w:rsidRDefault="00D17FA1" w:rsidP="00515544">
      <w:pPr>
        <w:pStyle w:val="Default"/>
        <w:numPr>
          <w:ilvl w:val="0"/>
          <w:numId w:val="2"/>
        </w:numPr>
        <w:spacing w:before="120"/>
        <w:ind w:left="288"/>
        <w:jc w:val="both"/>
        <w:rPr>
          <w:rFonts w:asciiTheme="minorHAnsi" w:hAnsiTheme="minorHAnsi"/>
          <w:color w:val="auto"/>
        </w:rPr>
      </w:pPr>
      <w:r w:rsidRPr="00937E1B">
        <w:rPr>
          <w:rFonts w:asciiTheme="minorHAnsi" w:hAnsiTheme="minorHAnsi"/>
          <w:color w:val="auto"/>
        </w:rPr>
        <w:t xml:space="preserve">Management of the </w:t>
      </w:r>
      <w:r w:rsidR="001367F0">
        <w:rPr>
          <w:rFonts w:asciiTheme="minorHAnsi" w:hAnsiTheme="minorHAnsi"/>
          <w:color w:val="auto"/>
        </w:rPr>
        <w:t>CERC</w:t>
      </w:r>
      <w:r w:rsidRPr="00937E1B">
        <w:rPr>
          <w:rFonts w:asciiTheme="minorHAnsi" w:hAnsiTheme="minorHAnsi"/>
          <w:color w:val="auto"/>
        </w:rPr>
        <w:t xml:space="preserve"> activities in accordance with duties set out in the local Bylaw </w:t>
      </w:r>
      <w:r w:rsidR="009811C5" w:rsidRPr="009811C5">
        <w:rPr>
          <w:rFonts w:asciiTheme="minorHAnsi" w:hAnsiTheme="minorHAnsi"/>
          <w:highlight w:val="yellow"/>
          <w:u w:val="single"/>
        </w:rPr>
        <w:t>____(</w:t>
      </w:r>
      <w:r w:rsidRPr="009811C5">
        <w:rPr>
          <w:rFonts w:asciiTheme="minorHAnsi" w:hAnsiTheme="minorHAnsi"/>
          <w:highlight w:val="yellow"/>
          <w:u w:val="single"/>
        </w:rPr>
        <w:t>insert #)</w:t>
      </w:r>
      <w:r w:rsidRPr="009811C5">
        <w:rPr>
          <w:rFonts w:asciiTheme="minorHAnsi" w:hAnsiTheme="minorHAnsi"/>
        </w:rPr>
        <w:t xml:space="preserve"> </w:t>
      </w:r>
      <w:r w:rsidRPr="009811C5">
        <w:rPr>
          <w:rFonts w:asciiTheme="minorHAnsi" w:hAnsiTheme="minorHAnsi"/>
          <w:color w:val="auto"/>
        </w:rPr>
        <w:t xml:space="preserve">dated </w:t>
      </w:r>
      <w:r w:rsidR="009811C5" w:rsidRPr="009811C5">
        <w:rPr>
          <w:rFonts w:asciiTheme="minorHAnsi" w:hAnsiTheme="minorHAnsi"/>
          <w:highlight w:val="yellow"/>
          <w:u w:val="single"/>
        </w:rPr>
        <w:t>____</w:t>
      </w:r>
      <w:r w:rsidRPr="009811C5">
        <w:rPr>
          <w:rFonts w:asciiTheme="minorHAnsi" w:hAnsiTheme="minorHAnsi"/>
          <w:highlight w:val="yellow"/>
          <w:u w:val="single"/>
        </w:rPr>
        <w:t>(insert date)</w:t>
      </w:r>
      <w:r w:rsidRPr="009811C5">
        <w:rPr>
          <w:rFonts w:asciiTheme="minorHAnsi" w:hAnsiTheme="minorHAnsi"/>
          <w:color w:val="auto"/>
          <w:highlight w:val="yellow"/>
        </w:rPr>
        <w:t>;</w:t>
      </w:r>
      <w:r w:rsidRPr="00937E1B">
        <w:rPr>
          <w:rFonts w:asciiTheme="minorHAnsi" w:hAnsiTheme="minorHAnsi"/>
          <w:color w:val="auto"/>
        </w:rPr>
        <w:t xml:space="preserve"> </w:t>
      </w:r>
    </w:p>
    <w:p w:rsidR="00D17FA1" w:rsidRPr="00937E1B" w:rsidRDefault="00D17FA1" w:rsidP="00515544">
      <w:pPr>
        <w:pStyle w:val="Default"/>
        <w:numPr>
          <w:ilvl w:val="0"/>
          <w:numId w:val="2"/>
        </w:numPr>
        <w:ind w:left="288"/>
        <w:jc w:val="both"/>
        <w:rPr>
          <w:rFonts w:asciiTheme="minorHAnsi" w:hAnsiTheme="minorHAnsi"/>
          <w:color w:val="auto"/>
        </w:rPr>
      </w:pPr>
      <w:r w:rsidRPr="00937E1B">
        <w:rPr>
          <w:rFonts w:asciiTheme="minorHAnsi" w:hAnsiTheme="minorHAnsi"/>
          <w:color w:val="auto"/>
        </w:rPr>
        <w:t xml:space="preserve">Chairing the planning and operational activities of the </w:t>
      </w:r>
      <w:r w:rsidR="001367F0">
        <w:rPr>
          <w:rFonts w:asciiTheme="minorHAnsi" w:hAnsiTheme="minorHAnsi"/>
          <w:color w:val="auto"/>
        </w:rPr>
        <w:t>CERC</w:t>
      </w:r>
      <w:r w:rsidRPr="00937E1B">
        <w:rPr>
          <w:rFonts w:asciiTheme="minorHAnsi" w:hAnsiTheme="minorHAnsi"/>
          <w:color w:val="auto"/>
        </w:rPr>
        <w:t>;</w:t>
      </w:r>
    </w:p>
    <w:p w:rsidR="00D17FA1" w:rsidRPr="00937E1B" w:rsidRDefault="00D17FA1" w:rsidP="00515544">
      <w:pPr>
        <w:pStyle w:val="Default"/>
        <w:numPr>
          <w:ilvl w:val="0"/>
          <w:numId w:val="2"/>
        </w:numPr>
        <w:ind w:left="288"/>
        <w:jc w:val="both"/>
        <w:rPr>
          <w:rFonts w:asciiTheme="minorHAnsi" w:hAnsiTheme="minorHAnsi"/>
          <w:color w:val="auto"/>
        </w:rPr>
      </w:pPr>
      <w:r w:rsidRPr="00937E1B">
        <w:rPr>
          <w:rFonts w:asciiTheme="minorHAnsi" w:hAnsiTheme="minorHAnsi"/>
          <w:color w:val="auto"/>
        </w:rPr>
        <w:t>Coordinating emergency</w:t>
      </w:r>
      <w:r w:rsidR="009811C5">
        <w:rPr>
          <w:rFonts w:asciiTheme="minorHAnsi" w:hAnsiTheme="minorHAnsi"/>
          <w:color w:val="auto"/>
        </w:rPr>
        <w:t xml:space="preserve"> resources used in an emergency;</w:t>
      </w:r>
      <w:r w:rsidRPr="00937E1B">
        <w:rPr>
          <w:rFonts w:asciiTheme="minorHAnsi" w:hAnsiTheme="minorHAnsi"/>
          <w:color w:val="auto"/>
        </w:rPr>
        <w:t xml:space="preserve"> </w:t>
      </w:r>
    </w:p>
    <w:p w:rsidR="00D17FA1" w:rsidRPr="00937E1B" w:rsidRDefault="00D17FA1" w:rsidP="00515544">
      <w:pPr>
        <w:pStyle w:val="Default"/>
        <w:numPr>
          <w:ilvl w:val="0"/>
          <w:numId w:val="2"/>
        </w:numPr>
        <w:ind w:left="288"/>
        <w:jc w:val="both"/>
        <w:rPr>
          <w:rFonts w:asciiTheme="minorHAnsi" w:hAnsiTheme="minorHAnsi"/>
          <w:color w:val="auto"/>
        </w:rPr>
      </w:pPr>
      <w:r w:rsidRPr="00937E1B">
        <w:rPr>
          <w:rFonts w:asciiTheme="minorHAnsi" w:hAnsiTheme="minorHAnsi"/>
          <w:color w:val="auto"/>
        </w:rPr>
        <w:t xml:space="preserve">Arranging training for the members of the </w:t>
      </w:r>
      <w:r w:rsidR="001367F0">
        <w:rPr>
          <w:rFonts w:asciiTheme="minorHAnsi" w:hAnsiTheme="minorHAnsi"/>
          <w:color w:val="auto"/>
        </w:rPr>
        <w:t>CERC</w:t>
      </w:r>
      <w:r w:rsidRPr="00937E1B">
        <w:rPr>
          <w:rFonts w:asciiTheme="minorHAnsi" w:hAnsiTheme="minorHAnsi"/>
          <w:color w:val="auto"/>
        </w:rPr>
        <w:t xml:space="preserve">; </w:t>
      </w:r>
    </w:p>
    <w:p w:rsidR="00D17FA1" w:rsidRPr="00937E1B" w:rsidRDefault="00D17FA1" w:rsidP="00515544">
      <w:pPr>
        <w:pStyle w:val="Default"/>
        <w:numPr>
          <w:ilvl w:val="0"/>
          <w:numId w:val="2"/>
        </w:numPr>
        <w:ind w:left="288"/>
        <w:jc w:val="both"/>
        <w:rPr>
          <w:rFonts w:asciiTheme="minorHAnsi" w:hAnsiTheme="minorHAnsi"/>
          <w:color w:val="auto"/>
        </w:rPr>
      </w:pPr>
      <w:r w:rsidRPr="00937E1B">
        <w:rPr>
          <w:rFonts w:asciiTheme="minorHAnsi" w:hAnsiTheme="minorHAnsi"/>
          <w:color w:val="auto"/>
        </w:rPr>
        <w:t xml:space="preserve">Arranging for testing of the plan; and </w:t>
      </w:r>
    </w:p>
    <w:p w:rsidR="00D17FA1" w:rsidRPr="00937E1B" w:rsidRDefault="00D17FA1" w:rsidP="00515544">
      <w:pPr>
        <w:pStyle w:val="Default"/>
        <w:numPr>
          <w:ilvl w:val="0"/>
          <w:numId w:val="2"/>
        </w:numPr>
        <w:ind w:left="288"/>
        <w:jc w:val="both"/>
        <w:rPr>
          <w:rFonts w:asciiTheme="minorHAnsi" w:hAnsiTheme="minorHAnsi"/>
          <w:color w:val="auto"/>
        </w:rPr>
      </w:pPr>
      <w:r w:rsidRPr="00937E1B">
        <w:rPr>
          <w:rFonts w:asciiTheme="minorHAnsi" w:hAnsiTheme="minorHAnsi"/>
          <w:color w:val="auto"/>
        </w:rPr>
        <w:t xml:space="preserve">Developing and implementing public awareness and education activities. </w:t>
      </w:r>
    </w:p>
    <w:p w:rsidR="004D74EF" w:rsidRPr="004D74EF" w:rsidRDefault="004D74EF" w:rsidP="004D74EF">
      <w:pPr>
        <w:pStyle w:val="CM15"/>
        <w:spacing w:before="240" w:line="276" w:lineRule="atLeast"/>
        <w:jc w:val="both"/>
        <w:rPr>
          <w:rFonts w:ascii="Calibri" w:hAnsi="Calibri" w:cs="LHOHLH+Arial,BoldItalic"/>
          <w:sz w:val="28"/>
          <w:szCs w:val="28"/>
        </w:rPr>
      </w:pPr>
      <w:r w:rsidRPr="004D74EF">
        <w:rPr>
          <w:rFonts w:ascii="Calibri" w:hAnsi="Calibri" w:cs="LHOHLH+Arial,BoldItalic"/>
          <w:b/>
          <w:bCs/>
          <w:sz w:val="28"/>
          <w:szCs w:val="28"/>
        </w:rPr>
        <w:t xml:space="preserve">Warning and Notification Procedures </w:t>
      </w:r>
    </w:p>
    <w:p w:rsidR="004D74EF" w:rsidRPr="00DE03D8" w:rsidRDefault="004D74EF" w:rsidP="004D74EF">
      <w:pPr>
        <w:pStyle w:val="Default"/>
        <w:spacing w:before="120"/>
        <w:jc w:val="both"/>
        <w:rPr>
          <w:rFonts w:ascii="Calibri" w:hAnsi="Calibri"/>
        </w:rPr>
      </w:pPr>
      <w:r w:rsidRPr="00DE03D8">
        <w:rPr>
          <w:rFonts w:ascii="Calibri" w:hAnsi="Calibri"/>
        </w:rPr>
        <w:t xml:space="preserve">Upon notification of an imminent or actual emergency, the SAO will initiate the notification of key personnel and agencies. Based on the type and seriousness of the event, appropriate personnel are notified </w:t>
      </w:r>
      <w:r>
        <w:rPr>
          <w:rFonts w:ascii="Calibri" w:hAnsi="Calibri"/>
        </w:rPr>
        <w:t xml:space="preserve">of the current or imminent situation. </w:t>
      </w:r>
    </w:p>
    <w:p w:rsidR="004D74EF" w:rsidRDefault="004D74EF" w:rsidP="004D74EF">
      <w:pPr>
        <w:pStyle w:val="CM15"/>
        <w:spacing w:before="120" w:line="276" w:lineRule="atLeast"/>
        <w:jc w:val="both"/>
        <w:rPr>
          <w:rFonts w:ascii="Calibri" w:hAnsi="Calibri" w:cs="LHMNBI+TimesNewRoman"/>
        </w:rPr>
      </w:pPr>
      <w:r>
        <w:rPr>
          <w:rFonts w:ascii="Calibri" w:hAnsi="Calibri" w:cs="LHMNBI+TimesNewRoman"/>
        </w:rPr>
        <w:t xml:space="preserve">Community </w:t>
      </w:r>
      <w:r w:rsidRPr="00DE03D8">
        <w:rPr>
          <w:rFonts w:ascii="Calibri" w:hAnsi="Calibri" w:cs="LHMNBI+TimesNewRoman"/>
        </w:rPr>
        <w:t xml:space="preserve">Emergency </w:t>
      </w:r>
      <w:r>
        <w:rPr>
          <w:rFonts w:ascii="Calibri" w:hAnsi="Calibri" w:cs="LHMNBI+TimesNewRoman"/>
        </w:rPr>
        <w:t>Response</w:t>
      </w:r>
      <w:r w:rsidRPr="00DE03D8">
        <w:rPr>
          <w:rFonts w:ascii="Calibri" w:hAnsi="Calibri" w:cs="LHMNBI+TimesNewRoman"/>
        </w:rPr>
        <w:t xml:space="preserve"> Committee members </w:t>
      </w:r>
      <w:r>
        <w:rPr>
          <w:rFonts w:ascii="Calibri" w:hAnsi="Calibri" w:cs="LHMNBI+TimesNewRoman"/>
        </w:rPr>
        <w:t>will</w:t>
      </w:r>
      <w:r w:rsidRPr="00DE03D8">
        <w:rPr>
          <w:rFonts w:ascii="Calibri" w:hAnsi="Calibri" w:cs="LHMNBI+TimesNewRoman"/>
        </w:rPr>
        <w:t xml:space="preserve"> be notified </w:t>
      </w:r>
      <w:r>
        <w:rPr>
          <w:rFonts w:ascii="Calibri" w:hAnsi="Calibri" w:cs="LHMNBI+TimesNewRoman"/>
        </w:rPr>
        <w:t xml:space="preserve">of the incident and be required to </w:t>
      </w:r>
      <w:r w:rsidRPr="00DE03D8">
        <w:rPr>
          <w:rFonts w:ascii="Calibri" w:hAnsi="Calibri" w:cs="LHMNBI+TimesNewRoman"/>
        </w:rPr>
        <w:t xml:space="preserve">convene at the </w:t>
      </w:r>
      <w:r w:rsidR="001367F0">
        <w:rPr>
          <w:rFonts w:ascii="Calibri" w:hAnsi="Calibri" w:cs="LHMNBI+TimesNewRoman"/>
        </w:rPr>
        <w:t>EOC</w:t>
      </w:r>
      <w:r w:rsidRPr="00DE03D8">
        <w:rPr>
          <w:rFonts w:ascii="Calibri" w:hAnsi="Calibri" w:cs="LHMNBI+TimesNewRoman"/>
        </w:rPr>
        <w:t xml:space="preserve"> depending on the nature and severity of the emergency. </w:t>
      </w:r>
    </w:p>
    <w:p w:rsidR="004D74EF" w:rsidRPr="006209FD" w:rsidRDefault="004D74EF" w:rsidP="004D74EF">
      <w:pPr>
        <w:pStyle w:val="Default"/>
      </w:pPr>
    </w:p>
    <w:p w:rsidR="004D74EF" w:rsidRPr="00DE03D8" w:rsidRDefault="004D74EF" w:rsidP="004D74EF">
      <w:pPr>
        <w:pStyle w:val="CM15"/>
        <w:spacing w:before="120" w:line="276" w:lineRule="atLeast"/>
        <w:jc w:val="both"/>
        <w:rPr>
          <w:rFonts w:ascii="Calibri" w:hAnsi="Calibri" w:cs="LHMNBI+TimesNewRoman"/>
        </w:rPr>
      </w:pPr>
      <w:r w:rsidRPr="00DE03D8">
        <w:rPr>
          <w:rFonts w:ascii="Calibri" w:hAnsi="Calibri" w:cs="LHMNBI+TimesNewRoman"/>
        </w:rPr>
        <w:t xml:space="preserve">The public in the community will be warned by: </w:t>
      </w:r>
    </w:p>
    <w:p w:rsidR="004D74EF" w:rsidRPr="00DE03D8" w:rsidRDefault="004D74EF" w:rsidP="00515544">
      <w:pPr>
        <w:pStyle w:val="Default"/>
        <w:numPr>
          <w:ilvl w:val="0"/>
          <w:numId w:val="3"/>
        </w:numPr>
        <w:spacing w:before="120"/>
        <w:ind w:left="288"/>
        <w:jc w:val="both"/>
        <w:rPr>
          <w:rFonts w:ascii="Calibri" w:hAnsi="Calibri"/>
          <w:color w:val="auto"/>
        </w:rPr>
      </w:pPr>
      <w:r w:rsidRPr="00DE03D8">
        <w:rPr>
          <w:rFonts w:ascii="Calibri" w:hAnsi="Calibri"/>
          <w:color w:val="auto"/>
        </w:rPr>
        <w:t>First responders advising those at risk in the immediate proximity of the emergency</w:t>
      </w:r>
      <w:r w:rsidR="009811C5">
        <w:rPr>
          <w:rFonts w:ascii="Calibri" w:hAnsi="Calibri"/>
          <w:color w:val="auto"/>
        </w:rPr>
        <w:t>;</w:t>
      </w:r>
      <w:r w:rsidRPr="00DE03D8">
        <w:rPr>
          <w:rFonts w:ascii="Calibri" w:hAnsi="Calibri"/>
          <w:color w:val="auto"/>
        </w:rPr>
        <w:t xml:space="preserve"> </w:t>
      </w:r>
    </w:p>
    <w:p w:rsidR="004D74EF" w:rsidRPr="00DE03D8" w:rsidRDefault="004D74EF" w:rsidP="00515544">
      <w:pPr>
        <w:pStyle w:val="Default"/>
        <w:numPr>
          <w:ilvl w:val="0"/>
          <w:numId w:val="3"/>
        </w:numPr>
        <w:ind w:left="288"/>
        <w:jc w:val="both"/>
        <w:rPr>
          <w:rFonts w:ascii="Calibri" w:hAnsi="Calibri"/>
          <w:color w:val="auto"/>
        </w:rPr>
      </w:pPr>
      <w:r w:rsidRPr="00DE03D8">
        <w:rPr>
          <w:rFonts w:ascii="Calibri" w:hAnsi="Calibri"/>
          <w:color w:val="auto"/>
        </w:rPr>
        <w:t xml:space="preserve">Emergency Coordinator; </w:t>
      </w:r>
    </w:p>
    <w:p w:rsidR="004D74EF" w:rsidRDefault="004D74EF" w:rsidP="00515544">
      <w:pPr>
        <w:pStyle w:val="Default"/>
        <w:numPr>
          <w:ilvl w:val="0"/>
          <w:numId w:val="3"/>
        </w:numPr>
        <w:ind w:left="288"/>
        <w:jc w:val="both"/>
        <w:rPr>
          <w:rFonts w:ascii="Calibri" w:hAnsi="Calibri"/>
          <w:color w:val="auto"/>
        </w:rPr>
      </w:pPr>
      <w:r w:rsidRPr="00DE03D8">
        <w:rPr>
          <w:rFonts w:ascii="Calibri" w:hAnsi="Calibri"/>
          <w:color w:val="auto"/>
        </w:rPr>
        <w:t>Local radio station</w:t>
      </w:r>
      <w:r>
        <w:rPr>
          <w:rFonts w:ascii="Calibri" w:hAnsi="Calibri"/>
          <w:color w:val="auto"/>
        </w:rPr>
        <w:t>;</w:t>
      </w:r>
      <w:r w:rsidRPr="00DE03D8">
        <w:rPr>
          <w:rFonts w:ascii="Calibri" w:hAnsi="Calibri"/>
          <w:color w:val="auto"/>
        </w:rPr>
        <w:t xml:space="preserve"> </w:t>
      </w:r>
    </w:p>
    <w:p w:rsidR="004D74EF" w:rsidRPr="00DE03D8" w:rsidRDefault="004D74EF" w:rsidP="00515544">
      <w:pPr>
        <w:pStyle w:val="Default"/>
        <w:numPr>
          <w:ilvl w:val="0"/>
          <w:numId w:val="3"/>
        </w:numPr>
        <w:ind w:left="288"/>
        <w:jc w:val="both"/>
        <w:rPr>
          <w:rFonts w:ascii="Calibri" w:hAnsi="Calibri"/>
          <w:color w:val="auto"/>
        </w:rPr>
      </w:pPr>
      <w:r>
        <w:rPr>
          <w:rFonts w:ascii="Calibri" w:hAnsi="Calibri"/>
          <w:color w:val="auto"/>
        </w:rPr>
        <w:t>Door to door alerting;</w:t>
      </w:r>
    </w:p>
    <w:p w:rsidR="004D74EF" w:rsidRPr="00DE03D8" w:rsidRDefault="009811C5" w:rsidP="00515544">
      <w:pPr>
        <w:pStyle w:val="Default"/>
        <w:numPr>
          <w:ilvl w:val="0"/>
          <w:numId w:val="3"/>
        </w:numPr>
        <w:ind w:left="288" w:hanging="288"/>
        <w:jc w:val="both"/>
        <w:rPr>
          <w:rFonts w:ascii="Calibri" w:hAnsi="Calibri"/>
          <w:color w:val="auto"/>
        </w:rPr>
      </w:pPr>
      <w:r>
        <w:rPr>
          <w:rFonts w:ascii="Calibri" w:hAnsi="Calibri"/>
          <w:color w:val="auto"/>
        </w:rPr>
        <w:t>Television</w:t>
      </w:r>
      <w:r w:rsidR="004D74EF">
        <w:rPr>
          <w:rFonts w:ascii="Calibri" w:hAnsi="Calibri"/>
          <w:color w:val="auto"/>
        </w:rPr>
        <w:t>, and or radio media;</w:t>
      </w:r>
    </w:p>
    <w:p w:rsidR="004D74EF" w:rsidRPr="00DE03D8" w:rsidRDefault="004D74EF" w:rsidP="00515544">
      <w:pPr>
        <w:pStyle w:val="Default"/>
        <w:numPr>
          <w:ilvl w:val="0"/>
          <w:numId w:val="3"/>
        </w:numPr>
        <w:ind w:left="288" w:hanging="288"/>
        <w:jc w:val="both"/>
        <w:rPr>
          <w:rFonts w:ascii="Calibri" w:hAnsi="Calibri"/>
          <w:color w:val="auto"/>
        </w:rPr>
      </w:pPr>
      <w:r>
        <w:rPr>
          <w:rFonts w:ascii="Calibri" w:hAnsi="Calibri"/>
          <w:color w:val="auto"/>
        </w:rPr>
        <w:t>V</w:t>
      </w:r>
      <w:r w:rsidRPr="00DE03D8">
        <w:rPr>
          <w:rFonts w:ascii="Calibri" w:hAnsi="Calibri"/>
          <w:color w:val="auto"/>
        </w:rPr>
        <w:t xml:space="preserve">ehicle mounted PA systems of the Fire Department; or </w:t>
      </w:r>
    </w:p>
    <w:p w:rsidR="004D74EF" w:rsidRPr="00DE03D8" w:rsidRDefault="004D74EF" w:rsidP="00515544">
      <w:pPr>
        <w:pStyle w:val="Default"/>
        <w:numPr>
          <w:ilvl w:val="0"/>
          <w:numId w:val="3"/>
        </w:numPr>
        <w:ind w:left="288" w:hanging="288"/>
        <w:jc w:val="both"/>
        <w:rPr>
          <w:rFonts w:ascii="Calibri" w:hAnsi="Calibri"/>
          <w:color w:val="auto"/>
        </w:rPr>
      </w:pPr>
      <w:r w:rsidRPr="00DE03D8">
        <w:rPr>
          <w:rFonts w:ascii="Calibri" w:hAnsi="Calibri"/>
          <w:color w:val="auto"/>
        </w:rPr>
        <w:t xml:space="preserve">Sounding of the community siren. </w:t>
      </w:r>
    </w:p>
    <w:p w:rsidR="004D74EF" w:rsidRDefault="004D74EF" w:rsidP="004D74EF">
      <w:pPr>
        <w:pStyle w:val="Default"/>
        <w:spacing w:before="120"/>
        <w:rPr>
          <w:rFonts w:ascii="Calibri" w:hAnsi="Calibri"/>
        </w:rPr>
      </w:pPr>
      <w:r w:rsidRPr="00DE03D8">
        <w:rPr>
          <w:rFonts w:ascii="Calibri" w:hAnsi="Calibri"/>
        </w:rPr>
        <w:t>Initial notification will follow the procedures set out in the Immedi</w:t>
      </w:r>
      <w:r w:rsidR="00C13AD9">
        <w:rPr>
          <w:rFonts w:ascii="Calibri" w:hAnsi="Calibri"/>
        </w:rPr>
        <w:t xml:space="preserve">ate Action Guide on </w:t>
      </w:r>
      <w:r w:rsidR="00C47AF5">
        <w:rPr>
          <w:rFonts w:ascii="Calibri" w:hAnsi="Calibri"/>
        </w:rPr>
        <w:t>page 8</w:t>
      </w:r>
      <w:r w:rsidRPr="002E61C0">
        <w:rPr>
          <w:rFonts w:ascii="Calibri" w:hAnsi="Calibri"/>
        </w:rPr>
        <w:t>.</w:t>
      </w:r>
    </w:p>
    <w:p w:rsidR="008137D7" w:rsidRDefault="008137D7" w:rsidP="004D74EF">
      <w:pPr>
        <w:pStyle w:val="Default"/>
        <w:spacing w:before="120"/>
        <w:rPr>
          <w:rFonts w:ascii="Calibri" w:hAnsi="Calibri"/>
        </w:rPr>
      </w:pPr>
    </w:p>
    <w:p w:rsidR="008137D7" w:rsidRPr="004D74EF" w:rsidRDefault="008137D7" w:rsidP="008137D7">
      <w:pPr>
        <w:pStyle w:val="CM14"/>
        <w:spacing w:after="120" w:line="276" w:lineRule="atLeast"/>
        <w:jc w:val="both"/>
        <w:rPr>
          <w:rFonts w:ascii="Calibri" w:hAnsi="Calibri" w:cs="Arial"/>
          <w:color w:val="000000"/>
          <w:sz w:val="28"/>
          <w:szCs w:val="28"/>
        </w:rPr>
      </w:pPr>
      <w:r w:rsidRPr="004D74EF">
        <w:rPr>
          <w:rFonts w:ascii="Calibri" w:hAnsi="Calibri" w:cs="Arial"/>
          <w:b/>
          <w:bCs/>
          <w:color w:val="000000"/>
          <w:sz w:val="28"/>
          <w:szCs w:val="28"/>
        </w:rPr>
        <w:t xml:space="preserve">Operational Levels </w:t>
      </w:r>
    </w:p>
    <w:p w:rsidR="008137D7" w:rsidRPr="001A6F4B" w:rsidRDefault="008137D7" w:rsidP="008137D7">
      <w:pPr>
        <w:pStyle w:val="CM15"/>
        <w:spacing w:after="120" w:line="276" w:lineRule="atLeast"/>
        <w:jc w:val="both"/>
        <w:rPr>
          <w:rFonts w:ascii="Calibri" w:hAnsi="Calibri" w:cs="Arial"/>
          <w:color w:val="000000"/>
        </w:rPr>
      </w:pPr>
      <w:r w:rsidRPr="001A6F4B">
        <w:rPr>
          <w:rFonts w:ascii="Calibri" w:hAnsi="Calibri" w:cs="Arial"/>
          <w:color w:val="000000"/>
        </w:rPr>
        <w:t>There are three operational levels to identify the level of Emergency Management functioning and activity:</w:t>
      </w:r>
    </w:p>
    <w:p w:rsidR="008137D7" w:rsidRPr="001A6F4B" w:rsidRDefault="008137D7" w:rsidP="00515544">
      <w:pPr>
        <w:pStyle w:val="CM15"/>
        <w:numPr>
          <w:ilvl w:val="0"/>
          <w:numId w:val="18"/>
        </w:numPr>
        <w:ind w:left="270" w:hanging="270"/>
        <w:jc w:val="both"/>
        <w:rPr>
          <w:rFonts w:ascii="Calibri" w:hAnsi="Calibri" w:cs="Arial"/>
        </w:rPr>
      </w:pPr>
      <w:r w:rsidRPr="001A6F4B">
        <w:rPr>
          <w:rFonts w:ascii="Calibri" w:hAnsi="Calibri" w:cs="Arial"/>
        </w:rPr>
        <w:t xml:space="preserve">Normal Operations </w:t>
      </w:r>
      <w:r>
        <w:rPr>
          <w:rFonts w:ascii="Calibri" w:hAnsi="Calibri" w:cs="Arial"/>
        </w:rPr>
        <w:t>– routine daily operations</w:t>
      </w:r>
      <w:r w:rsidR="00376211">
        <w:rPr>
          <w:rFonts w:ascii="Calibri" w:hAnsi="Calibri" w:cs="Arial"/>
        </w:rPr>
        <w:t>;</w:t>
      </w:r>
    </w:p>
    <w:p w:rsidR="008137D7" w:rsidRPr="001A6F4B" w:rsidRDefault="008137D7" w:rsidP="00515544">
      <w:pPr>
        <w:pStyle w:val="Default"/>
        <w:numPr>
          <w:ilvl w:val="0"/>
          <w:numId w:val="18"/>
        </w:numPr>
        <w:ind w:left="270" w:hanging="270"/>
        <w:jc w:val="both"/>
        <w:rPr>
          <w:rFonts w:ascii="Calibri" w:hAnsi="Calibri" w:cs="Arial"/>
        </w:rPr>
      </w:pPr>
      <w:r w:rsidRPr="001A6F4B">
        <w:rPr>
          <w:rFonts w:ascii="Calibri" w:hAnsi="Calibri" w:cs="Arial"/>
        </w:rPr>
        <w:t xml:space="preserve">Monitoring </w:t>
      </w:r>
      <w:r>
        <w:rPr>
          <w:rFonts w:ascii="Calibri" w:hAnsi="Calibri" w:cs="Arial"/>
        </w:rPr>
        <w:t>–heightened surveillance of potential or developing hazards</w:t>
      </w:r>
      <w:r w:rsidR="00376211">
        <w:rPr>
          <w:rFonts w:ascii="Calibri" w:hAnsi="Calibri" w:cs="Arial"/>
        </w:rPr>
        <w:t>;</w:t>
      </w:r>
      <w:r w:rsidR="000B2562">
        <w:rPr>
          <w:rFonts w:ascii="Calibri" w:hAnsi="Calibri" w:cs="Arial"/>
        </w:rPr>
        <w:t xml:space="preserve"> or</w:t>
      </w:r>
    </w:p>
    <w:p w:rsidR="008137D7" w:rsidRDefault="008137D7" w:rsidP="00515544">
      <w:pPr>
        <w:pStyle w:val="Default"/>
        <w:numPr>
          <w:ilvl w:val="0"/>
          <w:numId w:val="18"/>
        </w:numPr>
        <w:ind w:left="270" w:hanging="270"/>
        <w:jc w:val="both"/>
        <w:rPr>
          <w:rFonts w:ascii="Calibri" w:hAnsi="Calibri"/>
        </w:rPr>
      </w:pPr>
      <w:r w:rsidRPr="0052254E">
        <w:rPr>
          <w:rFonts w:ascii="Calibri" w:hAnsi="Calibri" w:cs="Arial"/>
        </w:rPr>
        <w:t xml:space="preserve">Activation </w:t>
      </w:r>
      <w:r>
        <w:rPr>
          <w:rFonts w:ascii="Calibri" w:hAnsi="Calibri" w:cs="Arial"/>
        </w:rPr>
        <w:t>–multi agency coordinated response</w:t>
      </w:r>
      <w:r w:rsidR="00376211">
        <w:rPr>
          <w:rFonts w:ascii="Calibri" w:hAnsi="Calibri" w:cs="Arial"/>
        </w:rPr>
        <w:t>.</w:t>
      </w:r>
    </w:p>
    <w:p w:rsidR="00C4326A" w:rsidRDefault="00C4326A" w:rsidP="00C4326A">
      <w:pPr>
        <w:pStyle w:val="Default"/>
        <w:jc w:val="both"/>
        <w:rPr>
          <w:rFonts w:ascii="Calibri" w:hAnsi="Calibri"/>
        </w:rPr>
      </w:pPr>
    </w:p>
    <w:p w:rsidR="00C4326A" w:rsidRDefault="00C4326A" w:rsidP="00C4326A">
      <w:pPr>
        <w:pStyle w:val="Default"/>
        <w:jc w:val="both"/>
        <w:rPr>
          <w:rFonts w:ascii="Calibri" w:hAnsi="Calibri"/>
          <w:i/>
          <w:color w:val="4F81BD" w:themeColor="accent1"/>
        </w:rPr>
      </w:pPr>
      <w:r>
        <w:rPr>
          <w:rFonts w:ascii="Calibri" w:hAnsi="Calibri"/>
          <w:i/>
          <w:color w:val="4F81BD" w:themeColor="accent1"/>
        </w:rPr>
        <w:t>Note: Operational Support Functions</w:t>
      </w:r>
    </w:p>
    <w:p w:rsidR="00C4326A" w:rsidRDefault="00C4326A" w:rsidP="00C4326A">
      <w:pPr>
        <w:pStyle w:val="Default"/>
        <w:jc w:val="both"/>
        <w:rPr>
          <w:rFonts w:ascii="Calibri" w:hAnsi="Calibri"/>
          <w:i/>
          <w:color w:val="4F81BD" w:themeColor="accent1"/>
        </w:rPr>
      </w:pPr>
    </w:p>
    <w:p w:rsidR="00C4326A" w:rsidRDefault="00C4326A" w:rsidP="00C4326A">
      <w:pPr>
        <w:pStyle w:val="Default"/>
        <w:jc w:val="both"/>
        <w:rPr>
          <w:rFonts w:ascii="Calibri" w:hAnsi="Calibri"/>
          <w:i/>
          <w:color w:val="4F81BD" w:themeColor="accent1"/>
        </w:rPr>
      </w:pPr>
      <w:r>
        <w:rPr>
          <w:rFonts w:ascii="Calibri" w:hAnsi="Calibri"/>
          <w:i/>
          <w:color w:val="4F81BD" w:themeColor="accent1"/>
        </w:rPr>
        <w:lastRenderedPageBreak/>
        <w:t>The following is a list of various operational functions that may be needed in some communities. Eac</w:t>
      </w:r>
      <w:r w:rsidR="00D729DB">
        <w:rPr>
          <w:rFonts w:ascii="Calibri" w:hAnsi="Calibri"/>
          <w:i/>
          <w:color w:val="4F81BD" w:themeColor="accent1"/>
        </w:rPr>
        <w:t>h community Emergency</w:t>
      </w:r>
      <w:r>
        <w:rPr>
          <w:rFonts w:ascii="Calibri" w:hAnsi="Calibri"/>
          <w:i/>
          <w:color w:val="4F81BD" w:themeColor="accent1"/>
        </w:rPr>
        <w:t xml:space="preserve"> Management Committee will determine which are relevant and appropriate and prepare plans.</w:t>
      </w:r>
    </w:p>
    <w:p w:rsidR="00C4326A" w:rsidRDefault="00C4326A" w:rsidP="00C4326A">
      <w:pPr>
        <w:pStyle w:val="Default"/>
        <w:jc w:val="both"/>
        <w:rPr>
          <w:rFonts w:ascii="Calibri" w:hAnsi="Calibri"/>
          <w:i/>
          <w:color w:val="4F81BD" w:themeColor="accent1"/>
        </w:rPr>
      </w:pPr>
    </w:p>
    <w:p w:rsidR="00C4326A" w:rsidRDefault="00C4326A" w:rsidP="00C4326A">
      <w:pPr>
        <w:pStyle w:val="Default"/>
        <w:jc w:val="both"/>
        <w:rPr>
          <w:rFonts w:ascii="Calibri" w:hAnsi="Calibri"/>
          <w:i/>
          <w:color w:val="4F81BD" w:themeColor="accent1"/>
        </w:rPr>
      </w:pPr>
      <w:r>
        <w:rPr>
          <w:rFonts w:ascii="Calibri" w:hAnsi="Calibri"/>
          <w:i/>
          <w:color w:val="4F81BD" w:themeColor="accent1"/>
        </w:rPr>
        <w:t>Notification</w:t>
      </w:r>
    </w:p>
    <w:p w:rsidR="00C4326A" w:rsidRDefault="00C4326A" w:rsidP="00C4326A">
      <w:pPr>
        <w:pStyle w:val="Default"/>
        <w:jc w:val="both"/>
        <w:rPr>
          <w:rFonts w:ascii="Calibri" w:hAnsi="Calibri"/>
          <w:i/>
          <w:color w:val="4F81BD" w:themeColor="accent1"/>
        </w:rPr>
      </w:pPr>
    </w:p>
    <w:p w:rsidR="00C4326A" w:rsidRDefault="00C4326A" w:rsidP="00C4326A">
      <w:pPr>
        <w:pStyle w:val="Default"/>
        <w:jc w:val="both"/>
        <w:rPr>
          <w:rFonts w:ascii="Calibri" w:hAnsi="Calibri"/>
          <w:i/>
          <w:color w:val="4F81BD" w:themeColor="accent1"/>
        </w:rPr>
      </w:pPr>
      <w:r>
        <w:rPr>
          <w:rFonts w:ascii="Calibri" w:hAnsi="Calibri"/>
          <w:i/>
          <w:color w:val="4F81BD" w:themeColor="accent1"/>
        </w:rPr>
        <w:t>The notifications functio</w:t>
      </w:r>
      <w:r w:rsidR="00D729DB">
        <w:rPr>
          <w:rFonts w:ascii="Calibri" w:hAnsi="Calibri"/>
          <w:i/>
          <w:color w:val="4F81BD" w:themeColor="accent1"/>
        </w:rPr>
        <w:t xml:space="preserve">n details the process in which </w:t>
      </w:r>
      <w:r>
        <w:rPr>
          <w:rFonts w:ascii="Calibri" w:hAnsi="Calibri"/>
          <w:i/>
          <w:color w:val="4F81BD" w:themeColor="accent1"/>
        </w:rPr>
        <w:t>members of the Emergency Management Committee are notified of an emergency situa</w:t>
      </w:r>
      <w:r w:rsidR="00D729DB">
        <w:rPr>
          <w:rFonts w:ascii="Calibri" w:hAnsi="Calibri"/>
          <w:i/>
          <w:color w:val="4F81BD" w:themeColor="accent1"/>
        </w:rPr>
        <w:t>tion. Upon indication of an immi</w:t>
      </w:r>
      <w:r>
        <w:rPr>
          <w:rFonts w:ascii="Calibri" w:hAnsi="Calibri"/>
          <w:i/>
          <w:color w:val="4F81BD" w:themeColor="accent1"/>
        </w:rPr>
        <w:t xml:space="preserve">nent actual </w:t>
      </w:r>
      <w:r w:rsidR="00D729DB">
        <w:rPr>
          <w:rFonts w:ascii="Calibri" w:hAnsi="Calibri"/>
          <w:i/>
          <w:color w:val="4F81BD" w:themeColor="accent1"/>
        </w:rPr>
        <w:t xml:space="preserve">public emergency, the office of the SAO will initiate the notification of key personnel and agencies as outlined in the notification protocol. </w:t>
      </w:r>
    </w:p>
    <w:p w:rsidR="00D729DB" w:rsidRDefault="00D729DB" w:rsidP="00C4326A">
      <w:pPr>
        <w:pStyle w:val="Default"/>
        <w:jc w:val="both"/>
        <w:rPr>
          <w:rFonts w:ascii="Calibri" w:hAnsi="Calibri"/>
          <w:i/>
          <w:color w:val="4F81BD" w:themeColor="accent1"/>
        </w:rPr>
      </w:pPr>
    </w:p>
    <w:p w:rsidR="00D729DB" w:rsidRDefault="00D729DB" w:rsidP="00C4326A">
      <w:pPr>
        <w:pStyle w:val="Default"/>
        <w:jc w:val="both"/>
        <w:rPr>
          <w:rFonts w:ascii="Calibri" w:hAnsi="Calibri"/>
          <w:i/>
          <w:color w:val="4F81BD" w:themeColor="accent1"/>
        </w:rPr>
      </w:pPr>
      <w:r>
        <w:rPr>
          <w:rFonts w:ascii="Calibri" w:hAnsi="Calibri"/>
          <w:i/>
          <w:color w:val="4F81BD" w:themeColor="accent1"/>
        </w:rPr>
        <w:t xml:space="preserve">Emergency Information </w:t>
      </w:r>
    </w:p>
    <w:p w:rsidR="00D729DB" w:rsidRDefault="00D729DB" w:rsidP="00C4326A">
      <w:pPr>
        <w:pStyle w:val="Default"/>
        <w:jc w:val="both"/>
        <w:rPr>
          <w:rFonts w:ascii="Calibri" w:hAnsi="Calibri"/>
          <w:i/>
          <w:color w:val="4F81BD" w:themeColor="accent1"/>
        </w:rPr>
      </w:pPr>
    </w:p>
    <w:p w:rsidR="00D729DB" w:rsidRDefault="00D729DB" w:rsidP="00C4326A">
      <w:pPr>
        <w:pStyle w:val="Default"/>
        <w:jc w:val="both"/>
        <w:rPr>
          <w:rFonts w:ascii="Calibri" w:hAnsi="Calibri"/>
          <w:i/>
          <w:color w:val="4F81BD" w:themeColor="accent1"/>
        </w:rPr>
      </w:pPr>
      <w:r>
        <w:rPr>
          <w:rFonts w:ascii="Calibri" w:hAnsi="Calibri"/>
          <w:i/>
          <w:color w:val="4F81BD" w:themeColor="accent1"/>
        </w:rPr>
        <w:t xml:space="preserve">This activity provides coordination for the community information function </w:t>
      </w:r>
      <w:r w:rsidR="007F0E00">
        <w:rPr>
          <w:rFonts w:ascii="Calibri" w:hAnsi="Calibri"/>
          <w:i/>
          <w:color w:val="4F81BD" w:themeColor="accent1"/>
        </w:rPr>
        <w:t>to expedite the community’s ability to help citizens prepare or respond to an emergency. This function also develops and delivers critical information to the media outlets, staff, Council members, businesses and residents, both during and immediately following an emergency.</w:t>
      </w:r>
    </w:p>
    <w:p w:rsidR="007F0E00" w:rsidRDefault="007F0E00" w:rsidP="00C4326A">
      <w:pPr>
        <w:pStyle w:val="Default"/>
        <w:jc w:val="both"/>
        <w:rPr>
          <w:rFonts w:ascii="Calibri" w:hAnsi="Calibri"/>
          <w:i/>
          <w:color w:val="4F81BD" w:themeColor="accent1"/>
        </w:rPr>
      </w:pPr>
    </w:p>
    <w:p w:rsidR="007F0E00" w:rsidRDefault="007F0E00" w:rsidP="00C4326A">
      <w:pPr>
        <w:pStyle w:val="Default"/>
        <w:jc w:val="both"/>
        <w:rPr>
          <w:rFonts w:ascii="Calibri" w:hAnsi="Calibri"/>
          <w:i/>
          <w:color w:val="4F81BD" w:themeColor="accent1"/>
        </w:rPr>
      </w:pPr>
      <w:r>
        <w:rPr>
          <w:rFonts w:ascii="Calibri" w:hAnsi="Calibri"/>
          <w:i/>
          <w:color w:val="4F81BD" w:themeColor="accent1"/>
        </w:rPr>
        <w:t xml:space="preserve">Families of individuals involved in emergency response (including volunteers) should be aware and prepared for situations when they need to manage their households </w:t>
      </w:r>
      <w:r w:rsidR="000E1090">
        <w:rPr>
          <w:rFonts w:ascii="Calibri" w:hAnsi="Calibri"/>
          <w:i/>
          <w:color w:val="4F81BD" w:themeColor="accent1"/>
        </w:rPr>
        <w:t>in the absence of the family member(s) dealing with the emergency.</w:t>
      </w:r>
    </w:p>
    <w:p w:rsidR="000E1090" w:rsidRDefault="000E1090" w:rsidP="00C4326A">
      <w:pPr>
        <w:pStyle w:val="Default"/>
        <w:jc w:val="both"/>
        <w:rPr>
          <w:rFonts w:ascii="Calibri" w:hAnsi="Calibri"/>
          <w:i/>
          <w:color w:val="4F81BD" w:themeColor="accent1"/>
        </w:rPr>
      </w:pPr>
    </w:p>
    <w:p w:rsidR="000E1090" w:rsidRDefault="000E1090" w:rsidP="00C4326A">
      <w:pPr>
        <w:pStyle w:val="Default"/>
        <w:jc w:val="both"/>
        <w:rPr>
          <w:rFonts w:ascii="Calibri" w:hAnsi="Calibri"/>
          <w:i/>
          <w:color w:val="4F81BD" w:themeColor="accent1"/>
        </w:rPr>
      </w:pPr>
      <w:r>
        <w:rPr>
          <w:rFonts w:ascii="Calibri" w:hAnsi="Calibri"/>
          <w:i/>
          <w:color w:val="4F81BD" w:themeColor="accent1"/>
        </w:rPr>
        <w:t>Evacuation</w:t>
      </w:r>
    </w:p>
    <w:p w:rsidR="000E1090" w:rsidRDefault="000E1090" w:rsidP="00C4326A">
      <w:pPr>
        <w:pStyle w:val="Default"/>
        <w:jc w:val="both"/>
        <w:rPr>
          <w:rFonts w:ascii="Calibri" w:hAnsi="Calibri"/>
          <w:i/>
          <w:color w:val="4F81BD" w:themeColor="accent1"/>
        </w:rPr>
      </w:pPr>
    </w:p>
    <w:p w:rsidR="000E1090" w:rsidRDefault="000E1090" w:rsidP="00C4326A">
      <w:pPr>
        <w:pStyle w:val="Default"/>
        <w:jc w:val="both"/>
        <w:rPr>
          <w:rFonts w:ascii="Calibri" w:hAnsi="Calibri"/>
          <w:i/>
          <w:color w:val="4F81BD" w:themeColor="accent1"/>
        </w:rPr>
      </w:pPr>
      <w:r>
        <w:rPr>
          <w:rFonts w:ascii="Calibri" w:hAnsi="Calibri"/>
          <w:i/>
          <w:color w:val="4F81BD" w:themeColor="accent1"/>
        </w:rPr>
        <w:t xml:space="preserve">The evacuation function describes how the public would be evacuated out of areas affected by an emergency situation that are deemed to be too hazardous for people to stay in place. Evacuation methods will be dependent on the incident, the evacuation process and procedures, along with the roles and responsibilities of the key agencies. Evacuation from one area of the community to another part of the community shall be organized and managed by the Regional Emergency Management Office. </w:t>
      </w:r>
    </w:p>
    <w:p w:rsidR="00975D61" w:rsidRDefault="00975D61" w:rsidP="00C4326A">
      <w:pPr>
        <w:pStyle w:val="Default"/>
        <w:jc w:val="both"/>
        <w:rPr>
          <w:rFonts w:ascii="Calibri" w:hAnsi="Calibri"/>
          <w:i/>
          <w:color w:val="4F81BD" w:themeColor="accent1"/>
        </w:rPr>
      </w:pPr>
    </w:p>
    <w:p w:rsidR="00975D61" w:rsidRDefault="00975D61" w:rsidP="00C4326A">
      <w:pPr>
        <w:pStyle w:val="Default"/>
        <w:jc w:val="both"/>
        <w:rPr>
          <w:rFonts w:ascii="Calibri" w:hAnsi="Calibri"/>
          <w:i/>
          <w:color w:val="4F81BD" w:themeColor="accent1"/>
        </w:rPr>
      </w:pPr>
      <w:r>
        <w:rPr>
          <w:rFonts w:ascii="Calibri" w:hAnsi="Calibri"/>
          <w:i/>
          <w:color w:val="4F81BD" w:themeColor="accent1"/>
        </w:rPr>
        <w:t>Logistics</w:t>
      </w:r>
    </w:p>
    <w:p w:rsidR="00975D61" w:rsidRDefault="00975D61" w:rsidP="00C4326A">
      <w:pPr>
        <w:pStyle w:val="Default"/>
        <w:jc w:val="both"/>
        <w:rPr>
          <w:rFonts w:ascii="Calibri" w:hAnsi="Calibri"/>
          <w:i/>
          <w:color w:val="4F81BD" w:themeColor="accent1"/>
        </w:rPr>
      </w:pPr>
    </w:p>
    <w:p w:rsidR="00975D61" w:rsidRDefault="00975D61" w:rsidP="00C4326A">
      <w:pPr>
        <w:pStyle w:val="Default"/>
        <w:jc w:val="both"/>
        <w:rPr>
          <w:rFonts w:ascii="Calibri" w:hAnsi="Calibri"/>
          <w:i/>
          <w:color w:val="4F81BD" w:themeColor="accent1"/>
        </w:rPr>
      </w:pPr>
      <w:r>
        <w:rPr>
          <w:rFonts w:ascii="Calibri" w:hAnsi="Calibri"/>
          <w:i/>
          <w:color w:val="4F81BD" w:themeColor="accent1"/>
        </w:rPr>
        <w:t xml:space="preserve">Logistics describes the transportation resources (human, technical, information, equipment, facility, materials and supplies) </w:t>
      </w:r>
      <w:r w:rsidR="00F7047C">
        <w:rPr>
          <w:rFonts w:ascii="Calibri" w:hAnsi="Calibri"/>
          <w:i/>
          <w:color w:val="4F81BD" w:themeColor="accent1"/>
        </w:rPr>
        <w:t xml:space="preserve">to support the community’s capacity to perform emergency transportation response missions in the event of an emergency. This function also serves as a coordination point for response operations and restoration of the transportation infrastructure. </w:t>
      </w:r>
    </w:p>
    <w:p w:rsidR="00F7047C" w:rsidRDefault="00F7047C" w:rsidP="00C4326A">
      <w:pPr>
        <w:pStyle w:val="Default"/>
        <w:jc w:val="both"/>
        <w:rPr>
          <w:rFonts w:ascii="Calibri" w:hAnsi="Calibri"/>
          <w:i/>
          <w:color w:val="4F81BD" w:themeColor="accent1"/>
        </w:rPr>
      </w:pPr>
    </w:p>
    <w:p w:rsidR="00F7047C" w:rsidRDefault="00F7047C" w:rsidP="00C4326A">
      <w:pPr>
        <w:pStyle w:val="Default"/>
        <w:jc w:val="both"/>
        <w:rPr>
          <w:rFonts w:ascii="Calibri" w:hAnsi="Calibri"/>
          <w:i/>
          <w:color w:val="4F81BD" w:themeColor="accent1"/>
        </w:rPr>
      </w:pPr>
      <w:r>
        <w:rPr>
          <w:rFonts w:ascii="Calibri" w:hAnsi="Calibri"/>
          <w:i/>
          <w:color w:val="4F81BD" w:themeColor="accent1"/>
        </w:rPr>
        <w:t>Emergency Care</w:t>
      </w:r>
    </w:p>
    <w:p w:rsidR="00F7047C" w:rsidRDefault="00F7047C" w:rsidP="00C4326A">
      <w:pPr>
        <w:pStyle w:val="Default"/>
        <w:jc w:val="both"/>
        <w:rPr>
          <w:rFonts w:ascii="Calibri" w:hAnsi="Calibri"/>
          <w:i/>
          <w:color w:val="4F81BD" w:themeColor="accent1"/>
        </w:rPr>
      </w:pPr>
    </w:p>
    <w:p w:rsidR="00F7047C" w:rsidRDefault="00F7047C" w:rsidP="00C4326A">
      <w:pPr>
        <w:pStyle w:val="Default"/>
        <w:jc w:val="both"/>
        <w:rPr>
          <w:rFonts w:ascii="Calibri" w:hAnsi="Calibri"/>
          <w:i/>
          <w:color w:val="4F81BD" w:themeColor="accent1"/>
        </w:rPr>
      </w:pPr>
      <w:r>
        <w:rPr>
          <w:rFonts w:ascii="Calibri" w:hAnsi="Calibri"/>
          <w:i/>
          <w:color w:val="4F81BD" w:themeColor="accent1"/>
        </w:rPr>
        <w:t xml:space="preserve">This involves efforts to provide care and for needs to victims of an emergency. This may mean arranging for assistance from the GNWT. These services could also include providing shelter, food, emergency first aid assistance and providing assistance to special needs people impacted by an emergency. </w:t>
      </w:r>
    </w:p>
    <w:p w:rsidR="007401C4" w:rsidRDefault="007401C4" w:rsidP="00C4326A">
      <w:pPr>
        <w:pStyle w:val="Default"/>
        <w:jc w:val="both"/>
        <w:rPr>
          <w:rFonts w:ascii="Calibri" w:hAnsi="Calibri"/>
          <w:i/>
          <w:color w:val="4F81BD" w:themeColor="accent1"/>
        </w:rPr>
      </w:pPr>
    </w:p>
    <w:p w:rsidR="007401C4" w:rsidRDefault="007401C4" w:rsidP="00C4326A">
      <w:pPr>
        <w:pStyle w:val="Default"/>
        <w:jc w:val="both"/>
        <w:rPr>
          <w:rFonts w:ascii="Calibri" w:hAnsi="Calibri"/>
          <w:i/>
          <w:color w:val="4F81BD" w:themeColor="accent1"/>
        </w:rPr>
      </w:pPr>
      <w:r>
        <w:rPr>
          <w:rFonts w:ascii="Calibri" w:hAnsi="Calibri"/>
          <w:i/>
          <w:color w:val="4F81BD" w:themeColor="accent1"/>
        </w:rPr>
        <w:t>Casualties</w:t>
      </w:r>
    </w:p>
    <w:p w:rsidR="007401C4" w:rsidRDefault="007401C4" w:rsidP="00C4326A">
      <w:pPr>
        <w:pStyle w:val="Default"/>
        <w:jc w:val="both"/>
        <w:rPr>
          <w:rFonts w:ascii="Calibri" w:hAnsi="Calibri"/>
          <w:i/>
          <w:color w:val="4F81BD" w:themeColor="accent1"/>
        </w:rPr>
      </w:pPr>
      <w:r>
        <w:rPr>
          <w:rFonts w:ascii="Calibri" w:hAnsi="Calibri"/>
          <w:i/>
          <w:color w:val="4F81BD" w:themeColor="accent1"/>
        </w:rPr>
        <w:lastRenderedPageBreak/>
        <w:t xml:space="preserve">The casualty function provides direction for responding to casualty needs following an emergency. It provides for a coordinated and effective approach to providing health and medical assistance in the immediate aftermath of a mass casualty emergency that impedes routine health and medical services. </w:t>
      </w:r>
    </w:p>
    <w:p w:rsidR="007401C4" w:rsidRDefault="007401C4" w:rsidP="00C4326A">
      <w:pPr>
        <w:pStyle w:val="Default"/>
        <w:jc w:val="both"/>
        <w:rPr>
          <w:rFonts w:ascii="Calibri" w:hAnsi="Calibri"/>
          <w:i/>
          <w:color w:val="4F81BD" w:themeColor="accent1"/>
        </w:rPr>
      </w:pPr>
    </w:p>
    <w:p w:rsidR="007401C4" w:rsidRDefault="007401C4" w:rsidP="00C4326A">
      <w:pPr>
        <w:pStyle w:val="Default"/>
        <w:jc w:val="both"/>
        <w:rPr>
          <w:rFonts w:ascii="Calibri" w:hAnsi="Calibri"/>
          <w:i/>
          <w:color w:val="4F81BD" w:themeColor="accent1"/>
        </w:rPr>
      </w:pPr>
      <w:r>
        <w:rPr>
          <w:rFonts w:ascii="Calibri" w:hAnsi="Calibri"/>
          <w:i/>
          <w:color w:val="4F81BD" w:themeColor="accent1"/>
        </w:rPr>
        <w:t>Fatalities</w:t>
      </w:r>
    </w:p>
    <w:p w:rsidR="007401C4" w:rsidRDefault="007401C4" w:rsidP="00C4326A">
      <w:pPr>
        <w:pStyle w:val="Default"/>
        <w:jc w:val="both"/>
        <w:rPr>
          <w:rFonts w:ascii="Calibri" w:hAnsi="Calibri"/>
          <w:i/>
          <w:color w:val="4F81BD" w:themeColor="accent1"/>
        </w:rPr>
      </w:pPr>
    </w:p>
    <w:p w:rsidR="007401C4" w:rsidRDefault="007401C4" w:rsidP="00C4326A">
      <w:pPr>
        <w:pStyle w:val="Default"/>
        <w:jc w:val="both"/>
        <w:rPr>
          <w:rFonts w:ascii="Calibri" w:hAnsi="Calibri"/>
          <w:i/>
          <w:color w:val="4F81BD" w:themeColor="accent1"/>
        </w:rPr>
      </w:pPr>
      <w:r>
        <w:rPr>
          <w:rFonts w:ascii="Calibri" w:hAnsi="Calibri"/>
          <w:i/>
          <w:color w:val="4F81BD" w:themeColor="accent1"/>
        </w:rPr>
        <w:t xml:space="preserve">This function outlines the process in which community services will coordinate with the Office of the Coroner and the RCMP to deal with fatalities after an emergency. This function must me developed with RCMP and the office of the coroner due to the legal responsibilities these organizations have. </w:t>
      </w:r>
    </w:p>
    <w:p w:rsidR="007401C4" w:rsidRDefault="007401C4" w:rsidP="00C4326A">
      <w:pPr>
        <w:pStyle w:val="Default"/>
        <w:jc w:val="both"/>
        <w:rPr>
          <w:rFonts w:ascii="Calibri" w:hAnsi="Calibri"/>
          <w:i/>
          <w:color w:val="4F81BD" w:themeColor="accent1"/>
        </w:rPr>
      </w:pPr>
    </w:p>
    <w:p w:rsidR="007401C4" w:rsidRDefault="007401C4" w:rsidP="00C4326A">
      <w:pPr>
        <w:pStyle w:val="Default"/>
        <w:jc w:val="both"/>
        <w:rPr>
          <w:rFonts w:ascii="Calibri" w:hAnsi="Calibri"/>
          <w:i/>
          <w:color w:val="4F81BD" w:themeColor="accent1"/>
        </w:rPr>
      </w:pPr>
      <w:r>
        <w:rPr>
          <w:rFonts w:ascii="Calibri" w:hAnsi="Calibri"/>
          <w:i/>
          <w:color w:val="4F81BD" w:themeColor="accent1"/>
        </w:rPr>
        <w:tab/>
        <w:t>Response and Recovery Operations</w:t>
      </w:r>
    </w:p>
    <w:p w:rsidR="007401C4" w:rsidRDefault="007401C4" w:rsidP="00C4326A">
      <w:pPr>
        <w:pStyle w:val="Default"/>
        <w:jc w:val="both"/>
        <w:rPr>
          <w:rFonts w:ascii="Calibri" w:hAnsi="Calibri"/>
          <w:i/>
          <w:color w:val="4F81BD" w:themeColor="accent1"/>
        </w:rPr>
      </w:pPr>
    </w:p>
    <w:p w:rsidR="007401C4" w:rsidRDefault="007401C4" w:rsidP="00C4326A">
      <w:pPr>
        <w:pStyle w:val="Default"/>
        <w:jc w:val="both"/>
        <w:rPr>
          <w:rFonts w:ascii="Calibri" w:hAnsi="Calibri"/>
          <w:i/>
          <w:color w:val="4F81BD" w:themeColor="accent1"/>
        </w:rPr>
      </w:pPr>
      <w:r>
        <w:rPr>
          <w:rFonts w:ascii="Calibri" w:hAnsi="Calibri"/>
          <w:i/>
          <w:color w:val="4F81BD" w:themeColor="accent1"/>
        </w:rPr>
        <w:t>Response Operations</w:t>
      </w:r>
    </w:p>
    <w:p w:rsidR="007401C4" w:rsidRDefault="007401C4" w:rsidP="00C4326A">
      <w:pPr>
        <w:pStyle w:val="Default"/>
        <w:jc w:val="both"/>
        <w:rPr>
          <w:rFonts w:ascii="Calibri" w:hAnsi="Calibri"/>
          <w:i/>
          <w:color w:val="4F81BD" w:themeColor="accent1"/>
        </w:rPr>
      </w:pPr>
    </w:p>
    <w:p w:rsidR="007401C4" w:rsidRDefault="007401C4" w:rsidP="007401C4">
      <w:pPr>
        <w:pStyle w:val="Default"/>
        <w:numPr>
          <w:ilvl w:val="0"/>
          <w:numId w:val="55"/>
        </w:numPr>
        <w:jc w:val="both"/>
        <w:rPr>
          <w:rFonts w:ascii="Calibri" w:hAnsi="Calibri"/>
          <w:i/>
          <w:color w:val="4F81BD" w:themeColor="accent1"/>
        </w:rPr>
      </w:pPr>
      <w:r>
        <w:rPr>
          <w:rFonts w:ascii="Calibri" w:hAnsi="Calibri"/>
          <w:i/>
          <w:color w:val="4F81BD" w:themeColor="accent1"/>
        </w:rPr>
        <w:t>The Emergency Management Committee;</w:t>
      </w:r>
    </w:p>
    <w:p w:rsidR="007401C4" w:rsidRDefault="0069314E" w:rsidP="007401C4">
      <w:pPr>
        <w:pStyle w:val="Default"/>
        <w:numPr>
          <w:ilvl w:val="0"/>
          <w:numId w:val="55"/>
        </w:numPr>
        <w:jc w:val="both"/>
        <w:rPr>
          <w:rFonts w:ascii="Calibri" w:hAnsi="Calibri"/>
          <w:i/>
          <w:color w:val="4F81BD" w:themeColor="accent1"/>
        </w:rPr>
      </w:pPr>
      <w:r>
        <w:rPr>
          <w:rFonts w:ascii="Calibri" w:hAnsi="Calibri"/>
          <w:i/>
          <w:color w:val="4F81BD" w:themeColor="accent1"/>
        </w:rPr>
        <w:t>Control Group is located at the Emergency Operations Centre and assumes operational responsibility for coordinating emergency operations by identifying needs and priorities;</w:t>
      </w:r>
    </w:p>
    <w:p w:rsidR="0069314E" w:rsidRDefault="0069314E" w:rsidP="007401C4">
      <w:pPr>
        <w:pStyle w:val="Default"/>
        <w:numPr>
          <w:ilvl w:val="0"/>
          <w:numId w:val="55"/>
        </w:numPr>
        <w:jc w:val="both"/>
        <w:rPr>
          <w:rFonts w:ascii="Calibri" w:hAnsi="Calibri"/>
          <w:i/>
          <w:color w:val="4F81BD" w:themeColor="accent1"/>
        </w:rPr>
      </w:pPr>
      <w:r>
        <w:rPr>
          <w:rFonts w:ascii="Calibri" w:hAnsi="Calibri"/>
          <w:i/>
          <w:color w:val="4F81BD" w:themeColor="accent1"/>
        </w:rPr>
        <w:t>Communications staff conduct briefings for media and staff as appropriate according to the communications plan; and</w:t>
      </w:r>
    </w:p>
    <w:p w:rsidR="0069314E" w:rsidRDefault="0069314E" w:rsidP="007401C4">
      <w:pPr>
        <w:pStyle w:val="Default"/>
        <w:numPr>
          <w:ilvl w:val="0"/>
          <w:numId w:val="55"/>
        </w:numPr>
        <w:jc w:val="both"/>
        <w:rPr>
          <w:rFonts w:ascii="Calibri" w:hAnsi="Calibri"/>
          <w:i/>
          <w:color w:val="4F81BD" w:themeColor="accent1"/>
        </w:rPr>
      </w:pPr>
      <w:r>
        <w:rPr>
          <w:rFonts w:ascii="Calibri" w:hAnsi="Calibri"/>
          <w:i/>
          <w:color w:val="4F81BD" w:themeColor="accent1"/>
        </w:rPr>
        <w:t xml:space="preserve">Once immediate response missions and lifesaving activities conclude, emergency teams are demobilized and the emphasis shifts from response to recovery operations. During response operations, a demobilization plan is developed. </w:t>
      </w:r>
    </w:p>
    <w:p w:rsidR="0069314E" w:rsidRDefault="0069314E" w:rsidP="0069314E">
      <w:pPr>
        <w:pStyle w:val="Default"/>
        <w:jc w:val="both"/>
        <w:rPr>
          <w:rFonts w:ascii="Calibri" w:hAnsi="Calibri"/>
          <w:i/>
          <w:color w:val="4F81BD" w:themeColor="accent1"/>
        </w:rPr>
      </w:pPr>
    </w:p>
    <w:p w:rsidR="0069314E" w:rsidRDefault="0069314E" w:rsidP="0069314E">
      <w:pPr>
        <w:pStyle w:val="Default"/>
        <w:jc w:val="both"/>
        <w:rPr>
          <w:rFonts w:ascii="Calibri" w:hAnsi="Calibri"/>
          <w:i/>
          <w:color w:val="4F81BD" w:themeColor="accent1"/>
        </w:rPr>
      </w:pPr>
      <w:r>
        <w:rPr>
          <w:rFonts w:ascii="Calibri" w:hAnsi="Calibri"/>
          <w:i/>
          <w:color w:val="4F81BD" w:themeColor="accent1"/>
        </w:rPr>
        <w:t>Psychosocial Response and Recovery</w:t>
      </w:r>
    </w:p>
    <w:p w:rsidR="0069314E" w:rsidRDefault="0069314E" w:rsidP="0069314E">
      <w:pPr>
        <w:pStyle w:val="Default"/>
        <w:jc w:val="both"/>
        <w:rPr>
          <w:rFonts w:ascii="Calibri" w:hAnsi="Calibri"/>
          <w:i/>
          <w:color w:val="4F81BD" w:themeColor="accent1"/>
        </w:rPr>
      </w:pPr>
    </w:p>
    <w:p w:rsidR="0069314E" w:rsidRDefault="008E5248" w:rsidP="0069314E">
      <w:pPr>
        <w:pStyle w:val="Default"/>
        <w:jc w:val="both"/>
        <w:rPr>
          <w:rFonts w:ascii="Calibri" w:hAnsi="Calibri"/>
          <w:i/>
          <w:color w:val="4F81BD" w:themeColor="accent1"/>
        </w:rPr>
      </w:pPr>
      <w:r>
        <w:rPr>
          <w:rFonts w:ascii="Calibri" w:hAnsi="Calibri"/>
          <w:i/>
          <w:color w:val="4F81BD" w:themeColor="accent1"/>
        </w:rPr>
        <w:t xml:space="preserve">This function outlines the process specifically designed to prevent or mitigate the development of post-traumatic stress among emergency services professionals. Psychosocial response and recovery represents and integrated “system” of interventions which is designed to prevent and/or mitigate the adverse psychological reactions that so often accompany emergency services, public safety, and disaster response functions. These interventions are especially directed towards the mitigation of post-traumatic stress reactions. </w:t>
      </w:r>
    </w:p>
    <w:p w:rsidR="008E5248" w:rsidRDefault="008E5248" w:rsidP="0069314E">
      <w:pPr>
        <w:pStyle w:val="Default"/>
        <w:jc w:val="both"/>
        <w:rPr>
          <w:rFonts w:ascii="Calibri" w:hAnsi="Calibri"/>
          <w:i/>
          <w:color w:val="4F81BD" w:themeColor="accent1"/>
        </w:rPr>
      </w:pPr>
    </w:p>
    <w:p w:rsidR="008E5248" w:rsidRDefault="008E5248" w:rsidP="0069314E">
      <w:pPr>
        <w:pStyle w:val="Default"/>
        <w:jc w:val="both"/>
        <w:rPr>
          <w:rFonts w:ascii="Calibri" w:hAnsi="Calibri"/>
          <w:i/>
          <w:color w:val="4F81BD" w:themeColor="accent1"/>
        </w:rPr>
      </w:pPr>
      <w:r>
        <w:rPr>
          <w:rFonts w:ascii="Calibri" w:hAnsi="Calibri"/>
          <w:i/>
          <w:color w:val="4F81BD" w:themeColor="accent1"/>
        </w:rPr>
        <w:t>Other operational support functions may include:</w:t>
      </w:r>
    </w:p>
    <w:p w:rsidR="008E5248" w:rsidRDefault="008E5248" w:rsidP="0069314E">
      <w:pPr>
        <w:pStyle w:val="Default"/>
        <w:jc w:val="both"/>
        <w:rPr>
          <w:rFonts w:ascii="Calibri" w:hAnsi="Calibri"/>
          <w:i/>
          <w:color w:val="4F81BD" w:themeColor="accent1"/>
        </w:rPr>
      </w:pPr>
    </w:p>
    <w:p w:rsidR="008E5248" w:rsidRDefault="008E5248" w:rsidP="008E5248">
      <w:pPr>
        <w:pStyle w:val="Default"/>
        <w:numPr>
          <w:ilvl w:val="0"/>
          <w:numId w:val="56"/>
        </w:numPr>
        <w:jc w:val="both"/>
        <w:rPr>
          <w:rFonts w:ascii="Calibri" w:hAnsi="Calibri"/>
          <w:i/>
          <w:color w:val="4F81BD" w:themeColor="accent1"/>
        </w:rPr>
      </w:pPr>
      <w:r>
        <w:rPr>
          <w:rFonts w:ascii="Calibri" w:hAnsi="Calibri"/>
          <w:i/>
          <w:color w:val="4F81BD" w:themeColor="accent1"/>
        </w:rPr>
        <w:t xml:space="preserve">Damage Assessment </w:t>
      </w:r>
    </w:p>
    <w:p w:rsidR="008E5248" w:rsidRDefault="008E5248" w:rsidP="008E5248">
      <w:pPr>
        <w:pStyle w:val="Default"/>
        <w:numPr>
          <w:ilvl w:val="0"/>
          <w:numId w:val="56"/>
        </w:numPr>
        <w:jc w:val="both"/>
        <w:rPr>
          <w:rFonts w:ascii="Calibri" w:hAnsi="Calibri"/>
          <w:i/>
          <w:color w:val="4F81BD" w:themeColor="accent1"/>
        </w:rPr>
      </w:pPr>
      <w:r>
        <w:rPr>
          <w:rFonts w:ascii="Calibri" w:hAnsi="Calibri"/>
          <w:i/>
          <w:color w:val="4F81BD" w:themeColor="accent1"/>
        </w:rPr>
        <w:t>Debris Management</w:t>
      </w:r>
    </w:p>
    <w:p w:rsidR="008E5248" w:rsidRDefault="008E5248" w:rsidP="008E5248">
      <w:pPr>
        <w:pStyle w:val="Default"/>
        <w:numPr>
          <w:ilvl w:val="0"/>
          <w:numId w:val="56"/>
        </w:numPr>
        <w:jc w:val="both"/>
        <w:rPr>
          <w:rFonts w:ascii="Calibri" w:hAnsi="Calibri"/>
          <w:i/>
          <w:color w:val="4F81BD" w:themeColor="accent1"/>
        </w:rPr>
      </w:pPr>
      <w:r>
        <w:rPr>
          <w:rFonts w:ascii="Calibri" w:hAnsi="Calibri"/>
          <w:i/>
          <w:color w:val="4F81BD" w:themeColor="accent1"/>
        </w:rPr>
        <w:t xml:space="preserve">Animal Protection </w:t>
      </w:r>
    </w:p>
    <w:p w:rsidR="008E5248" w:rsidRDefault="008E5248" w:rsidP="008E5248">
      <w:pPr>
        <w:pStyle w:val="Default"/>
        <w:jc w:val="both"/>
        <w:rPr>
          <w:rFonts w:ascii="Calibri" w:hAnsi="Calibri"/>
          <w:i/>
          <w:color w:val="4F81BD" w:themeColor="accent1"/>
        </w:rPr>
      </w:pPr>
    </w:p>
    <w:p w:rsidR="008E5248" w:rsidRDefault="008E5248" w:rsidP="008E5248">
      <w:pPr>
        <w:pStyle w:val="Default"/>
        <w:jc w:val="both"/>
        <w:rPr>
          <w:rFonts w:ascii="Calibri" w:hAnsi="Calibri"/>
          <w:i/>
          <w:color w:val="4F81BD" w:themeColor="accent1"/>
        </w:rPr>
      </w:pPr>
      <w:r>
        <w:rPr>
          <w:rFonts w:ascii="Calibri" w:hAnsi="Calibri"/>
          <w:i/>
          <w:color w:val="4F81BD" w:themeColor="accent1"/>
        </w:rPr>
        <w:t xml:space="preserve">Demobilizing </w:t>
      </w:r>
    </w:p>
    <w:p w:rsidR="008E5248" w:rsidRDefault="008E5248" w:rsidP="008E5248">
      <w:pPr>
        <w:pStyle w:val="Default"/>
        <w:jc w:val="both"/>
        <w:rPr>
          <w:rFonts w:ascii="Calibri" w:hAnsi="Calibri"/>
          <w:i/>
          <w:color w:val="4F81BD" w:themeColor="accent1"/>
        </w:rPr>
      </w:pPr>
    </w:p>
    <w:p w:rsidR="008E5248" w:rsidRDefault="008E5248" w:rsidP="008E5248">
      <w:pPr>
        <w:pStyle w:val="Default"/>
        <w:jc w:val="both"/>
        <w:rPr>
          <w:rFonts w:ascii="Calibri" w:hAnsi="Calibri"/>
          <w:i/>
          <w:color w:val="4F81BD" w:themeColor="accent1"/>
        </w:rPr>
      </w:pPr>
      <w:r>
        <w:rPr>
          <w:rFonts w:ascii="Calibri" w:hAnsi="Calibri"/>
          <w:i/>
          <w:color w:val="4F81BD" w:themeColor="accent1"/>
        </w:rPr>
        <w:t>When the emergency has ended the centralized coordination is no longer required. Responsibilities are transferred back to the individual agencies. A period of recovery begins and is a process that draws upon existing resources.</w:t>
      </w:r>
    </w:p>
    <w:p w:rsidR="008E5248" w:rsidRDefault="008E5248" w:rsidP="008E5248">
      <w:pPr>
        <w:pStyle w:val="Default"/>
        <w:jc w:val="both"/>
        <w:rPr>
          <w:rFonts w:ascii="Calibri" w:hAnsi="Calibri"/>
          <w:i/>
          <w:color w:val="4F81BD" w:themeColor="accent1"/>
        </w:rPr>
      </w:pPr>
    </w:p>
    <w:p w:rsidR="008E5248" w:rsidRDefault="008E5248" w:rsidP="008E5248">
      <w:pPr>
        <w:pStyle w:val="Default"/>
        <w:jc w:val="both"/>
        <w:rPr>
          <w:rFonts w:ascii="Calibri" w:hAnsi="Calibri"/>
          <w:i/>
          <w:color w:val="4F81BD" w:themeColor="accent1"/>
        </w:rPr>
      </w:pPr>
      <w:r>
        <w:rPr>
          <w:rFonts w:ascii="Calibri" w:hAnsi="Calibri"/>
          <w:i/>
          <w:color w:val="4F81BD" w:themeColor="accent1"/>
        </w:rPr>
        <w:t>Response and Recovery Costs Reimbursement</w:t>
      </w:r>
    </w:p>
    <w:p w:rsidR="008E5248" w:rsidRDefault="00410BEA" w:rsidP="008E5248">
      <w:pPr>
        <w:pStyle w:val="Default"/>
        <w:jc w:val="both"/>
        <w:rPr>
          <w:rFonts w:ascii="Calibri" w:hAnsi="Calibri"/>
          <w:i/>
          <w:color w:val="4F81BD" w:themeColor="accent1"/>
        </w:rPr>
      </w:pPr>
      <w:r>
        <w:rPr>
          <w:rFonts w:ascii="Calibri" w:hAnsi="Calibri"/>
          <w:i/>
          <w:color w:val="4F81BD" w:themeColor="accent1"/>
        </w:rPr>
        <w:lastRenderedPageBreak/>
        <w:t>Extraordinary costs incurred in responding to and recovering from a natural disaster of civil emergency may be reimbursed from the Government of the Northwest Territories. Special tracking of activities, personnel and expenses, and their associated limits, must be done in order to ensure all eligible expenses are captured and documented in order to maximize the reimbursement of community expenses.</w:t>
      </w:r>
    </w:p>
    <w:p w:rsidR="00410BEA" w:rsidRDefault="00410BEA" w:rsidP="008E5248">
      <w:pPr>
        <w:pStyle w:val="Default"/>
        <w:jc w:val="both"/>
        <w:rPr>
          <w:rFonts w:ascii="Calibri" w:hAnsi="Calibri"/>
          <w:i/>
          <w:color w:val="4F81BD" w:themeColor="accent1"/>
        </w:rPr>
      </w:pPr>
    </w:p>
    <w:p w:rsidR="00410BEA" w:rsidRDefault="00410BEA" w:rsidP="008E5248">
      <w:pPr>
        <w:pStyle w:val="Default"/>
        <w:jc w:val="both"/>
        <w:rPr>
          <w:rFonts w:ascii="Calibri" w:hAnsi="Calibri"/>
          <w:i/>
          <w:color w:val="4F81BD" w:themeColor="accent1"/>
        </w:rPr>
      </w:pPr>
      <w:r>
        <w:rPr>
          <w:rFonts w:ascii="Calibri" w:hAnsi="Calibri"/>
          <w:i/>
          <w:color w:val="4F81BD" w:themeColor="accent1"/>
        </w:rPr>
        <w:t xml:space="preserve">It is essential that coordination with MACA be initiated from the onset of the natural disaster of civil emergency. MACA can provide the forms and procedures necessary </w:t>
      </w:r>
      <w:r w:rsidR="00172C18">
        <w:rPr>
          <w:rFonts w:ascii="Calibri" w:hAnsi="Calibri"/>
          <w:i/>
          <w:color w:val="4F81BD" w:themeColor="accent1"/>
        </w:rPr>
        <w:t xml:space="preserve">to capture and report all required information and substantiating documentation. </w:t>
      </w:r>
    </w:p>
    <w:p w:rsidR="00172C18" w:rsidRDefault="00172C18" w:rsidP="008E5248">
      <w:pPr>
        <w:pStyle w:val="Default"/>
        <w:jc w:val="both"/>
        <w:rPr>
          <w:rFonts w:ascii="Calibri" w:hAnsi="Calibri"/>
          <w:i/>
          <w:color w:val="4F81BD" w:themeColor="accent1"/>
        </w:rPr>
      </w:pPr>
    </w:p>
    <w:p w:rsidR="00172C18" w:rsidRDefault="00172C18" w:rsidP="008E5248">
      <w:pPr>
        <w:pStyle w:val="Default"/>
        <w:jc w:val="both"/>
        <w:rPr>
          <w:rFonts w:ascii="Calibri" w:hAnsi="Calibri"/>
          <w:i/>
          <w:color w:val="4F81BD" w:themeColor="accent1"/>
        </w:rPr>
      </w:pPr>
      <w:r>
        <w:rPr>
          <w:rFonts w:ascii="Calibri" w:hAnsi="Calibri"/>
          <w:i/>
          <w:color w:val="4F81BD" w:themeColor="accent1"/>
        </w:rPr>
        <w:t xml:space="preserve">Examples of costs that would be considered eligible for reimbursement would be : overtime costs for personnel manning the Community EOC; the provision of food and displaced community residents and Community EOC staff; rental costs for a generator required to protect a critical piece of community infrastructure; wages for Auxiliary Workers hired to provide security of flooded residents that are inhabitable; and overtime costs for existing Community employees performing response or recovery work. </w:t>
      </w:r>
    </w:p>
    <w:p w:rsidR="00172C18" w:rsidRDefault="00172C18" w:rsidP="008E5248">
      <w:pPr>
        <w:pStyle w:val="Default"/>
        <w:jc w:val="both"/>
        <w:rPr>
          <w:rFonts w:ascii="Calibri" w:hAnsi="Calibri"/>
          <w:i/>
          <w:color w:val="4F81BD" w:themeColor="accent1"/>
        </w:rPr>
      </w:pPr>
    </w:p>
    <w:p w:rsidR="00172C18" w:rsidRDefault="00172C18" w:rsidP="008E5248">
      <w:pPr>
        <w:pStyle w:val="Default"/>
        <w:jc w:val="both"/>
        <w:rPr>
          <w:rFonts w:ascii="Calibri" w:hAnsi="Calibri"/>
          <w:i/>
          <w:color w:val="4F81BD" w:themeColor="accent1"/>
        </w:rPr>
      </w:pPr>
      <w:r>
        <w:rPr>
          <w:rFonts w:ascii="Calibri" w:hAnsi="Calibri"/>
          <w:i/>
          <w:color w:val="4F81BD" w:themeColor="accent1"/>
        </w:rPr>
        <w:t xml:space="preserve">Examples of costs which are not eligible for reimbursement would be: wages for existing overtime costs for existing community employees; food provided to existing community employees during formal working hours; and honorariums for elected Officials. </w:t>
      </w:r>
    </w:p>
    <w:p w:rsidR="00172C18" w:rsidRDefault="00172C18" w:rsidP="008E5248">
      <w:pPr>
        <w:pStyle w:val="Default"/>
        <w:jc w:val="both"/>
        <w:rPr>
          <w:rFonts w:ascii="Calibri" w:hAnsi="Calibri"/>
          <w:i/>
          <w:color w:val="4F81BD" w:themeColor="accent1"/>
        </w:rPr>
      </w:pPr>
    </w:p>
    <w:p w:rsidR="00172C18" w:rsidRPr="007401C4" w:rsidRDefault="007F28D7" w:rsidP="008E5248">
      <w:pPr>
        <w:pStyle w:val="Default"/>
        <w:jc w:val="both"/>
        <w:rPr>
          <w:rFonts w:ascii="Calibri" w:hAnsi="Calibri"/>
          <w:i/>
          <w:color w:val="4F81BD" w:themeColor="accent1"/>
        </w:rPr>
      </w:pPr>
      <w:r>
        <w:rPr>
          <w:rFonts w:ascii="Calibri" w:hAnsi="Calibri"/>
          <w:i/>
          <w:color w:val="4F81BD" w:themeColor="accent1"/>
        </w:rPr>
        <w:t xml:space="preserve">Coordination with MACA is critical as some expenses will require special additional substantiation. Some expenses, which may appear to be eligible, will require special substantiation, and some other expenses, which may appear to be ineligible, would be reimbursable. </w:t>
      </w:r>
    </w:p>
    <w:p w:rsidR="004D74EF" w:rsidRPr="004D74EF" w:rsidRDefault="004D74EF" w:rsidP="004D74EF">
      <w:pPr>
        <w:pStyle w:val="Default"/>
        <w:spacing w:before="120"/>
        <w:rPr>
          <w:rFonts w:ascii="Calibri" w:hAnsi="Calibri"/>
        </w:rPr>
      </w:pPr>
      <w:r w:rsidRPr="004D74EF">
        <w:rPr>
          <w:rFonts w:ascii="Calibri" w:hAnsi="Calibri" w:cs="LHOHLH+Arial,BoldItalic"/>
          <w:b/>
          <w:bCs/>
          <w:sz w:val="28"/>
          <w:szCs w:val="28"/>
        </w:rPr>
        <w:t>Response Levels</w:t>
      </w:r>
    </w:p>
    <w:p w:rsidR="004D74EF" w:rsidRPr="00DE03D8" w:rsidRDefault="004D74EF" w:rsidP="004D74EF">
      <w:pPr>
        <w:pStyle w:val="CM14"/>
        <w:spacing w:before="120" w:line="276" w:lineRule="atLeast"/>
        <w:rPr>
          <w:rFonts w:ascii="Calibri" w:hAnsi="Calibri" w:cs="LHMNBI+TimesNewRoman"/>
        </w:rPr>
      </w:pPr>
      <w:r w:rsidRPr="00DE03D8">
        <w:rPr>
          <w:rFonts w:ascii="Calibri" w:hAnsi="Calibri" w:cs="LHMNBI+TimesNewRoman"/>
        </w:rPr>
        <w:t xml:space="preserve">Table 2 provides information on four levels of emergency response.  Each level represents an escalation in the needs for emergency response personnel and resources. </w:t>
      </w:r>
    </w:p>
    <w:p w:rsidR="004D74EF" w:rsidRDefault="004D74EF" w:rsidP="004D74EF">
      <w:pPr>
        <w:pStyle w:val="CM13"/>
        <w:spacing w:after="120" w:line="276" w:lineRule="atLeast"/>
        <w:jc w:val="both"/>
        <w:rPr>
          <w:rFonts w:ascii="Calibri" w:hAnsi="Calibri" w:cs="LHOHFG+TimesNewRoman,Italic"/>
          <w:b/>
        </w:rPr>
      </w:pPr>
    </w:p>
    <w:p w:rsidR="004D74EF" w:rsidRPr="00B325BB" w:rsidRDefault="004D74EF" w:rsidP="004D74EF">
      <w:pPr>
        <w:pStyle w:val="CM13"/>
        <w:spacing w:after="120" w:line="276" w:lineRule="atLeast"/>
        <w:jc w:val="both"/>
        <w:rPr>
          <w:rFonts w:ascii="Calibri" w:hAnsi="Calibri" w:cs="LHOHFG+TimesNewRoman,Italic"/>
          <w:b/>
        </w:rPr>
      </w:pPr>
      <w:r>
        <w:rPr>
          <w:rFonts w:ascii="Calibri" w:hAnsi="Calibri" w:cs="LHOHFG+TimesNewRoman,Italic"/>
          <w:b/>
        </w:rPr>
        <w:t>T</w:t>
      </w:r>
      <w:r w:rsidRPr="00B325BB">
        <w:rPr>
          <w:rFonts w:ascii="Calibri" w:hAnsi="Calibri" w:cs="LHOHFG+TimesNewRoman,Italic"/>
          <w:b/>
        </w:rPr>
        <w:t xml:space="preserve">able 2: Emergency Response Levels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1"/>
        <w:gridCol w:w="4775"/>
      </w:tblGrid>
      <w:tr w:rsidR="004D74EF" w:rsidRPr="005618E2" w:rsidTr="005618E2">
        <w:tc>
          <w:tcPr>
            <w:tcW w:w="4801" w:type="dxa"/>
            <w:shd w:val="clear" w:color="auto" w:fill="060696"/>
            <w:vAlign w:val="bottom"/>
          </w:tcPr>
          <w:p w:rsidR="004D74EF" w:rsidRPr="005618E2" w:rsidRDefault="004D74EF" w:rsidP="002528A8">
            <w:pPr>
              <w:jc w:val="center"/>
              <w:rPr>
                <w:b/>
                <w:color w:val="FFFFFF" w:themeColor="background1"/>
              </w:rPr>
            </w:pPr>
            <w:r w:rsidRPr="005618E2">
              <w:rPr>
                <w:b/>
                <w:color w:val="FFFFFF" w:themeColor="background1"/>
              </w:rPr>
              <w:t>LEVEL OF EMERGENCY REPONSE</w:t>
            </w:r>
          </w:p>
        </w:tc>
        <w:tc>
          <w:tcPr>
            <w:tcW w:w="4775" w:type="dxa"/>
            <w:shd w:val="clear" w:color="auto" w:fill="060696"/>
          </w:tcPr>
          <w:p w:rsidR="004D74EF" w:rsidRPr="005618E2" w:rsidRDefault="004D74EF" w:rsidP="002528A8">
            <w:pPr>
              <w:jc w:val="center"/>
              <w:rPr>
                <w:b/>
                <w:color w:val="FFFFFF" w:themeColor="background1"/>
              </w:rPr>
            </w:pPr>
            <w:r w:rsidRPr="005618E2">
              <w:rPr>
                <w:b/>
                <w:color w:val="FFFFFF" w:themeColor="background1"/>
              </w:rPr>
              <w:t>DESCRIPTION</w:t>
            </w:r>
          </w:p>
        </w:tc>
      </w:tr>
      <w:tr w:rsidR="004D74EF" w:rsidRPr="004669A1" w:rsidTr="002528A8">
        <w:tc>
          <w:tcPr>
            <w:tcW w:w="4801" w:type="dxa"/>
          </w:tcPr>
          <w:p w:rsidR="004D74EF" w:rsidRPr="004B48AD" w:rsidRDefault="004D74EF" w:rsidP="002528A8">
            <w:pPr>
              <w:pStyle w:val="Default"/>
              <w:rPr>
                <w:rFonts w:ascii="Calibri" w:hAnsi="Calibri"/>
                <w:sz w:val="22"/>
                <w:szCs w:val="22"/>
              </w:rPr>
            </w:pPr>
            <w:r w:rsidRPr="004B48AD">
              <w:rPr>
                <w:rFonts w:ascii="Calibri" w:hAnsi="Calibri"/>
                <w:sz w:val="22"/>
                <w:szCs w:val="22"/>
              </w:rPr>
              <w:t>LEVEL 1 – LOCAL CONTROL WITH NO GNWT SUPPORT</w:t>
            </w:r>
          </w:p>
          <w:p w:rsidR="004D74EF" w:rsidRPr="004B48AD" w:rsidRDefault="004D74EF" w:rsidP="002528A8">
            <w:pPr>
              <w:pStyle w:val="Default"/>
              <w:rPr>
                <w:rFonts w:ascii="Calibri" w:hAnsi="Calibri"/>
                <w:sz w:val="22"/>
                <w:szCs w:val="22"/>
              </w:rPr>
            </w:pPr>
          </w:p>
        </w:tc>
        <w:tc>
          <w:tcPr>
            <w:tcW w:w="4775" w:type="dxa"/>
          </w:tcPr>
          <w:p w:rsidR="004D74EF" w:rsidRPr="004B48AD" w:rsidRDefault="004D74EF" w:rsidP="00515544">
            <w:pPr>
              <w:pStyle w:val="Default"/>
              <w:numPr>
                <w:ilvl w:val="0"/>
                <w:numId w:val="4"/>
              </w:numPr>
              <w:ind w:left="288"/>
              <w:jc w:val="both"/>
              <w:rPr>
                <w:rFonts w:ascii="Calibri" w:hAnsi="Calibri"/>
                <w:sz w:val="22"/>
                <w:szCs w:val="22"/>
              </w:rPr>
            </w:pPr>
            <w:r w:rsidRPr="004B48AD">
              <w:rPr>
                <w:rFonts w:ascii="Calibri" w:hAnsi="Calibri"/>
                <w:sz w:val="22"/>
                <w:szCs w:val="22"/>
              </w:rPr>
              <w:t>Low impact</w:t>
            </w:r>
            <w:r w:rsidR="00256B75">
              <w:rPr>
                <w:rFonts w:ascii="Calibri" w:hAnsi="Calibri"/>
                <w:sz w:val="22"/>
                <w:szCs w:val="22"/>
              </w:rPr>
              <w:t>;</w:t>
            </w:r>
          </w:p>
          <w:p w:rsidR="004D74EF" w:rsidRPr="004B48AD" w:rsidRDefault="004D74EF" w:rsidP="00515544">
            <w:pPr>
              <w:pStyle w:val="Default"/>
              <w:numPr>
                <w:ilvl w:val="0"/>
                <w:numId w:val="4"/>
              </w:numPr>
              <w:ind w:left="288"/>
              <w:jc w:val="both"/>
              <w:rPr>
                <w:rFonts w:ascii="Calibri" w:hAnsi="Calibri"/>
                <w:sz w:val="22"/>
                <w:szCs w:val="22"/>
              </w:rPr>
            </w:pPr>
            <w:r w:rsidRPr="004B48AD">
              <w:rPr>
                <w:rFonts w:ascii="Calibri" w:hAnsi="Calibri"/>
                <w:sz w:val="22"/>
                <w:szCs w:val="22"/>
              </w:rPr>
              <w:t>Short duration (less than 12 hours)</w:t>
            </w:r>
            <w:r w:rsidR="00256B75">
              <w:rPr>
                <w:rFonts w:ascii="Calibri" w:hAnsi="Calibri"/>
                <w:sz w:val="22"/>
                <w:szCs w:val="22"/>
              </w:rPr>
              <w:t>;</w:t>
            </w:r>
          </w:p>
          <w:p w:rsidR="004D74EF" w:rsidRPr="004B48AD" w:rsidRDefault="004D74EF" w:rsidP="00515544">
            <w:pPr>
              <w:pStyle w:val="Default"/>
              <w:numPr>
                <w:ilvl w:val="0"/>
                <w:numId w:val="4"/>
              </w:numPr>
              <w:ind w:left="288"/>
              <w:jc w:val="both"/>
              <w:rPr>
                <w:rFonts w:ascii="Calibri" w:hAnsi="Calibri"/>
                <w:sz w:val="22"/>
                <w:szCs w:val="22"/>
              </w:rPr>
            </w:pPr>
            <w:r w:rsidRPr="004B48AD">
              <w:rPr>
                <w:rFonts w:ascii="Calibri" w:hAnsi="Calibri"/>
                <w:sz w:val="22"/>
                <w:szCs w:val="22"/>
              </w:rPr>
              <w:t>Adequate resources</w:t>
            </w:r>
            <w:r w:rsidR="00256B75">
              <w:rPr>
                <w:rFonts w:ascii="Calibri" w:hAnsi="Calibri"/>
                <w:sz w:val="22"/>
                <w:szCs w:val="22"/>
              </w:rPr>
              <w:t>;</w:t>
            </w:r>
          </w:p>
          <w:p w:rsidR="004D74EF" w:rsidRPr="004B48AD" w:rsidRDefault="004D74EF" w:rsidP="00515544">
            <w:pPr>
              <w:pStyle w:val="Default"/>
              <w:numPr>
                <w:ilvl w:val="0"/>
                <w:numId w:val="4"/>
              </w:numPr>
              <w:ind w:left="288"/>
              <w:jc w:val="both"/>
              <w:rPr>
                <w:rFonts w:ascii="Calibri" w:hAnsi="Calibri"/>
                <w:sz w:val="22"/>
                <w:szCs w:val="22"/>
              </w:rPr>
            </w:pPr>
            <w:r w:rsidRPr="004B48AD">
              <w:rPr>
                <w:rFonts w:ascii="Calibri" w:hAnsi="Calibri"/>
                <w:sz w:val="22"/>
                <w:szCs w:val="22"/>
              </w:rPr>
              <w:t>No state of emergency</w:t>
            </w:r>
            <w:r w:rsidR="00256B75">
              <w:rPr>
                <w:rFonts w:ascii="Calibri" w:hAnsi="Calibri"/>
                <w:sz w:val="22"/>
                <w:szCs w:val="22"/>
              </w:rPr>
              <w:t>; and</w:t>
            </w:r>
          </w:p>
          <w:p w:rsidR="004D74EF" w:rsidRPr="004B48AD" w:rsidRDefault="004D74EF" w:rsidP="00515544">
            <w:pPr>
              <w:pStyle w:val="Default"/>
              <w:numPr>
                <w:ilvl w:val="0"/>
                <w:numId w:val="4"/>
              </w:numPr>
              <w:ind w:left="288"/>
              <w:jc w:val="both"/>
              <w:rPr>
                <w:rFonts w:ascii="Calibri" w:hAnsi="Calibri"/>
                <w:sz w:val="22"/>
                <w:szCs w:val="22"/>
              </w:rPr>
            </w:pPr>
            <w:r w:rsidRPr="004B48AD">
              <w:rPr>
                <w:rFonts w:ascii="Calibri" w:hAnsi="Calibri"/>
                <w:sz w:val="22"/>
                <w:szCs w:val="22"/>
              </w:rPr>
              <w:t>No territorial support</w:t>
            </w:r>
            <w:r w:rsidR="00256B75">
              <w:rPr>
                <w:rFonts w:ascii="Calibri" w:hAnsi="Calibri"/>
                <w:sz w:val="22"/>
                <w:szCs w:val="22"/>
              </w:rPr>
              <w:t>.</w:t>
            </w:r>
          </w:p>
        </w:tc>
      </w:tr>
      <w:tr w:rsidR="004D74EF" w:rsidRPr="004669A1" w:rsidTr="002528A8">
        <w:tc>
          <w:tcPr>
            <w:tcW w:w="4801" w:type="dxa"/>
          </w:tcPr>
          <w:p w:rsidR="004D74EF" w:rsidRPr="004B48AD" w:rsidRDefault="004D74EF" w:rsidP="002528A8">
            <w:pPr>
              <w:pStyle w:val="Default"/>
              <w:rPr>
                <w:rFonts w:ascii="Calibri" w:hAnsi="Calibri"/>
                <w:sz w:val="22"/>
                <w:szCs w:val="22"/>
              </w:rPr>
            </w:pPr>
            <w:r w:rsidRPr="004B48AD">
              <w:rPr>
                <w:rFonts w:ascii="Calibri" w:hAnsi="Calibri"/>
                <w:sz w:val="22"/>
                <w:szCs w:val="22"/>
              </w:rPr>
              <w:t>LEVEL 2A – LOCAL CONTROL WITH GNWT SUPPORT</w:t>
            </w:r>
          </w:p>
          <w:p w:rsidR="004D74EF" w:rsidRPr="004B48AD" w:rsidRDefault="004D74EF" w:rsidP="002528A8">
            <w:pPr>
              <w:pStyle w:val="Default"/>
              <w:rPr>
                <w:rFonts w:ascii="Calibri" w:hAnsi="Calibri"/>
                <w:sz w:val="22"/>
                <w:szCs w:val="22"/>
              </w:rPr>
            </w:pPr>
          </w:p>
        </w:tc>
        <w:tc>
          <w:tcPr>
            <w:tcW w:w="4775" w:type="dxa"/>
          </w:tcPr>
          <w:p w:rsidR="004D74EF" w:rsidRPr="004B48AD" w:rsidRDefault="004D74EF" w:rsidP="00515544">
            <w:pPr>
              <w:pStyle w:val="Default"/>
              <w:numPr>
                <w:ilvl w:val="0"/>
                <w:numId w:val="5"/>
              </w:numPr>
              <w:ind w:left="288"/>
              <w:jc w:val="both"/>
              <w:rPr>
                <w:rFonts w:ascii="Calibri" w:hAnsi="Calibri"/>
                <w:sz w:val="22"/>
                <w:szCs w:val="22"/>
              </w:rPr>
            </w:pPr>
            <w:r w:rsidRPr="004B48AD">
              <w:rPr>
                <w:rFonts w:ascii="Calibri" w:hAnsi="Calibri"/>
                <w:sz w:val="22"/>
                <w:szCs w:val="22"/>
              </w:rPr>
              <w:t>Moderate to high impact</w:t>
            </w:r>
            <w:r w:rsidR="00256B75">
              <w:rPr>
                <w:rFonts w:ascii="Calibri" w:hAnsi="Calibri"/>
                <w:sz w:val="22"/>
                <w:szCs w:val="22"/>
              </w:rPr>
              <w:t>;</w:t>
            </w:r>
          </w:p>
          <w:p w:rsidR="004D74EF" w:rsidRPr="004B48AD" w:rsidRDefault="004D74EF" w:rsidP="00515544">
            <w:pPr>
              <w:pStyle w:val="Default"/>
              <w:numPr>
                <w:ilvl w:val="0"/>
                <w:numId w:val="5"/>
              </w:numPr>
              <w:ind w:left="288"/>
              <w:jc w:val="both"/>
              <w:rPr>
                <w:rFonts w:ascii="Calibri" w:hAnsi="Calibri"/>
                <w:sz w:val="22"/>
                <w:szCs w:val="22"/>
              </w:rPr>
            </w:pPr>
            <w:r w:rsidRPr="004B48AD">
              <w:rPr>
                <w:rFonts w:ascii="Calibri" w:hAnsi="Calibri"/>
                <w:sz w:val="22"/>
                <w:szCs w:val="22"/>
              </w:rPr>
              <w:t>Medium to long duration (more than 12 hours)</w:t>
            </w:r>
            <w:r w:rsidR="00256B75">
              <w:rPr>
                <w:rFonts w:ascii="Calibri" w:hAnsi="Calibri"/>
                <w:sz w:val="22"/>
                <w:szCs w:val="22"/>
              </w:rPr>
              <w:t>;</w:t>
            </w:r>
          </w:p>
          <w:p w:rsidR="004D74EF" w:rsidRPr="004B48AD" w:rsidRDefault="004D74EF" w:rsidP="00515544">
            <w:pPr>
              <w:pStyle w:val="Default"/>
              <w:numPr>
                <w:ilvl w:val="0"/>
                <w:numId w:val="5"/>
              </w:numPr>
              <w:ind w:left="288"/>
              <w:jc w:val="both"/>
              <w:rPr>
                <w:rFonts w:ascii="Calibri" w:hAnsi="Calibri"/>
                <w:sz w:val="22"/>
                <w:szCs w:val="22"/>
              </w:rPr>
            </w:pPr>
            <w:r w:rsidRPr="004B48AD">
              <w:rPr>
                <w:rFonts w:ascii="Calibri" w:hAnsi="Calibri"/>
                <w:sz w:val="22"/>
                <w:szCs w:val="22"/>
              </w:rPr>
              <w:t>Local state of emergency</w:t>
            </w:r>
            <w:r w:rsidR="00256B75">
              <w:rPr>
                <w:rFonts w:ascii="Calibri" w:hAnsi="Calibri"/>
                <w:sz w:val="22"/>
                <w:szCs w:val="22"/>
              </w:rPr>
              <w:t>; and</w:t>
            </w:r>
          </w:p>
          <w:p w:rsidR="004D74EF" w:rsidRPr="004B48AD" w:rsidRDefault="004D74EF" w:rsidP="00515544">
            <w:pPr>
              <w:pStyle w:val="Default"/>
              <w:numPr>
                <w:ilvl w:val="0"/>
                <w:numId w:val="5"/>
              </w:numPr>
              <w:ind w:left="288"/>
              <w:jc w:val="both"/>
              <w:rPr>
                <w:rFonts w:ascii="Calibri" w:hAnsi="Calibri"/>
                <w:sz w:val="22"/>
                <w:szCs w:val="22"/>
              </w:rPr>
            </w:pPr>
            <w:r w:rsidRPr="004B48AD">
              <w:rPr>
                <w:rFonts w:ascii="Calibri" w:hAnsi="Calibri"/>
                <w:sz w:val="22"/>
                <w:szCs w:val="22"/>
              </w:rPr>
              <w:t>Support from the GNWT is required</w:t>
            </w:r>
            <w:r w:rsidR="00256B75">
              <w:rPr>
                <w:rFonts w:ascii="Calibri" w:hAnsi="Calibri"/>
                <w:sz w:val="22"/>
                <w:szCs w:val="22"/>
              </w:rPr>
              <w:t>.</w:t>
            </w:r>
          </w:p>
        </w:tc>
      </w:tr>
      <w:tr w:rsidR="004D74EF" w:rsidRPr="004669A1" w:rsidTr="002528A8">
        <w:tc>
          <w:tcPr>
            <w:tcW w:w="4801" w:type="dxa"/>
          </w:tcPr>
          <w:p w:rsidR="004D74EF" w:rsidRPr="004B48AD" w:rsidRDefault="004D74EF" w:rsidP="002528A8">
            <w:pPr>
              <w:pStyle w:val="Default"/>
              <w:rPr>
                <w:rFonts w:ascii="Calibri" w:hAnsi="Calibri"/>
                <w:sz w:val="22"/>
                <w:szCs w:val="22"/>
              </w:rPr>
            </w:pPr>
            <w:r w:rsidRPr="004B48AD">
              <w:rPr>
                <w:rFonts w:ascii="Calibri" w:hAnsi="Calibri"/>
                <w:sz w:val="22"/>
                <w:szCs w:val="22"/>
              </w:rPr>
              <w:t>LEVEL 2B – GNWT CONTROL WITH LOCAL COORDINATION</w:t>
            </w:r>
          </w:p>
          <w:p w:rsidR="004D74EF" w:rsidRPr="004B48AD" w:rsidRDefault="004D74EF" w:rsidP="002528A8">
            <w:pPr>
              <w:pStyle w:val="Default"/>
              <w:rPr>
                <w:rFonts w:ascii="Calibri" w:hAnsi="Calibri"/>
                <w:sz w:val="22"/>
                <w:szCs w:val="22"/>
              </w:rPr>
            </w:pPr>
          </w:p>
        </w:tc>
        <w:tc>
          <w:tcPr>
            <w:tcW w:w="4775" w:type="dxa"/>
          </w:tcPr>
          <w:p w:rsidR="004D74EF" w:rsidRPr="004B48AD" w:rsidRDefault="004D74EF" w:rsidP="00515544">
            <w:pPr>
              <w:pStyle w:val="Default"/>
              <w:numPr>
                <w:ilvl w:val="0"/>
                <w:numId w:val="6"/>
              </w:numPr>
              <w:ind w:left="288"/>
              <w:jc w:val="both"/>
              <w:rPr>
                <w:rFonts w:ascii="Calibri" w:hAnsi="Calibri"/>
                <w:sz w:val="22"/>
                <w:szCs w:val="22"/>
              </w:rPr>
            </w:pPr>
            <w:r w:rsidRPr="004B48AD">
              <w:rPr>
                <w:rFonts w:ascii="Calibri" w:hAnsi="Calibri"/>
                <w:sz w:val="22"/>
                <w:szCs w:val="22"/>
              </w:rPr>
              <w:t>GNWT control</w:t>
            </w:r>
            <w:r w:rsidR="00256B75">
              <w:rPr>
                <w:rFonts w:ascii="Calibri" w:hAnsi="Calibri"/>
                <w:sz w:val="22"/>
                <w:szCs w:val="22"/>
              </w:rPr>
              <w:t>;</w:t>
            </w:r>
            <w:r w:rsidRPr="004B48AD">
              <w:rPr>
                <w:rFonts w:ascii="Calibri" w:hAnsi="Calibri"/>
                <w:sz w:val="22"/>
                <w:szCs w:val="22"/>
              </w:rPr>
              <w:t xml:space="preserve"> </w:t>
            </w:r>
          </w:p>
          <w:p w:rsidR="004D74EF" w:rsidRPr="004B48AD" w:rsidRDefault="004D74EF" w:rsidP="00515544">
            <w:pPr>
              <w:pStyle w:val="Default"/>
              <w:numPr>
                <w:ilvl w:val="0"/>
                <w:numId w:val="6"/>
              </w:numPr>
              <w:ind w:left="288"/>
              <w:jc w:val="both"/>
              <w:rPr>
                <w:rFonts w:ascii="Calibri" w:hAnsi="Calibri"/>
                <w:sz w:val="22"/>
                <w:szCs w:val="22"/>
              </w:rPr>
            </w:pPr>
            <w:r w:rsidRPr="004B48AD">
              <w:rPr>
                <w:rFonts w:ascii="Calibri" w:hAnsi="Calibri"/>
                <w:sz w:val="22"/>
                <w:szCs w:val="22"/>
              </w:rPr>
              <w:t xml:space="preserve">Local authorities manage their resources with the </w:t>
            </w:r>
            <w:r w:rsidR="00CA07E9">
              <w:rPr>
                <w:rFonts w:ascii="Calibri" w:hAnsi="Calibri"/>
                <w:sz w:val="22"/>
                <w:szCs w:val="22"/>
              </w:rPr>
              <w:t>GNWT</w:t>
            </w:r>
            <w:r w:rsidR="00256B75">
              <w:rPr>
                <w:rFonts w:ascii="Calibri" w:hAnsi="Calibri"/>
                <w:sz w:val="22"/>
                <w:szCs w:val="22"/>
              </w:rPr>
              <w:t>; and</w:t>
            </w:r>
          </w:p>
          <w:p w:rsidR="004D74EF" w:rsidRPr="004B48AD" w:rsidRDefault="004D74EF" w:rsidP="00515544">
            <w:pPr>
              <w:pStyle w:val="Default"/>
              <w:numPr>
                <w:ilvl w:val="0"/>
                <w:numId w:val="6"/>
              </w:numPr>
              <w:ind w:left="288"/>
              <w:jc w:val="both"/>
              <w:rPr>
                <w:rFonts w:ascii="Calibri" w:hAnsi="Calibri"/>
                <w:sz w:val="22"/>
                <w:szCs w:val="22"/>
              </w:rPr>
            </w:pPr>
            <w:r w:rsidRPr="004B48AD">
              <w:rPr>
                <w:rFonts w:ascii="Calibri" w:hAnsi="Calibri"/>
                <w:sz w:val="22"/>
                <w:szCs w:val="22"/>
              </w:rPr>
              <w:t>State of emergency is declared by the GNWT</w:t>
            </w:r>
            <w:r w:rsidR="00256B75">
              <w:rPr>
                <w:rFonts w:ascii="Calibri" w:hAnsi="Calibri"/>
                <w:sz w:val="22"/>
                <w:szCs w:val="22"/>
              </w:rPr>
              <w:t>.</w:t>
            </w:r>
          </w:p>
        </w:tc>
      </w:tr>
      <w:tr w:rsidR="004D74EF" w:rsidRPr="004669A1" w:rsidTr="002528A8">
        <w:tc>
          <w:tcPr>
            <w:tcW w:w="4801" w:type="dxa"/>
          </w:tcPr>
          <w:p w:rsidR="004D74EF" w:rsidRPr="004B48AD" w:rsidRDefault="004D74EF" w:rsidP="002528A8">
            <w:pPr>
              <w:pStyle w:val="Default"/>
              <w:rPr>
                <w:rFonts w:ascii="Calibri" w:hAnsi="Calibri"/>
                <w:sz w:val="22"/>
                <w:szCs w:val="22"/>
              </w:rPr>
            </w:pPr>
            <w:r w:rsidRPr="004B48AD">
              <w:rPr>
                <w:rFonts w:ascii="Calibri" w:hAnsi="Calibri"/>
                <w:sz w:val="22"/>
                <w:szCs w:val="22"/>
              </w:rPr>
              <w:t xml:space="preserve">LEVEL 3 – GNWT CONTROL WITH FEDERAL </w:t>
            </w:r>
            <w:r w:rsidRPr="004B48AD">
              <w:rPr>
                <w:rFonts w:ascii="Calibri" w:hAnsi="Calibri"/>
                <w:sz w:val="22"/>
                <w:szCs w:val="22"/>
              </w:rPr>
              <w:lastRenderedPageBreak/>
              <w:t>SUPPORT</w:t>
            </w:r>
          </w:p>
          <w:p w:rsidR="004D74EF" w:rsidRPr="004B48AD" w:rsidRDefault="004D74EF" w:rsidP="002528A8">
            <w:pPr>
              <w:pStyle w:val="Default"/>
              <w:rPr>
                <w:rFonts w:ascii="Calibri" w:hAnsi="Calibri"/>
                <w:sz w:val="22"/>
                <w:szCs w:val="22"/>
              </w:rPr>
            </w:pPr>
          </w:p>
        </w:tc>
        <w:tc>
          <w:tcPr>
            <w:tcW w:w="4775" w:type="dxa"/>
          </w:tcPr>
          <w:p w:rsidR="004D74EF" w:rsidRPr="004B48AD" w:rsidRDefault="004D74EF" w:rsidP="00515544">
            <w:pPr>
              <w:pStyle w:val="Default"/>
              <w:numPr>
                <w:ilvl w:val="0"/>
                <w:numId w:val="7"/>
              </w:numPr>
              <w:ind w:left="288"/>
              <w:jc w:val="both"/>
              <w:rPr>
                <w:rFonts w:ascii="Calibri" w:hAnsi="Calibri"/>
                <w:sz w:val="22"/>
                <w:szCs w:val="22"/>
              </w:rPr>
            </w:pPr>
            <w:r w:rsidRPr="004B48AD">
              <w:rPr>
                <w:rFonts w:ascii="Calibri" w:hAnsi="Calibri"/>
                <w:sz w:val="22"/>
                <w:szCs w:val="22"/>
              </w:rPr>
              <w:lastRenderedPageBreak/>
              <w:t>Major emergency</w:t>
            </w:r>
            <w:r w:rsidR="00256B75">
              <w:rPr>
                <w:rFonts w:ascii="Calibri" w:hAnsi="Calibri"/>
                <w:sz w:val="22"/>
                <w:szCs w:val="22"/>
              </w:rPr>
              <w:t>;</w:t>
            </w:r>
            <w:r w:rsidRPr="004B48AD">
              <w:rPr>
                <w:rFonts w:ascii="Calibri" w:hAnsi="Calibri"/>
                <w:sz w:val="22"/>
                <w:szCs w:val="22"/>
              </w:rPr>
              <w:t xml:space="preserve"> </w:t>
            </w:r>
          </w:p>
          <w:p w:rsidR="004D74EF" w:rsidRPr="004B48AD" w:rsidRDefault="004D74EF" w:rsidP="00515544">
            <w:pPr>
              <w:pStyle w:val="Default"/>
              <w:numPr>
                <w:ilvl w:val="0"/>
                <w:numId w:val="7"/>
              </w:numPr>
              <w:ind w:left="288"/>
              <w:jc w:val="both"/>
              <w:rPr>
                <w:rFonts w:ascii="Calibri" w:hAnsi="Calibri"/>
                <w:sz w:val="22"/>
                <w:szCs w:val="22"/>
              </w:rPr>
            </w:pPr>
            <w:r w:rsidRPr="004B48AD">
              <w:rPr>
                <w:rFonts w:ascii="Calibri" w:hAnsi="Calibri"/>
                <w:sz w:val="22"/>
                <w:szCs w:val="22"/>
              </w:rPr>
              <w:lastRenderedPageBreak/>
              <w:t>GNWT or Federal control</w:t>
            </w:r>
            <w:r w:rsidR="00256B75">
              <w:rPr>
                <w:rFonts w:ascii="Calibri" w:hAnsi="Calibri"/>
                <w:sz w:val="22"/>
                <w:szCs w:val="22"/>
              </w:rPr>
              <w:t>;</w:t>
            </w:r>
          </w:p>
          <w:p w:rsidR="004D74EF" w:rsidRPr="004B48AD" w:rsidRDefault="004D74EF" w:rsidP="00515544">
            <w:pPr>
              <w:pStyle w:val="Default"/>
              <w:numPr>
                <w:ilvl w:val="0"/>
                <w:numId w:val="7"/>
              </w:numPr>
              <w:ind w:left="288"/>
              <w:jc w:val="both"/>
              <w:rPr>
                <w:rFonts w:ascii="Calibri" w:hAnsi="Calibri"/>
                <w:sz w:val="22"/>
                <w:szCs w:val="22"/>
              </w:rPr>
            </w:pPr>
            <w:r w:rsidRPr="004B48AD">
              <w:rPr>
                <w:rFonts w:ascii="Calibri" w:hAnsi="Calibri"/>
                <w:sz w:val="22"/>
                <w:szCs w:val="22"/>
              </w:rPr>
              <w:t>Resources of all levels of government are involved</w:t>
            </w:r>
            <w:r w:rsidR="00256B75">
              <w:rPr>
                <w:rFonts w:ascii="Calibri" w:hAnsi="Calibri"/>
                <w:sz w:val="22"/>
                <w:szCs w:val="22"/>
              </w:rPr>
              <w:t>; and</w:t>
            </w:r>
          </w:p>
          <w:p w:rsidR="004D74EF" w:rsidRPr="004B48AD" w:rsidRDefault="004D74EF" w:rsidP="00515544">
            <w:pPr>
              <w:pStyle w:val="Default"/>
              <w:numPr>
                <w:ilvl w:val="0"/>
                <w:numId w:val="7"/>
              </w:numPr>
              <w:ind w:left="288"/>
              <w:jc w:val="both"/>
              <w:rPr>
                <w:rFonts w:ascii="Calibri" w:hAnsi="Calibri"/>
                <w:sz w:val="22"/>
                <w:szCs w:val="22"/>
              </w:rPr>
            </w:pPr>
            <w:r w:rsidRPr="004B48AD">
              <w:rPr>
                <w:rFonts w:ascii="Calibri" w:hAnsi="Calibri"/>
                <w:sz w:val="22"/>
                <w:szCs w:val="22"/>
              </w:rPr>
              <w:t>Local authorities manage their resources within a joint government emergency management structure</w:t>
            </w:r>
            <w:r w:rsidR="00256B75">
              <w:rPr>
                <w:rFonts w:ascii="Calibri" w:hAnsi="Calibri"/>
                <w:sz w:val="22"/>
                <w:szCs w:val="22"/>
              </w:rPr>
              <w:t>.</w:t>
            </w:r>
          </w:p>
        </w:tc>
      </w:tr>
    </w:tbl>
    <w:p w:rsidR="004D74EF" w:rsidRPr="004D74EF" w:rsidRDefault="004D74EF" w:rsidP="004D74EF">
      <w:pPr>
        <w:pStyle w:val="CM14"/>
        <w:spacing w:before="240"/>
        <w:jc w:val="both"/>
        <w:rPr>
          <w:rFonts w:ascii="Calibri" w:hAnsi="Calibri" w:cs="LHOHLH+Arial,BoldItalic"/>
          <w:sz w:val="28"/>
          <w:szCs w:val="28"/>
        </w:rPr>
      </w:pPr>
      <w:r w:rsidRPr="004D74EF">
        <w:rPr>
          <w:rFonts w:ascii="Calibri" w:hAnsi="Calibri" w:cs="LHOHLH+Arial,BoldItalic"/>
          <w:b/>
          <w:bCs/>
          <w:sz w:val="28"/>
          <w:szCs w:val="28"/>
        </w:rPr>
        <w:lastRenderedPageBreak/>
        <w:t xml:space="preserve">Escalation Guide </w:t>
      </w:r>
    </w:p>
    <w:p w:rsidR="007D5643" w:rsidRPr="00223C56" w:rsidRDefault="00D25446" w:rsidP="00223C56">
      <w:pPr>
        <w:pStyle w:val="CM14"/>
        <w:spacing w:before="120"/>
        <w:jc w:val="both"/>
        <w:rPr>
          <w:rFonts w:ascii="Calibri" w:hAnsi="Calibri" w:cs="LHMNBI+TimesNewRoman"/>
          <w:szCs w:val="23"/>
        </w:rPr>
      </w:pPr>
      <w:r>
        <w:rPr>
          <w:rFonts w:ascii="Calibri" w:hAnsi="Calibri" w:cs="LHMNBI+TimesNewRoman"/>
          <w:szCs w:val="23"/>
        </w:rPr>
        <w:t>Refer to Appendix H</w:t>
      </w:r>
      <w:r w:rsidR="004D74EF" w:rsidRPr="004B48AD">
        <w:rPr>
          <w:rFonts w:ascii="Calibri" w:hAnsi="Calibri" w:cs="LHMNBI+TimesNewRoman"/>
          <w:szCs w:val="23"/>
        </w:rPr>
        <w:t xml:space="preserve"> “Escalation Guide” </w:t>
      </w:r>
    </w:p>
    <w:p w:rsidR="004D74EF" w:rsidRPr="00223C56" w:rsidRDefault="004D74EF" w:rsidP="00223C56">
      <w:pPr>
        <w:pStyle w:val="CM15"/>
        <w:spacing w:before="240"/>
        <w:jc w:val="both"/>
        <w:rPr>
          <w:rFonts w:ascii="Calibri" w:hAnsi="Calibri" w:cs="LHOHLH+Arial,BoldItalic"/>
          <w:b/>
          <w:bCs/>
          <w:sz w:val="28"/>
          <w:szCs w:val="28"/>
        </w:rPr>
      </w:pPr>
      <w:r w:rsidRPr="004D74EF">
        <w:rPr>
          <w:rFonts w:ascii="Calibri" w:hAnsi="Calibri" w:cs="LHOHLH+Arial,BoldItalic"/>
          <w:b/>
          <w:bCs/>
          <w:sz w:val="28"/>
          <w:szCs w:val="28"/>
        </w:rPr>
        <w:t xml:space="preserve">Declarations of Emergency </w:t>
      </w:r>
    </w:p>
    <w:p w:rsidR="004D74EF" w:rsidRDefault="004D74EF" w:rsidP="004D74EF">
      <w:pPr>
        <w:pStyle w:val="Default"/>
        <w:spacing w:before="120"/>
        <w:jc w:val="both"/>
        <w:rPr>
          <w:rFonts w:asciiTheme="minorHAnsi" w:hAnsiTheme="minorHAnsi"/>
          <w:i/>
        </w:rPr>
      </w:pPr>
      <w:r w:rsidRPr="00883C06">
        <w:rPr>
          <w:rFonts w:asciiTheme="minorHAnsi" w:hAnsiTheme="minorHAnsi"/>
          <w:i/>
        </w:rPr>
        <w:t>State of Local Emergency</w:t>
      </w:r>
    </w:p>
    <w:p w:rsidR="004D74EF" w:rsidRDefault="004D74EF" w:rsidP="0074140C">
      <w:pPr>
        <w:pStyle w:val="Default"/>
        <w:spacing w:before="120"/>
        <w:jc w:val="both"/>
        <w:rPr>
          <w:rFonts w:ascii="Calibri" w:hAnsi="Calibri"/>
          <w:color w:val="auto"/>
          <w:szCs w:val="23"/>
        </w:rPr>
      </w:pPr>
      <w:r w:rsidRPr="004B48AD">
        <w:rPr>
          <w:rFonts w:ascii="Calibri" w:hAnsi="Calibri"/>
          <w:color w:val="auto"/>
          <w:szCs w:val="23"/>
        </w:rPr>
        <w:t>The Mayor or designate may declare that a local emergency exists in the community or in any part thereof and may take such action and make such orders as he/she considers necessary</w:t>
      </w:r>
      <w:r>
        <w:rPr>
          <w:rFonts w:ascii="Calibri" w:hAnsi="Calibri"/>
          <w:color w:val="auto"/>
          <w:szCs w:val="23"/>
        </w:rPr>
        <w:t>.</w:t>
      </w:r>
      <w:r w:rsidRPr="004B48AD">
        <w:rPr>
          <w:rFonts w:ascii="Calibri" w:hAnsi="Calibri"/>
          <w:color w:val="auto"/>
          <w:szCs w:val="23"/>
        </w:rPr>
        <w:t xml:space="preserve"> The Mayor or designate may </w:t>
      </w:r>
      <w:r w:rsidR="00D25446">
        <w:rPr>
          <w:rFonts w:ascii="Calibri" w:hAnsi="Calibri"/>
          <w:color w:val="auto"/>
          <w:szCs w:val="23"/>
        </w:rPr>
        <w:t>t</w:t>
      </w:r>
      <w:r>
        <w:rPr>
          <w:rFonts w:ascii="Calibri" w:hAnsi="Calibri"/>
          <w:color w:val="auto"/>
          <w:szCs w:val="23"/>
        </w:rPr>
        <w:t>erminate a declaration of a State of Local Emergency.</w:t>
      </w:r>
      <w:r w:rsidR="005460CA">
        <w:rPr>
          <w:rFonts w:ascii="Calibri" w:hAnsi="Calibri"/>
          <w:color w:val="auto"/>
          <w:szCs w:val="23"/>
        </w:rPr>
        <w:t xml:space="preserve"> </w:t>
      </w:r>
      <w:r w:rsidRPr="004B48AD">
        <w:rPr>
          <w:rFonts w:ascii="Calibri" w:hAnsi="Calibri"/>
          <w:color w:val="auto"/>
          <w:szCs w:val="23"/>
        </w:rPr>
        <w:t xml:space="preserve">The Mayor shall ensure that the Minister of MACA is notified of a declaration of a state of local emergency.  In addition, the media and the public shall be notified of the emergency as soon as possible. </w:t>
      </w:r>
    </w:p>
    <w:p w:rsidR="0074140C" w:rsidRDefault="0074140C" w:rsidP="004D74EF">
      <w:pPr>
        <w:pStyle w:val="Default"/>
        <w:jc w:val="both"/>
        <w:rPr>
          <w:rFonts w:ascii="Calibri" w:hAnsi="Calibri"/>
          <w:color w:val="auto"/>
          <w:szCs w:val="23"/>
        </w:rPr>
      </w:pPr>
    </w:p>
    <w:p w:rsidR="004D74EF" w:rsidRPr="004B48AD" w:rsidRDefault="004D74EF" w:rsidP="004D74EF">
      <w:pPr>
        <w:pStyle w:val="CM16"/>
        <w:spacing w:line="276" w:lineRule="atLeast"/>
        <w:jc w:val="both"/>
        <w:rPr>
          <w:rFonts w:ascii="Calibri" w:hAnsi="Calibri" w:cs="LHMNBI+TimesNewRoman"/>
          <w:szCs w:val="23"/>
        </w:rPr>
      </w:pPr>
      <w:r w:rsidRPr="004B48AD">
        <w:rPr>
          <w:rFonts w:ascii="Calibri" w:hAnsi="Calibri" w:cs="LHMNBI+TimesNewRoman"/>
          <w:szCs w:val="23"/>
        </w:rPr>
        <w:t xml:space="preserve">A format for Declaration of a State of </w:t>
      </w:r>
      <w:r w:rsidR="00D25446">
        <w:rPr>
          <w:rFonts w:ascii="Calibri" w:hAnsi="Calibri" w:cs="LHMNBI+TimesNewRoman"/>
          <w:szCs w:val="23"/>
        </w:rPr>
        <w:t>Local Emergency is in Appendix F</w:t>
      </w:r>
      <w:r w:rsidRPr="004B48AD">
        <w:rPr>
          <w:rFonts w:ascii="Calibri" w:hAnsi="Calibri" w:cs="LHMNBI+TimesNewRoman"/>
          <w:szCs w:val="23"/>
        </w:rPr>
        <w:t xml:space="preserve">. </w:t>
      </w:r>
    </w:p>
    <w:p w:rsidR="004D74EF" w:rsidRPr="004B48AD" w:rsidRDefault="004D74EF" w:rsidP="004D74EF">
      <w:pPr>
        <w:pStyle w:val="CM14"/>
        <w:spacing w:before="120" w:line="276" w:lineRule="atLeast"/>
        <w:jc w:val="both"/>
        <w:rPr>
          <w:rFonts w:ascii="Calibri" w:hAnsi="Calibri" w:cs="LHMNBI+TimesNewRoman"/>
          <w:szCs w:val="23"/>
        </w:rPr>
      </w:pPr>
      <w:r w:rsidRPr="004B48AD">
        <w:rPr>
          <w:rFonts w:ascii="Calibri" w:hAnsi="Calibri" w:cs="LHMNBI+TimesNewRoman"/>
          <w:szCs w:val="23"/>
        </w:rPr>
        <w:t>A copy of the declaration must immediately be sent to the Minister via the MACA Emergency Managem</w:t>
      </w:r>
      <w:r w:rsidR="00CA74EA">
        <w:rPr>
          <w:rFonts w:ascii="Calibri" w:hAnsi="Calibri" w:cs="LHMNBI+TimesNewRoman"/>
          <w:szCs w:val="23"/>
        </w:rPr>
        <w:t xml:space="preserve">ent Office Fax # (867) 873-0309 or scanned and sent to </w:t>
      </w:r>
      <w:r w:rsidR="00FD11EF">
        <w:rPr>
          <w:rFonts w:ascii="Calibri" w:hAnsi="Calibri" w:cs="LHMNBI+TimesNewRoman"/>
          <w:szCs w:val="23"/>
        </w:rPr>
        <w:t>the MACA Superintendent.</w:t>
      </w:r>
      <w:r w:rsidRPr="004B48AD">
        <w:rPr>
          <w:rFonts w:ascii="Calibri" w:hAnsi="Calibri" w:cs="LHMNBI+TimesNewRoman"/>
          <w:szCs w:val="23"/>
        </w:rPr>
        <w:t xml:space="preserve"> </w:t>
      </w:r>
    </w:p>
    <w:p w:rsidR="004D74EF" w:rsidRDefault="004D74EF" w:rsidP="004D74EF">
      <w:pPr>
        <w:pStyle w:val="Default"/>
        <w:jc w:val="both"/>
        <w:rPr>
          <w:rFonts w:ascii="Calibri" w:hAnsi="Calibri"/>
          <w:color w:val="auto"/>
          <w:szCs w:val="23"/>
        </w:rPr>
      </w:pPr>
    </w:p>
    <w:p w:rsidR="004D74EF" w:rsidRPr="003F5E72" w:rsidRDefault="004D74EF" w:rsidP="004D74EF">
      <w:pPr>
        <w:pStyle w:val="Default"/>
        <w:jc w:val="both"/>
        <w:rPr>
          <w:rFonts w:ascii="Calibri" w:hAnsi="Calibri"/>
          <w:i/>
          <w:color w:val="auto"/>
          <w:szCs w:val="23"/>
        </w:rPr>
      </w:pPr>
      <w:r w:rsidRPr="00883C06">
        <w:rPr>
          <w:rFonts w:ascii="Calibri" w:hAnsi="Calibri"/>
          <w:i/>
          <w:color w:val="auto"/>
          <w:szCs w:val="23"/>
        </w:rPr>
        <w:t>State of Emergency</w:t>
      </w:r>
    </w:p>
    <w:p w:rsidR="004D74EF" w:rsidRPr="004B48AD" w:rsidRDefault="004D74EF" w:rsidP="004D74EF">
      <w:pPr>
        <w:pStyle w:val="Default"/>
        <w:spacing w:before="120"/>
        <w:jc w:val="both"/>
        <w:rPr>
          <w:rFonts w:ascii="Calibri" w:hAnsi="Calibri"/>
          <w:color w:val="auto"/>
          <w:szCs w:val="23"/>
        </w:rPr>
      </w:pPr>
      <w:r w:rsidRPr="004B48AD">
        <w:rPr>
          <w:rFonts w:ascii="Calibri" w:hAnsi="Calibri"/>
          <w:color w:val="auto"/>
          <w:szCs w:val="23"/>
        </w:rPr>
        <w:t>The Minister of MACA may at any time declare a state of emergency</w:t>
      </w:r>
      <w:r>
        <w:rPr>
          <w:rFonts w:ascii="Calibri" w:hAnsi="Calibri"/>
          <w:color w:val="auto"/>
          <w:szCs w:val="23"/>
        </w:rPr>
        <w:t xml:space="preserve"> for all or any part of the Northwest Territories. The Minister of MACA may</w:t>
      </w:r>
      <w:r w:rsidRPr="004B48AD">
        <w:rPr>
          <w:rFonts w:ascii="Calibri" w:hAnsi="Calibri"/>
          <w:color w:val="auto"/>
          <w:szCs w:val="23"/>
        </w:rPr>
        <w:t xml:space="preserve"> declare that </w:t>
      </w:r>
      <w:r>
        <w:rPr>
          <w:rFonts w:ascii="Calibri" w:hAnsi="Calibri"/>
          <w:color w:val="auto"/>
          <w:szCs w:val="23"/>
        </w:rPr>
        <w:t xml:space="preserve">a </w:t>
      </w:r>
      <w:r w:rsidRPr="004B48AD">
        <w:rPr>
          <w:rFonts w:ascii="Calibri" w:hAnsi="Calibri"/>
          <w:color w:val="auto"/>
          <w:szCs w:val="23"/>
        </w:rPr>
        <w:t xml:space="preserve">state of local emergency (community) or </w:t>
      </w:r>
      <w:r>
        <w:rPr>
          <w:rFonts w:ascii="Calibri" w:hAnsi="Calibri"/>
          <w:color w:val="auto"/>
          <w:szCs w:val="23"/>
        </w:rPr>
        <w:t xml:space="preserve">a </w:t>
      </w:r>
      <w:r w:rsidRPr="004B48AD">
        <w:rPr>
          <w:rFonts w:ascii="Calibri" w:hAnsi="Calibri"/>
          <w:color w:val="auto"/>
          <w:szCs w:val="23"/>
        </w:rPr>
        <w:t xml:space="preserve">state of emergency (territorial) has been terminated. </w:t>
      </w:r>
    </w:p>
    <w:p w:rsidR="004D74EF" w:rsidRPr="004D74EF" w:rsidRDefault="004D74EF" w:rsidP="004D74EF">
      <w:pPr>
        <w:pStyle w:val="CM15"/>
        <w:spacing w:before="240" w:line="276" w:lineRule="atLeast"/>
        <w:jc w:val="both"/>
        <w:rPr>
          <w:rFonts w:ascii="Calibri" w:hAnsi="Calibri" w:cs="LHOHLH+Arial,BoldItalic"/>
          <w:sz w:val="28"/>
          <w:szCs w:val="28"/>
        </w:rPr>
      </w:pPr>
      <w:r w:rsidRPr="004D74EF">
        <w:rPr>
          <w:rFonts w:ascii="Calibri" w:hAnsi="Calibri" w:cs="LHOHLH+Arial,BoldItalic"/>
          <w:b/>
          <w:bCs/>
          <w:sz w:val="28"/>
          <w:szCs w:val="28"/>
        </w:rPr>
        <w:t xml:space="preserve">Communications </w:t>
      </w:r>
    </w:p>
    <w:p w:rsidR="00A73064" w:rsidRPr="003D7AE7" w:rsidRDefault="00A73064" w:rsidP="004D74EF">
      <w:pPr>
        <w:pStyle w:val="CM14"/>
        <w:spacing w:before="120" w:line="276" w:lineRule="atLeast"/>
        <w:jc w:val="both"/>
        <w:rPr>
          <w:rFonts w:ascii="Calibri" w:hAnsi="Calibri" w:cs="LHMNBI+TimesNewRoman"/>
          <w:i/>
          <w:color w:val="4F81BD" w:themeColor="accent1"/>
        </w:rPr>
      </w:pPr>
      <w:r w:rsidRPr="003D7AE7">
        <w:rPr>
          <w:rFonts w:ascii="Calibri" w:hAnsi="Calibri" w:cs="LHMNBI+TimesNewRoman"/>
          <w:i/>
          <w:color w:val="4F81BD" w:themeColor="accent1"/>
        </w:rPr>
        <w:t>Note: Normal Communications and reporting channels will be used to the maximum practical extent possible. Emergency communications systems should be obtained and kept fully operational and are to be used in the event that commercial communications systems are disrupted, saturated</w:t>
      </w:r>
      <w:r w:rsidR="00C05328" w:rsidRPr="003D7AE7">
        <w:rPr>
          <w:rFonts w:ascii="Calibri" w:hAnsi="Calibri" w:cs="LHMNBI+TimesNewRoman"/>
          <w:i/>
          <w:color w:val="4F81BD" w:themeColor="accent1"/>
        </w:rPr>
        <w:t xml:space="preserve">, or otherwise unavailable. </w:t>
      </w:r>
    </w:p>
    <w:p w:rsidR="004D74EF" w:rsidRDefault="004D74EF" w:rsidP="004D74EF">
      <w:pPr>
        <w:pStyle w:val="CM14"/>
        <w:spacing w:before="120" w:line="276" w:lineRule="atLeast"/>
        <w:jc w:val="both"/>
        <w:rPr>
          <w:rFonts w:ascii="Calibri" w:hAnsi="Calibri" w:cs="LHMNBI+TimesNewRoman"/>
        </w:rPr>
      </w:pPr>
      <w:r w:rsidRPr="00DE03D8">
        <w:rPr>
          <w:rFonts w:ascii="Calibri" w:hAnsi="Calibri" w:cs="LHMNBI+TimesNewRoman"/>
        </w:rPr>
        <w:t xml:space="preserve">Depending on the </w:t>
      </w:r>
      <w:r>
        <w:rPr>
          <w:rFonts w:ascii="Calibri" w:hAnsi="Calibri" w:cs="LHMNBI+TimesNewRoman"/>
        </w:rPr>
        <w:t>circumstances</w:t>
      </w:r>
      <w:r w:rsidRPr="00DE03D8">
        <w:rPr>
          <w:rFonts w:ascii="Calibri" w:hAnsi="Calibri" w:cs="LHMNBI+TimesNewRoman"/>
        </w:rPr>
        <w:t>, communications for an emergency may include</w:t>
      </w:r>
      <w:r>
        <w:rPr>
          <w:rFonts w:ascii="Calibri" w:hAnsi="Calibri" w:cs="LHMNBI+TimesNewRoman"/>
        </w:rPr>
        <w:t xml:space="preserve"> one or a combination of the following:</w:t>
      </w:r>
    </w:p>
    <w:p w:rsidR="004D74EF" w:rsidRDefault="004D74EF" w:rsidP="00515544">
      <w:pPr>
        <w:pStyle w:val="CM14"/>
        <w:numPr>
          <w:ilvl w:val="0"/>
          <w:numId w:val="15"/>
        </w:numPr>
        <w:spacing w:before="100" w:beforeAutospacing="1"/>
        <w:ind w:left="187" w:hanging="187"/>
        <w:jc w:val="both"/>
      </w:pPr>
      <w:r>
        <w:rPr>
          <w:rFonts w:ascii="Calibri" w:hAnsi="Calibri" w:cs="LHMNBI+TimesNewRoman"/>
        </w:rPr>
        <w:t>Telephone;</w:t>
      </w:r>
    </w:p>
    <w:p w:rsidR="004D74EF" w:rsidRDefault="004D74EF" w:rsidP="00515544">
      <w:pPr>
        <w:pStyle w:val="CM14"/>
        <w:numPr>
          <w:ilvl w:val="0"/>
          <w:numId w:val="15"/>
        </w:numPr>
        <w:spacing w:before="100" w:beforeAutospacing="1"/>
        <w:ind w:left="187" w:hanging="187"/>
        <w:jc w:val="both"/>
      </w:pPr>
      <w:r>
        <w:rPr>
          <w:rFonts w:ascii="Calibri" w:hAnsi="Calibri" w:cs="LHMNBI+TimesNewRoman"/>
        </w:rPr>
        <w:t>UHF, VHF and/or HF Radios;</w:t>
      </w:r>
    </w:p>
    <w:p w:rsidR="004D74EF" w:rsidRDefault="004D74EF" w:rsidP="00515544">
      <w:pPr>
        <w:pStyle w:val="CM14"/>
        <w:numPr>
          <w:ilvl w:val="0"/>
          <w:numId w:val="15"/>
        </w:numPr>
        <w:spacing w:before="100" w:beforeAutospacing="1"/>
        <w:ind w:left="187" w:hanging="187"/>
        <w:jc w:val="both"/>
      </w:pPr>
      <w:r>
        <w:rPr>
          <w:rFonts w:ascii="Calibri" w:hAnsi="Calibri" w:cs="LHMNBI+TimesNewRoman"/>
        </w:rPr>
        <w:t>Satellite Phones;</w:t>
      </w:r>
    </w:p>
    <w:p w:rsidR="004D74EF" w:rsidRDefault="004D74EF" w:rsidP="00515544">
      <w:pPr>
        <w:pStyle w:val="CM14"/>
        <w:numPr>
          <w:ilvl w:val="0"/>
          <w:numId w:val="15"/>
        </w:numPr>
        <w:spacing w:before="100" w:beforeAutospacing="1"/>
        <w:ind w:left="187" w:hanging="187"/>
        <w:jc w:val="both"/>
      </w:pPr>
      <w:r>
        <w:rPr>
          <w:rFonts w:ascii="Calibri" w:hAnsi="Calibri" w:cs="LHMNBI+TimesNewRoman"/>
        </w:rPr>
        <w:t>Internet; and</w:t>
      </w:r>
    </w:p>
    <w:p w:rsidR="004D74EF" w:rsidRDefault="004D74EF" w:rsidP="00515544">
      <w:pPr>
        <w:pStyle w:val="CM14"/>
        <w:numPr>
          <w:ilvl w:val="0"/>
          <w:numId w:val="15"/>
        </w:numPr>
        <w:spacing w:before="100" w:beforeAutospacing="1"/>
        <w:ind w:left="187" w:hanging="187"/>
        <w:jc w:val="both"/>
      </w:pPr>
      <w:r>
        <w:rPr>
          <w:rFonts w:ascii="Calibri" w:hAnsi="Calibri" w:cs="LHMNBI+TimesNewRoman"/>
        </w:rPr>
        <w:t>More.</w:t>
      </w:r>
    </w:p>
    <w:p w:rsidR="004D74EF" w:rsidRDefault="004D74EF" w:rsidP="00A61269">
      <w:pPr>
        <w:pStyle w:val="Default"/>
        <w:ind w:left="187"/>
      </w:pPr>
    </w:p>
    <w:p w:rsidR="004D74EF" w:rsidRPr="00547374" w:rsidRDefault="00042F37" w:rsidP="00547374">
      <w:pPr>
        <w:pStyle w:val="Default"/>
        <w:rPr>
          <w:rFonts w:asciiTheme="minorHAnsi" w:hAnsiTheme="minorHAnsi"/>
        </w:rPr>
      </w:pPr>
      <w:r w:rsidRPr="00042F37">
        <w:rPr>
          <w:rFonts w:asciiTheme="minorHAnsi" w:hAnsiTheme="minorHAnsi"/>
        </w:rPr>
        <w:t xml:space="preserve">The Communications Coordinator is </w:t>
      </w:r>
      <w:r w:rsidRPr="00272663">
        <w:rPr>
          <w:rFonts w:asciiTheme="minorHAnsi" w:hAnsiTheme="minorHAnsi"/>
          <w:highlight w:val="yellow"/>
        </w:rPr>
        <w:t>_______________</w:t>
      </w:r>
      <w:r w:rsidRPr="00042F37">
        <w:rPr>
          <w:rFonts w:asciiTheme="minorHAnsi" w:hAnsiTheme="minorHAnsi"/>
        </w:rPr>
        <w:t>, and is responsible for all communications activities.</w:t>
      </w:r>
      <w:r w:rsidR="00547374">
        <w:rPr>
          <w:rFonts w:asciiTheme="minorHAnsi" w:hAnsiTheme="minorHAnsi"/>
        </w:rPr>
        <w:t xml:space="preserve"> </w:t>
      </w:r>
      <w:r w:rsidR="00547374">
        <w:rPr>
          <w:rFonts w:ascii="Calibri" w:hAnsi="Calibri"/>
        </w:rPr>
        <w:t>Refer to Appendix B: “Agency Responsibilities”</w:t>
      </w:r>
    </w:p>
    <w:p w:rsidR="004D74EF" w:rsidRPr="004D74EF" w:rsidRDefault="004D74EF" w:rsidP="004D74EF">
      <w:pPr>
        <w:pStyle w:val="Default"/>
        <w:spacing w:before="240"/>
        <w:rPr>
          <w:rFonts w:ascii="Calibri" w:hAnsi="Calibri" w:cs="LHOHLH+Arial,BoldItalic"/>
          <w:sz w:val="28"/>
          <w:szCs w:val="28"/>
        </w:rPr>
      </w:pPr>
      <w:r w:rsidRPr="004D74EF">
        <w:rPr>
          <w:rFonts w:ascii="Calibri" w:hAnsi="Calibri" w:cs="LHOHLH+Arial,BoldItalic"/>
          <w:b/>
          <w:bCs/>
          <w:sz w:val="28"/>
          <w:szCs w:val="28"/>
        </w:rPr>
        <w:lastRenderedPageBreak/>
        <w:t xml:space="preserve">Emergency Operations Centres (EOC) </w:t>
      </w:r>
    </w:p>
    <w:p w:rsidR="004D74EF" w:rsidRDefault="004D74EF" w:rsidP="004D74EF">
      <w:pPr>
        <w:pStyle w:val="CM14"/>
        <w:spacing w:before="120" w:line="276" w:lineRule="atLeast"/>
        <w:jc w:val="both"/>
        <w:rPr>
          <w:rFonts w:ascii="Calibri" w:hAnsi="Calibri" w:cs="LHMNBI+TimesNewRoman"/>
        </w:rPr>
      </w:pPr>
      <w:r w:rsidRPr="00DE03D8">
        <w:rPr>
          <w:rFonts w:ascii="Calibri" w:hAnsi="Calibri" w:cs="LHMNBI+TimesNewRoman"/>
        </w:rPr>
        <w:t xml:space="preserve">The Community </w:t>
      </w:r>
      <w:r w:rsidR="008D6D7A">
        <w:rPr>
          <w:rFonts w:ascii="Calibri" w:hAnsi="Calibri" w:cs="LHMNBI+TimesNewRoman"/>
        </w:rPr>
        <w:t>EOC</w:t>
      </w:r>
      <w:r w:rsidRPr="00DE03D8">
        <w:rPr>
          <w:rFonts w:ascii="Calibri" w:hAnsi="Calibri" w:cs="LHMNBI+TimesNewRoman"/>
        </w:rPr>
        <w:t xml:space="preserve"> </w:t>
      </w:r>
      <w:r>
        <w:rPr>
          <w:rFonts w:ascii="Calibri" w:hAnsi="Calibri" w:cs="LHMNBI+TimesNewRoman"/>
        </w:rPr>
        <w:t>should</w:t>
      </w:r>
      <w:r w:rsidRPr="00DE03D8">
        <w:rPr>
          <w:rFonts w:ascii="Calibri" w:hAnsi="Calibri" w:cs="LHMNBI+TimesNewRoman"/>
        </w:rPr>
        <w:t xml:space="preserve"> be activated and staffed by the </w:t>
      </w:r>
      <w:r w:rsidR="008D6D7A">
        <w:rPr>
          <w:rFonts w:ascii="Calibri" w:hAnsi="Calibri" w:cs="LHMNBI+TimesNewRoman"/>
        </w:rPr>
        <w:t>CERC</w:t>
      </w:r>
      <w:r w:rsidRPr="00DE03D8">
        <w:rPr>
          <w:rFonts w:ascii="Calibri" w:hAnsi="Calibri" w:cs="LHMNBI+TimesNewRoman"/>
        </w:rPr>
        <w:t xml:space="preserve">, to manage emergency operations.  </w:t>
      </w:r>
    </w:p>
    <w:p w:rsidR="004D74EF" w:rsidRDefault="004D74EF" w:rsidP="004D74EF">
      <w:pPr>
        <w:pStyle w:val="CM14"/>
        <w:spacing w:before="120" w:line="276" w:lineRule="atLeast"/>
        <w:jc w:val="both"/>
        <w:rPr>
          <w:rFonts w:ascii="Calibri" w:hAnsi="Calibri" w:cs="LHMNBI+TimesNewRoman"/>
        </w:rPr>
      </w:pPr>
      <w:r>
        <w:rPr>
          <w:rFonts w:ascii="Calibri" w:hAnsi="Calibri" w:cs="LHMNBI+TimesNewRoman"/>
        </w:rPr>
        <w:t xml:space="preserve">The Primary EOC location is </w:t>
      </w:r>
      <w:r w:rsidRPr="00A61269">
        <w:rPr>
          <w:rFonts w:ascii="Calibri" w:hAnsi="Calibri" w:cs="LHMNBI+TimesNewRoman"/>
          <w:highlight w:val="yellow"/>
        </w:rPr>
        <w:t>________________.</w:t>
      </w:r>
      <w:r>
        <w:rPr>
          <w:rFonts w:ascii="Calibri" w:hAnsi="Calibri" w:cs="LHMNBI+TimesNewRoman"/>
        </w:rPr>
        <w:t xml:space="preserve"> </w:t>
      </w:r>
    </w:p>
    <w:p w:rsidR="004D74EF" w:rsidRPr="00DE03D8" w:rsidRDefault="004D74EF" w:rsidP="004D74EF">
      <w:pPr>
        <w:pStyle w:val="CM14"/>
        <w:spacing w:before="120" w:line="276" w:lineRule="atLeast"/>
        <w:jc w:val="both"/>
        <w:rPr>
          <w:rFonts w:ascii="Calibri" w:hAnsi="Calibri" w:cs="LHMNBI+TimesNewRoman"/>
        </w:rPr>
      </w:pPr>
      <w:r>
        <w:rPr>
          <w:rFonts w:ascii="Calibri" w:hAnsi="Calibri" w:cs="LHMNBI+TimesNewRoman"/>
        </w:rPr>
        <w:t xml:space="preserve">The alternate EOC location is </w:t>
      </w:r>
      <w:r w:rsidRPr="00A61269">
        <w:rPr>
          <w:rFonts w:ascii="Calibri" w:hAnsi="Calibri" w:cs="LHMNBI+TimesNewRoman"/>
          <w:highlight w:val="yellow"/>
        </w:rPr>
        <w:t>__________________.</w:t>
      </w:r>
    </w:p>
    <w:p w:rsidR="0057405E" w:rsidRPr="0057405E" w:rsidRDefault="0057405E" w:rsidP="0057405E">
      <w:pPr>
        <w:pStyle w:val="CM15"/>
        <w:spacing w:before="240" w:line="276" w:lineRule="atLeast"/>
        <w:jc w:val="both"/>
        <w:rPr>
          <w:rFonts w:ascii="Calibri" w:hAnsi="Calibri" w:cs="LHOHLH+Arial,BoldItalic"/>
          <w:sz w:val="28"/>
          <w:szCs w:val="28"/>
        </w:rPr>
      </w:pPr>
      <w:r w:rsidRPr="0057405E">
        <w:rPr>
          <w:rFonts w:ascii="Calibri" w:hAnsi="Calibri" w:cs="LHOHLH+Arial,BoldItalic"/>
          <w:b/>
          <w:bCs/>
          <w:sz w:val="28"/>
          <w:szCs w:val="28"/>
        </w:rPr>
        <w:t xml:space="preserve">Emergency Site Management </w:t>
      </w:r>
    </w:p>
    <w:p w:rsidR="0057405E" w:rsidRPr="00941E75" w:rsidRDefault="0057405E" w:rsidP="0057405E">
      <w:pPr>
        <w:pStyle w:val="Default"/>
        <w:spacing w:before="120"/>
        <w:jc w:val="both"/>
        <w:rPr>
          <w:rFonts w:asciiTheme="minorHAnsi" w:hAnsiTheme="minorHAnsi"/>
        </w:rPr>
      </w:pPr>
      <w:r w:rsidRPr="00941E75">
        <w:rPr>
          <w:rFonts w:asciiTheme="minorHAnsi" w:hAnsiTheme="minorHAnsi"/>
        </w:rPr>
        <w:t xml:space="preserve">The Emergency Coordinator may appoint an Incident Commander </w:t>
      </w:r>
      <w:r w:rsidR="00D25446">
        <w:rPr>
          <w:rFonts w:asciiTheme="minorHAnsi" w:hAnsiTheme="minorHAnsi"/>
        </w:rPr>
        <w:t xml:space="preserve">(IC) </w:t>
      </w:r>
      <w:r w:rsidRPr="00941E75">
        <w:rPr>
          <w:rFonts w:asciiTheme="minorHAnsi" w:hAnsiTheme="minorHAnsi"/>
        </w:rPr>
        <w:t xml:space="preserve">if one is not in place. The </w:t>
      </w:r>
      <w:r w:rsidR="00D25446">
        <w:rPr>
          <w:rFonts w:asciiTheme="minorHAnsi" w:hAnsiTheme="minorHAnsi"/>
        </w:rPr>
        <w:t>IC</w:t>
      </w:r>
      <w:r w:rsidRPr="00941E75">
        <w:rPr>
          <w:rFonts w:asciiTheme="minorHAnsi" w:hAnsiTheme="minorHAnsi"/>
        </w:rPr>
        <w:t xml:space="preserve"> may be from the first response agency having the predominant role or may be an individual particularly suited to coordinate the diverse activities being undertaken. The role of the IC is to:</w:t>
      </w:r>
    </w:p>
    <w:p w:rsidR="0057405E" w:rsidRPr="00941E75" w:rsidRDefault="0057405E" w:rsidP="00515544">
      <w:pPr>
        <w:pStyle w:val="Default"/>
        <w:numPr>
          <w:ilvl w:val="0"/>
          <w:numId w:val="8"/>
        </w:numPr>
        <w:spacing w:before="120"/>
        <w:ind w:left="288"/>
        <w:jc w:val="both"/>
        <w:rPr>
          <w:rFonts w:asciiTheme="minorHAnsi" w:hAnsiTheme="minorHAnsi"/>
          <w:color w:val="auto"/>
        </w:rPr>
      </w:pPr>
      <w:r w:rsidRPr="00941E75">
        <w:rPr>
          <w:rFonts w:asciiTheme="minorHAnsi" w:hAnsiTheme="minorHAnsi"/>
          <w:color w:val="auto"/>
        </w:rPr>
        <w:t xml:space="preserve">Establish a site command post; </w:t>
      </w:r>
    </w:p>
    <w:p w:rsidR="0057405E" w:rsidRPr="00941E75" w:rsidRDefault="0057405E" w:rsidP="00515544">
      <w:pPr>
        <w:pStyle w:val="Default"/>
        <w:numPr>
          <w:ilvl w:val="0"/>
          <w:numId w:val="8"/>
        </w:numPr>
        <w:ind w:left="288"/>
        <w:jc w:val="both"/>
        <w:rPr>
          <w:rFonts w:asciiTheme="minorHAnsi" w:hAnsiTheme="minorHAnsi"/>
          <w:color w:val="auto"/>
        </w:rPr>
      </w:pPr>
      <w:r w:rsidRPr="00941E75">
        <w:rPr>
          <w:rFonts w:asciiTheme="minorHAnsi" w:hAnsiTheme="minorHAnsi"/>
          <w:color w:val="auto"/>
        </w:rPr>
        <w:t xml:space="preserve">Establish overall priorities for the on-site response; </w:t>
      </w:r>
    </w:p>
    <w:p w:rsidR="0057405E" w:rsidRPr="00941E75" w:rsidRDefault="0057405E" w:rsidP="00515544">
      <w:pPr>
        <w:pStyle w:val="Default"/>
        <w:numPr>
          <w:ilvl w:val="0"/>
          <w:numId w:val="8"/>
        </w:numPr>
        <w:ind w:left="288"/>
        <w:jc w:val="both"/>
        <w:rPr>
          <w:rFonts w:asciiTheme="minorHAnsi" w:hAnsiTheme="minorHAnsi"/>
          <w:color w:val="auto"/>
        </w:rPr>
      </w:pPr>
      <w:r w:rsidRPr="00941E75">
        <w:rPr>
          <w:rFonts w:asciiTheme="minorHAnsi" w:hAnsiTheme="minorHAnsi"/>
          <w:color w:val="auto"/>
        </w:rPr>
        <w:t xml:space="preserve">Establish the site perimeter and arrange for security; </w:t>
      </w:r>
    </w:p>
    <w:p w:rsidR="0057405E" w:rsidRPr="00941E75" w:rsidRDefault="0057405E" w:rsidP="00515544">
      <w:pPr>
        <w:pStyle w:val="Default"/>
        <w:numPr>
          <w:ilvl w:val="0"/>
          <w:numId w:val="8"/>
        </w:numPr>
        <w:ind w:left="288"/>
        <w:jc w:val="both"/>
        <w:rPr>
          <w:rFonts w:asciiTheme="minorHAnsi" w:hAnsiTheme="minorHAnsi"/>
          <w:color w:val="auto"/>
        </w:rPr>
      </w:pPr>
      <w:r w:rsidRPr="00941E75">
        <w:rPr>
          <w:rFonts w:asciiTheme="minorHAnsi" w:hAnsiTheme="minorHAnsi"/>
          <w:color w:val="auto"/>
        </w:rPr>
        <w:t xml:space="preserve">Provide situational updates to the EOC; </w:t>
      </w:r>
    </w:p>
    <w:p w:rsidR="0057405E" w:rsidRPr="00941E75" w:rsidRDefault="0057405E" w:rsidP="00515544">
      <w:pPr>
        <w:pStyle w:val="Default"/>
        <w:numPr>
          <w:ilvl w:val="0"/>
          <w:numId w:val="8"/>
        </w:numPr>
        <w:ind w:left="288"/>
        <w:jc w:val="both"/>
        <w:rPr>
          <w:rFonts w:asciiTheme="minorHAnsi" w:hAnsiTheme="minorHAnsi"/>
          <w:color w:val="auto"/>
        </w:rPr>
      </w:pPr>
      <w:r w:rsidRPr="00941E75">
        <w:rPr>
          <w:rFonts w:asciiTheme="minorHAnsi" w:hAnsiTheme="minorHAnsi"/>
          <w:color w:val="auto"/>
        </w:rPr>
        <w:t xml:space="preserve">Assign emergent tasks to response agencies at the emergency site; </w:t>
      </w:r>
    </w:p>
    <w:p w:rsidR="0057405E" w:rsidRPr="00941E75" w:rsidRDefault="0057405E" w:rsidP="00515544">
      <w:pPr>
        <w:pStyle w:val="Default"/>
        <w:numPr>
          <w:ilvl w:val="0"/>
          <w:numId w:val="8"/>
        </w:numPr>
        <w:ind w:left="288"/>
        <w:jc w:val="both"/>
        <w:rPr>
          <w:rFonts w:asciiTheme="minorHAnsi" w:hAnsiTheme="minorHAnsi"/>
          <w:color w:val="auto"/>
        </w:rPr>
      </w:pPr>
      <w:r w:rsidRPr="00941E75">
        <w:rPr>
          <w:rFonts w:asciiTheme="minorHAnsi" w:hAnsiTheme="minorHAnsi"/>
          <w:color w:val="auto"/>
        </w:rPr>
        <w:t xml:space="preserve">Provide media information; and </w:t>
      </w:r>
    </w:p>
    <w:p w:rsidR="002F306A" w:rsidRPr="00931F26" w:rsidRDefault="0057405E" w:rsidP="002F306A">
      <w:pPr>
        <w:pStyle w:val="Default"/>
        <w:numPr>
          <w:ilvl w:val="0"/>
          <w:numId w:val="8"/>
        </w:numPr>
        <w:ind w:left="288"/>
        <w:jc w:val="both"/>
        <w:rPr>
          <w:rFonts w:asciiTheme="minorHAnsi" w:hAnsiTheme="minorHAnsi"/>
          <w:color w:val="auto"/>
        </w:rPr>
      </w:pPr>
      <w:r w:rsidRPr="00941E75">
        <w:rPr>
          <w:rFonts w:asciiTheme="minorHAnsi" w:hAnsiTheme="minorHAnsi"/>
          <w:color w:val="auto"/>
        </w:rPr>
        <w:t>Coordinate support to the responders.</w:t>
      </w:r>
    </w:p>
    <w:p w:rsidR="002F306A" w:rsidRPr="00941E75" w:rsidRDefault="002F306A" w:rsidP="002F306A">
      <w:pPr>
        <w:pStyle w:val="Default"/>
        <w:jc w:val="both"/>
        <w:rPr>
          <w:rFonts w:asciiTheme="minorHAnsi" w:hAnsiTheme="minorHAnsi"/>
          <w:color w:val="auto"/>
        </w:rPr>
      </w:pPr>
    </w:p>
    <w:p w:rsidR="0057405E" w:rsidRPr="00941E75" w:rsidRDefault="0057405E" w:rsidP="0057405E">
      <w:pPr>
        <w:pStyle w:val="Default"/>
        <w:spacing w:before="120"/>
        <w:jc w:val="both"/>
        <w:rPr>
          <w:rFonts w:asciiTheme="minorHAnsi" w:hAnsiTheme="minorHAnsi"/>
          <w:color w:val="auto"/>
        </w:rPr>
      </w:pPr>
      <w:r w:rsidRPr="00941E75">
        <w:rPr>
          <w:rFonts w:asciiTheme="minorHAnsi" w:hAnsiTheme="minorHAnsi"/>
          <w:color w:val="auto"/>
        </w:rPr>
        <w:t xml:space="preserve">Responding agencies on-site will: </w:t>
      </w:r>
    </w:p>
    <w:p w:rsidR="0057405E" w:rsidRPr="00941E75" w:rsidRDefault="0057405E" w:rsidP="00515544">
      <w:pPr>
        <w:pStyle w:val="Default"/>
        <w:numPr>
          <w:ilvl w:val="0"/>
          <w:numId w:val="9"/>
        </w:numPr>
        <w:spacing w:before="120"/>
        <w:ind w:left="270"/>
        <w:jc w:val="both"/>
        <w:rPr>
          <w:rFonts w:asciiTheme="minorHAnsi" w:hAnsiTheme="minorHAnsi"/>
          <w:color w:val="auto"/>
        </w:rPr>
      </w:pPr>
      <w:r w:rsidRPr="00941E75">
        <w:rPr>
          <w:rFonts w:asciiTheme="minorHAnsi" w:hAnsiTheme="minorHAnsi"/>
          <w:color w:val="auto"/>
        </w:rPr>
        <w:t xml:space="preserve">Cooperate with the </w:t>
      </w:r>
      <w:r w:rsidR="00D25446">
        <w:rPr>
          <w:rFonts w:asciiTheme="minorHAnsi" w:hAnsiTheme="minorHAnsi"/>
          <w:color w:val="auto"/>
        </w:rPr>
        <w:t>IC</w:t>
      </w:r>
      <w:r w:rsidRPr="00941E75">
        <w:rPr>
          <w:rFonts w:asciiTheme="minorHAnsi" w:hAnsiTheme="minorHAnsi"/>
          <w:color w:val="auto"/>
        </w:rPr>
        <w:t xml:space="preserve">; </w:t>
      </w:r>
    </w:p>
    <w:p w:rsidR="0057405E" w:rsidRPr="00941E75" w:rsidRDefault="0057405E" w:rsidP="00515544">
      <w:pPr>
        <w:pStyle w:val="Default"/>
        <w:numPr>
          <w:ilvl w:val="0"/>
          <w:numId w:val="9"/>
        </w:numPr>
        <w:ind w:left="270"/>
        <w:jc w:val="both"/>
        <w:rPr>
          <w:rFonts w:asciiTheme="minorHAnsi" w:hAnsiTheme="minorHAnsi"/>
          <w:color w:val="auto"/>
        </w:rPr>
      </w:pPr>
      <w:r w:rsidRPr="00941E75">
        <w:rPr>
          <w:rFonts w:asciiTheme="minorHAnsi" w:hAnsiTheme="minorHAnsi"/>
          <w:color w:val="auto"/>
        </w:rPr>
        <w:t xml:space="preserve">Provide information on response activities, damage and casualties, and resource needs to the IC; and </w:t>
      </w:r>
    </w:p>
    <w:p w:rsidR="0057405E" w:rsidRPr="00941E75" w:rsidRDefault="0057405E" w:rsidP="00515544">
      <w:pPr>
        <w:pStyle w:val="Default"/>
        <w:numPr>
          <w:ilvl w:val="0"/>
          <w:numId w:val="9"/>
        </w:numPr>
        <w:ind w:left="270"/>
        <w:jc w:val="both"/>
        <w:rPr>
          <w:rFonts w:asciiTheme="minorHAnsi" w:hAnsiTheme="minorHAnsi"/>
          <w:color w:val="auto"/>
        </w:rPr>
      </w:pPr>
      <w:r w:rsidRPr="00941E75">
        <w:rPr>
          <w:rFonts w:asciiTheme="minorHAnsi" w:hAnsiTheme="minorHAnsi"/>
          <w:color w:val="auto"/>
        </w:rPr>
        <w:t xml:space="preserve">Continue to receive functional direction from their parent organization. </w:t>
      </w:r>
    </w:p>
    <w:p w:rsidR="00941E75" w:rsidRDefault="00941E75" w:rsidP="00941E75">
      <w:pPr>
        <w:spacing w:after="0" w:line="240" w:lineRule="auto"/>
        <w:rPr>
          <w:rFonts w:asciiTheme="minorHAnsi" w:hAnsiTheme="minorHAnsi"/>
          <w:b/>
          <w:sz w:val="24"/>
          <w:szCs w:val="24"/>
        </w:rPr>
      </w:pPr>
    </w:p>
    <w:p w:rsidR="00CC06D4" w:rsidRPr="00AE24DC" w:rsidRDefault="00CC06D4" w:rsidP="00941E75">
      <w:pPr>
        <w:spacing w:after="0" w:line="240" w:lineRule="auto"/>
        <w:rPr>
          <w:rFonts w:asciiTheme="minorHAnsi" w:hAnsiTheme="minorHAnsi"/>
          <w:b/>
          <w:sz w:val="28"/>
          <w:szCs w:val="28"/>
        </w:rPr>
      </w:pPr>
      <w:r w:rsidRPr="00AE24DC">
        <w:rPr>
          <w:rFonts w:asciiTheme="minorHAnsi" w:hAnsiTheme="minorHAnsi"/>
          <w:b/>
          <w:sz w:val="28"/>
          <w:szCs w:val="28"/>
        </w:rPr>
        <w:t>Evacuation and Reception</w:t>
      </w:r>
    </w:p>
    <w:p w:rsidR="00CC06D4" w:rsidRDefault="00CC06D4" w:rsidP="00941E75">
      <w:pPr>
        <w:spacing w:after="0" w:line="240" w:lineRule="auto"/>
        <w:rPr>
          <w:rFonts w:asciiTheme="minorHAnsi" w:hAnsiTheme="minorHAnsi"/>
          <w:b/>
          <w:sz w:val="24"/>
          <w:szCs w:val="24"/>
        </w:rPr>
      </w:pPr>
    </w:p>
    <w:p w:rsidR="00CC06D4" w:rsidRPr="00296A24" w:rsidRDefault="00CC06D4" w:rsidP="00941E75">
      <w:pPr>
        <w:spacing w:after="0" w:line="240" w:lineRule="auto"/>
        <w:rPr>
          <w:rFonts w:asciiTheme="minorHAnsi" w:hAnsiTheme="minorHAnsi"/>
          <w:i/>
          <w:sz w:val="28"/>
          <w:szCs w:val="28"/>
        </w:rPr>
      </w:pPr>
      <w:r w:rsidRPr="00296A24">
        <w:rPr>
          <w:rFonts w:asciiTheme="minorHAnsi" w:hAnsiTheme="minorHAnsi"/>
          <w:i/>
          <w:sz w:val="28"/>
          <w:szCs w:val="28"/>
        </w:rPr>
        <w:t xml:space="preserve">Reception of Evacuees from </w:t>
      </w:r>
      <w:proofErr w:type="gramStart"/>
      <w:r w:rsidRPr="00296A24">
        <w:rPr>
          <w:rFonts w:asciiTheme="minorHAnsi" w:hAnsiTheme="minorHAnsi"/>
          <w:i/>
          <w:sz w:val="28"/>
          <w:szCs w:val="28"/>
        </w:rPr>
        <w:t>Another</w:t>
      </w:r>
      <w:proofErr w:type="gramEnd"/>
      <w:r w:rsidRPr="00296A24">
        <w:rPr>
          <w:rFonts w:asciiTheme="minorHAnsi" w:hAnsiTheme="minorHAnsi"/>
          <w:i/>
          <w:sz w:val="28"/>
          <w:szCs w:val="28"/>
        </w:rPr>
        <w:t xml:space="preserve"> Community</w:t>
      </w:r>
    </w:p>
    <w:p w:rsidR="00CC06D4" w:rsidRDefault="00CC06D4" w:rsidP="00941E75">
      <w:pPr>
        <w:spacing w:after="0" w:line="240" w:lineRule="auto"/>
        <w:rPr>
          <w:rFonts w:asciiTheme="minorHAnsi" w:hAnsiTheme="minorHAnsi"/>
          <w:b/>
          <w:sz w:val="24"/>
          <w:szCs w:val="24"/>
        </w:rPr>
      </w:pPr>
    </w:p>
    <w:p w:rsidR="00941E75" w:rsidRPr="00941E75" w:rsidRDefault="00941E75" w:rsidP="00941E75">
      <w:pPr>
        <w:spacing w:after="0" w:line="240" w:lineRule="auto"/>
        <w:rPr>
          <w:rFonts w:asciiTheme="minorHAnsi" w:hAnsiTheme="minorHAnsi"/>
          <w:sz w:val="24"/>
          <w:szCs w:val="24"/>
        </w:rPr>
      </w:pPr>
      <w:r w:rsidRPr="00941E75">
        <w:rPr>
          <w:rFonts w:asciiTheme="minorHAnsi" w:hAnsiTheme="minorHAnsi"/>
          <w:sz w:val="24"/>
          <w:szCs w:val="24"/>
        </w:rPr>
        <w:t xml:space="preserve">The GNWT will reimburse eligible costs incurred by the community </w:t>
      </w:r>
      <w:r w:rsidRPr="007C5CCB">
        <w:rPr>
          <w:rFonts w:asciiTheme="minorHAnsi" w:hAnsiTheme="minorHAnsi"/>
          <w:sz w:val="24"/>
          <w:szCs w:val="24"/>
        </w:rPr>
        <w:t xml:space="preserve">of </w:t>
      </w:r>
      <w:r w:rsidR="007C5CCB" w:rsidRPr="007C5CCB">
        <w:rPr>
          <w:rFonts w:asciiTheme="minorHAnsi" w:hAnsiTheme="minorHAnsi"/>
          <w:sz w:val="24"/>
          <w:szCs w:val="24"/>
          <w:highlight w:val="yellow"/>
        </w:rPr>
        <w:t>_______</w:t>
      </w:r>
      <w:proofErr w:type="gramStart"/>
      <w:r w:rsidR="007C5CCB" w:rsidRPr="007C5CCB">
        <w:rPr>
          <w:rFonts w:asciiTheme="minorHAnsi" w:hAnsiTheme="minorHAnsi"/>
          <w:sz w:val="24"/>
          <w:szCs w:val="24"/>
          <w:highlight w:val="yellow"/>
        </w:rPr>
        <w:t>_(</w:t>
      </w:r>
      <w:proofErr w:type="gramEnd"/>
      <w:r w:rsidR="007C5CCB" w:rsidRPr="007C5CCB">
        <w:rPr>
          <w:rFonts w:asciiTheme="minorHAnsi" w:hAnsiTheme="minorHAnsi"/>
          <w:sz w:val="24"/>
          <w:szCs w:val="24"/>
          <w:highlight w:val="yellow"/>
        </w:rPr>
        <w:t>insert community name)</w:t>
      </w:r>
      <w:r w:rsidRPr="00941E75">
        <w:rPr>
          <w:rFonts w:asciiTheme="minorHAnsi" w:hAnsiTheme="minorHAnsi"/>
          <w:sz w:val="24"/>
          <w:szCs w:val="24"/>
        </w:rPr>
        <w:t xml:space="preserve"> in organizing the reception of evacuees from another community.</w:t>
      </w:r>
      <w:r w:rsidR="00422F66">
        <w:rPr>
          <w:rFonts w:asciiTheme="minorHAnsi" w:hAnsiTheme="minorHAnsi"/>
          <w:sz w:val="24"/>
          <w:szCs w:val="24"/>
        </w:rPr>
        <w:t xml:space="preserve"> </w:t>
      </w:r>
      <w:r w:rsidRPr="00941E75">
        <w:rPr>
          <w:rFonts w:asciiTheme="minorHAnsi" w:hAnsiTheme="minorHAnsi"/>
          <w:sz w:val="24"/>
          <w:szCs w:val="24"/>
        </w:rPr>
        <w:t xml:space="preserve">The Community Government may receive evacuees from another community and provide for their basic needs when requested to do so by the </w:t>
      </w:r>
      <w:r w:rsidR="007C5CCB" w:rsidRPr="007C5CCB">
        <w:rPr>
          <w:rFonts w:asciiTheme="minorHAnsi" w:hAnsiTheme="minorHAnsi"/>
          <w:sz w:val="24"/>
          <w:szCs w:val="24"/>
          <w:highlight w:val="yellow"/>
        </w:rPr>
        <w:t>(insert regional RERC acronym)</w:t>
      </w:r>
      <w:r w:rsidRPr="00941E75">
        <w:rPr>
          <w:rFonts w:asciiTheme="minorHAnsi" w:hAnsiTheme="minorHAnsi"/>
          <w:sz w:val="24"/>
          <w:szCs w:val="24"/>
        </w:rPr>
        <w:t xml:space="preserve">.  All expenditures incurred by </w:t>
      </w:r>
      <w:r w:rsidR="007C5CCB" w:rsidRPr="007C5CCB">
        <w:rPr>
          <w:rFonts w:asciiTheme="minorHAnsi" w:hAnsiTheme="minorHAnsi"/>
          <w:sz w:val="24"/>
          <w:szCs w:val="24"/>
          <w:highlight w:val="yellow"/>
        </w:rPr>
        <w:t>_______</w:t>
      </w:r>
      <w:proofErr w:type="gramStart"/>
      <w:r w:rsidR="007C5CCB" w:rsidRPr="007C5CCB">
        <w:rPr>
          <w:rFonts w:asciiTheme="minorHAnsi" w:hAnsiTheme="minorHAnsi"/>
          <w:sz w:val="24"/>
          <w:szCs w:val="24"/>
          <w:highlight w:val="yellow"/>
        </w:rPr>
        <w:t>_(</w:t>
      </w:r>
      <w:proofErr w:type="gramEnd"/>
      <w:r w:rsidR="007C5CCB" w:rsidRPr="007C5CCB">
        <w:rPr>
          <w:rFonts w:asciiTheme="minorHAnsi" w:hAnsiTheme="minorHAnsi"/>
          <w:sz w:val="24"/>
          <w:szCs w:val="24"/>
          <w:highlight w:val="yellow"/>
        </w:rPr>
        <w:t>insert community name)</w:t>
      </w:r>
      <w:r w:rsidRPr="00941E75">
        <w:rPr>
          <w:rFonts w:asciiTheme="minorHAnsi" w:hAnsiTheme="minorHAnsi"/>
          <w:sz w:val="24"/>
          <w:szCs w:val="24"/>
        </w:rPr>
        <w:t xml:space="preserve"> agencies associated with the reception of evacuees must be reviewed by the </w:t>
      </w:r>
      <w:r w:rsidR="00D25446">
        <w:rPr>
          <w:rFonts w:asciiTheme="minorHAnsi" w:hAnsiTheme="minorHAnsi"/>
          <w:sz w:val="24"/>
          <w:szCs w:val="24"/>
        </w:rPr>
        <w:t xml:space="preserve">SAO </w:t>
      </w:r>
      <w:r w:rsidRPr="00941E75">
        <w:rPr>
          <w:rFonts w:asciiTheme="minorHAnsi" w:hAnsiTheme="minorHAnsi"/>
          <w:sz w:val="24"/>
          <w:szCs w:val="24"/>
        </w:rPr>
        <w:t xml:space="preserve">before being forwarded to the Chair of the </w:t>
      </w:r>
      <w:r w:rsidR="007C5CCB" w:rsidRPr="007C5CCB">
        <w:rPr>
          <w:rFonts w:asciiTheme="minorHAnsi" w:hAnsiTheme="minorHAnsi"/>
          <w:sz w:val="24"/>
          <w:szCs w:val="24"/>
          <w:highlight w:val="yellow"/>
        </w:rPr>
        <w:t>(insert regional RERC acronym)</w:t>
      </w:r>
      <w:r w:rsidRPr="00941E75">
        <w:rPr>
          <w:rFonts w:asciiTheme="minorHAnsi" w:hAnsiTheme="minorHAnsi"/>
          <w:sz w:val="24"/>
          <w:szCs w:val="24"/>
        </w:rPr>
        <w:t xml:space="preserve"> for reimbursement.</w:t>
      </w:r>
    </w:p>
    <w:p w:rsidR="00422F66" w:rsidRDefault="00422F66" w:rsidP="00941E75">
      <w:pPr>
        <w:spacing w:after="0" w:line="240" w:lineRule="auto"/>
        <w:rPr>
          <w:rFonts w:asciiTheme="minorHAnsi" w:hAnsiTheme="minorHAnsi"/>
          <w:sz w:val="24"/>
          <w:szCs w:val="24"/>
        </w:rPr>
      </w:pPr>
    </w:p>
    <w:p w:rsidR="00941E75" w:rsidRDefault="00941E75" w:rsidP="00941E75">
      <w:pPr>
        <w:spacing w:after="0" w:line="240" w:lineRule="auto"/>
        <w:rPr>
          <w:rFonts w:asciiTheme="minorHAnsi" w:hAnsiTheme="minorHAnsi"/>
          <w:sz w:val="24"/>
          <w:szCs w:val="24"/>
        </w:rPr>
      </w:pPr>
      <w:r w:rsidRPr="00941E75">
        <w:rPr>
          <w:rFonts w:asciiTheme="minorHAnsi" w:hAnsiTheme="minorHAnsi"/>
          <w:sz w:val="24"/>
          <w:szCs w:val="24"/>
        </w:rPr>
        <w:t xml:space="preserve">The Community Government assigns members of the </w:t>
      </w:r>
      <w:r w:rsidR="008D6D7A">
        <w:rPr>
          <w:rFonts w:asciiTheme="minorHAnsi" w:hAnsiTheme="minorHAnsi"/>
          <w:sz w:val="24"/>
          <w:szCs w:val="24"/>
        </w:rPr>
        <w:t>CERC</w:t>
      </w:r>
      <w:r w:rsidRPr="00941E75">
        <w:rPr>
          <w:rFonts w:asciiTheme="minorHAnsi" w:hAnsiTheme="minorHAnsi"/>
          <w:sz w:val="24"/>
          <w:szCs w:val="24"/>
        </w:rPr>
        <w:t xml:space="preserve"> the following duties.  Other Committee members may be assigned emergency responsibilities related to the reception of evacuees from another community as circumstances require.</w:t>
      </w:r>
    </w:p>
    <w:p w:rsidR="00941E75" w:rsidRPr="00941E75" w:rsidRDefault="00941E75" w:rsidP="00941E75">
      <w:pPr>
        <w:spacing w:after="0" w:line="240" w:lineRule="auto"/>
        <w:rPr>
          <w:rFonts w:asciiTheme="minorHAnsi" w:hAnsiTheme="minorHAnsi"/>
          <w:sz w:val="24"/>
          <w:szCs w:val="24"/>
        </w:rPr>
      </w:pPr>
    </w:p>
    <w:p w:rsidR="00941E75" w:rsidRDefault="00941E75" w:rsidP="00941E75">
      <w:pPr>
        <w:spacing w:after="0" w:line="240" w:lineRule="auto"/>
        <w:rPr>
          <w:rFonts w:asciiTheme="minorHAnsi" w:hAnsiTheme="minorHAnsi"/>
          <w:b/>
          <w:sz w:val="24"/>
          <w:szCs w:val="24"/>
        </w:rPr>
      </w:pPr>
      <w:r w:rsidRPr="00941E75">
        <w:rPr>
          <w:rFonts w:asciiTheme="minorHAnsi" w:hAnsiTheme="minorHAnsi"/>
          <w:b/>
          <w:sz w:val="24"/>
          <w:szCs w:val="24"/>
        </w:rPr>
        <w:t>Procedures</w:t>
      </w:r>
    </w:p>
    <w:p w:rsidR="00191B18" w:rsidRPr="00941E75" w:rsidRDefault="00191B18" w:rsidP="00941E75">
      <w:pPr>
        <w:spacing w:after="0" w:line="240" w:lineRule="auto"/>
        <w:rPr>
          <w:rFonts w:asciiTheme="minorHAnsi" w:hAnsiTheme="minorHAnsi"/>
          <w:b/>
          <w:sz w:val="24"/>
          <w:szCs w:val="24"/>
        </w:rPr>
      </w:pPr>
    </w:p>
    <w:p w:rsidR="00941E75" w:rsidRDefault="00941E75" w:rsidP="00941E75">
      <w:pPr>
        <w:spacing w:after="0" w:line="240" w:lineRule="auto"/>
        <w:rPr>
          <w:rFonts w:asciiTheme="minorHAnsi" w:hAnsiTheme="minorHAnsi"/>
          <w:i/>
          <w:sz w:val="24"/>
          <w:szCs w:val="24"/>
        </w:rPr>
      </w:pPr>
      <w:r w:rsidRPr="00941E75">
        <w:rPr>
          <w:rFonts w:asciiTheme="minorHAnsi" w:hAnsiTheme="minorHAnsi"/>
          <w:i/>
          <w:sz w:val="24"/>
          <w:szCs w:val="24"/>
        </w:rPr>
        <w:t>Emergenc</w:t>
      </w:r>
      <w:r w:rsidR="00D25446">
        <w:rPr>
          <w:rFonts w:asciiTheme="minorHAnsi" w:hAnsiTheme="minorHAnsi"/>
          <w:i/>
          <w:sz w:val="24"/>
          <w:szCs w:val="24"/>
        </w:rPr>
        <w:t xml:space="preserve">y </w:t>
      </w:r>
      <w:r w:rsidRPr="00941E75">
        <w:rPr>
          <w:rFonts w:asciiTheme="minorHAnsi" w:hAnsiTheme="minorHAnsi"/>
          <w:i/>
          <w:sz w:val="24"/>
          <w:szCs w:val="24"/>
        </w:rPr>
        <w:t>Coordinator</w:t>
      </w:r>
    </w:p>
    <w:p w:rsidR="00191B18" w:rsidRPr="00941E75" w:rsidRDefault="00191B18" w:rsidP="00941E75">
      <w:pPr>
        <w:spacing w:after="0" w:line="240" w:lineRule="auto"/>
        <w:rPr>
          <w:rFonts w:asciiTheme="minorHAnsi" w:hAnsiTheme="minorHAnsi"/>
          <w:i/>
          <w:sz w:val="24"/>
          <w:szCs w:val="24"/>
        </w:rPr>
      </w:pPr>
    </w:p>
    <w:p w:rsidR="00941E75" w:rsidRPr="00941E75" w:rsidRDefault="00941E75" w:rsidP="00515544">
      <w:pPr>
        <w:pStyle w:val="ListParagraph"/>
        <w:numPr>
          <w:ilvl w:val="0"/>
          <w:numId w:val="19"/>
        </w:numPr>
        <w:spacing w:after="0" w:line="240" w:lineRule="auto"/>
        <w:ind w:left="360"/>
        <w:contextualSpacing/>
        <w:rPr>
          <w:rFonts w:asciiTheme="minorHAnsi" w:hAnsiTheme="minorHAnsi"/>
          <w:sz w:val="24"/>
          <w:szCs w:val="24"/>
        </w:rPr>
      </w:pPr>
      <w:r w:rsidRPr="00941E75">
        <w:rPr>
          <w:rFonts w:asciiTheme="minorHAnsi" w:hAnsiTheme="minorHAnsi"/>
          <w:sz w:val="24"/>
          <w:szCs w:val="24"/>
        </w:rPr>
        <w:t xml:space="preserve">Liaise with </w:t>
      </w:r>
      <w:r w:rsidR="00D25446">
        <w:rPr>
          <w:rFonts w:asciiTheme="minorHAnsi" w:hAnsiTheme="minorHAnsi"/>
          <w:sz w:val="24"/>
          <w:szCs w:val="24"/>
        </w:rPr>
        <w:t>the Emergen</w:t>
      </w:r>
      <w:r w:rsidR="0072604E">
        <w:rPr>
          <w:rFonts w:asciiTheme="minorHAnsi" w:hAnsiTheme="minorHAnsi"/>
          <w:sz w:val="24"/>
          <w:szCs w:val="24"/>
        </w:rPr>
        <w:t>c</w:t>
      </w:r>
      <w:r w:rsidR="00D25446">
        <w:rPr>
          <w:rFonts w:asciiTheme="minorHAnsi" w:hAnsiTheme="minorHAnsi"/>
          <w:sz w:val="24"/>
          <w:szCs w:val="24"/>
        </w:rPr>
        <w:t>y</w:t>
      </w:r>
      <w:r w:rsidRPr="00941E75">
        <w:rPr>
          <w:rFonts w:asciiTheme="minorHAnsi" w:hAnsiTheme="minorHAnsi"/>
          <w:sz w:val="24"/>
          <w:szCs w:val="24"/>
        </w:rPr>
        <w:t xml:space="preserve"> Coordinator or the contact person from the community sending evacuees regarding:</w:t>
      </w:r>
    </w:p>
    <w:p w:rsidR="00941E75" w:rsidRPr="00941E75" w:rsidRDefault="00941E75" w:rsidP="00515544">
      <w:pPr>
        <w:pStyle w:val="ListParagraph"/>
        <w:numPr>
          <w:ilvl w:val="1"/>
          <w:numId w:val="24"/>
        </w:numPr>
        <w:spacing w:after="0" w:line="240" w:lineRule="auto"/>
        <w:ind w:left="450" w:hanging="270"/>
        <w:contextualSpacing/>
        <w:rPr>
          <w:rFonts w:asciiTheme="minorHAnsi" w:hAnsiTheme="minorHAnsi"/>
          <w:sz w:val="24"/>
          <w:szCs w:val="24"/>
        </w:rPr>
      </w:pPr>
      <w:r w:rsidRPr="00941E75">
        <w:rPr>
          <w:rFonts w:asciiTheme="minorHAnsi" w:hAnsiTheme="minorHAnsi"/>
          <w:sz w:val="24"/>
          <w:szCs w:val="24"/>
        </w:rPr>
        <w:t>The number of evacuees to be received;</w:t>
      </w:r>
    </w:p>
    <w:p w:rsidR="00941E75" w:rsidRPr="00941E75" w:rsidRDefault="00941E75" w:rsidP="00515544">
      <w:pPr>
        <w:pStyle w:val="ListParagraph"/>
        <w:numPr>
          <w:ilvl w:val="1"/>
          <w:numId w:val="24"/>
        </w:numPr>
        <w:spacing w:after="0" w:line="240" w:lineRule="auto"/>
        <w:ind w:left="450" w:hanging="270"/>
        <w:contextualSpacing/>
        <w:rPr>
          <w:rFonts w:asciiTheme="minorHAnsi" w:hAnsiTheme="minorHAnsi"/>
          <w:sz w:val="24"/>
          <w:szCs w:val="24"/>
        </w:rPr>
      </w:pPr>
      <w:r w:rsidRPr="00941E75">
        <w:rPr>
          <w:rFonts w:asciiTheme="minorHAnsi" w:hAnsiTheme="minorHAnsi"/>
          <w:sz w:val="24"/>
          <w:szCs w:val="24"/>
        </w:rPr>
        <w:t>The mode of transportation;</w:t>
      </w:r>
    </w:p>
    <w:p w:rsidR="00941E75" w:rsidRPr="00941E75" w:rsidRDefault="00941E75" w:rsidP="00515544">
      <w:pPr>
        <w:pStyle w:val="ListParagraph"/>
        <w:numPr>
          <w:ilvl w:val="1"/>
          <w:numId w:val="24"/>
        </w:numPr>
        <w:spacing w:after="0" w:line="240" w:lineRule="auto"/>
        <w:ind w:left="450" w:hanging="270"/>
        <w:contextualSpacing/>
        <w:rPr>
          <w:rFonts w:asciiTheme="minorHAnsi" w:hAnsiTheme="minorHAnsi"/>
          <w:sz w:val="24"/>
          <w:szCs w:val="24"/>
        </w:rPr>
      </w:pPr>
      <w:r w:rsidRPr="00941E75">
        <w:rPr>
          <w:rFonts w:asciiTheme="minorHAnsi" w:hAnsiTheme="minorHAnsi"/>
          <w:sz w:val="24"/>
          <w:szCs w:val="24"/>
        </w:rPr>
        <w:t>Expected time of arrival;</w:t>
      </w:r>
    </w:p>
    <w:p w:rsidR="00941E75" w:rsidRPr="00941E75" w:rsidRDefault="00941E75" w:rsidP="00515544">
      <w:pPr>
        <w:pStyle w:val="ListParagraph"/>
        <w:numPr>
          <w:ilvl w:val="1"/>
          <w:numId w:val="24"/>
        </w:numPr>
        <w:spacing w:after="0" w:line="240" w:lineRule="auto"/>
        <w:ind w:left="450" w:hanging="270"/>
        <w:contextualSpacing/>
        <w:rPr>
          <w:rFonts w:asciiTheme="minorHAnsi" w:hAnsiTheme="minorHAnsi"/>
          <w:sz w:val="24"/>
          <w:szCs w:val="24"/>
        </w:rPr>
      </w:pPr>
      <w:r w:rsidRPr="00941E75">
        <w:rPr>
          <w:rFonts w:asciiTheme="minorHAnsi" w:hAnsiTheme="minorHAnsi"/>
          <w:sz w:val="24"/>
          <w:szCs w:val="24"/>
        </w:rPr>
        <w:t>Special needs of evacuees; and,</w:t>
      </w:r>
    </w:p>
    <w:p w:rsidR="00941E75" w:rsidRDefault="00941E75" w:rsidP="00515544">
      <w:pPr>
        <w:pStyle w:val="ListParagraph"/>
        <w:numPr>
          <w:ilvl w:val="1"/>
          <w:numId w:val="24"/>
        </w:numPr>
        <w:spacing w:after="0" w:line="240" w:lineRule="auto"/>
        <w:ind w:left="450" w:hanging="270"/>
        <w:contextualSpacing/>
        <w:rPr>
          <w:rFonts w:asciiTheme="minorHAnsi" w:hAnsiTheme="minorHAnsi"/>
          <w:sz w:val="24"/>
          <w:szCs w:val="24"/>
        </w:rPr>
      </w:pPr>
      <w:r w:rsidRPr="00941E75">
        <w:rPr>
          <w:rFonts w:asciiTheme="minorHAnsi" w:hAnsiTheme="minorHAnsi"/>
          <w:sz w:val="24"/>
          <w:szCs w:val="24"/>
        </w:rPr>
        <w:t>Means for acquiring any additional supplies to shelter, feed, and care for evacuees’ basic needs.</w:t>
      </w:r>
    </w:p>
    <w:p w:rsidR="00D020C3" w:rsidRPr="00941E75" w:rsidRDefault="00D020C3" w:rsidP="00D020C3">
      <w:pPr>
        <w:pStyle w:val="ListParagraph"/>
        <w:spacing w:after="0" w:line="240" w:lineRule="auto"/>
        <w:ind w:left="450"/>
        <w:contextualSpacing/>
        <w:rPr>
          <w:rFonts w:asciiTheme="minorHAnsi" w:hAnsiTheme="minorHAnsi"/>
          <w:sz w:val="24"/>
          <w:szCs w:val="24"/>
        </w:rPr>
      </w:pPr>
    </w:p>
    <w:p w:rsidR="00D020C3" w:rsidRDefault="00941E75" w:rsidP="00310575">
      <w:pPr>
        <w:pStyle w:val="ListParagraph"/>
        <w:numPr>
          <w:ilvl w:val="0"/>
          <w:numId w:val="19"/>
        </w:numPr>
        <w:spacing w:line="240" w:lineRule="auto"/>
        <w:ind w:left="360"/>
        <w:contextualSpacing/>
        <w:rPr>
          <w:rFonts w:asciiTheme="minorHAnsi" w:hAnsiTheme="minorHAnsi"/>
          <w:sz w:val="24"/>
          <w:szCs w:val="24"/>
        </w:rPr>
      </w:pPr>
      <w:r w:rsidRPr="00941E75">
        <w:rPr>
          <w:rFonts w:asciiTheme="minorHAnsi" w:hAnsiTheme="minorHAnsi"/>
          <w:sz w:val="24"/>
          <w:szCs w:val="24"/>
        </w:rPr>
        <w:t>Inform CERC of pending arrival of evacuees and initiate preparations for receiving them.</w:t>
      </w:r>
    </w:p>
    <w:p w:rsidR="00310575" w:rsidRPr="00310575" w:rsidRDefault="00310575" w:rsidP="00310575">
      <w:pPr>
        <w:pStyle w:val="ListParagraph"/>
        <w:spacing w:line="240" w:lineRule="auto"/>
        <w:ind w:left="360"/>
        <w:contextualSpacing/>
        <w:rPr>
          <w:rFonts w:asciiTheme="minorHAnsi" w:hAnsiTheme="minorHAnsi"/>
          <w:sz w:val="24"/>
          <w:szCs w:val="24"/>
        </w:rPr>
      </w:pPr>
    </w:p>
    <w:p w:rsidR="00D020C3" w:rsidRDefault="00941E75" w:rsidP="00D020C3">
      <w:pPr>
        <w:pStyle w:val="ListParagraph"/>
        <w:numPr>
          <w:ilvl w:val="0"/>
          <w:numId w:val="19"/>
        </w:numPr>
        <w:spacing w:after="0" w:line="240" w:lineRule="auto"/>
        <w:ind w:left="360"/>
        <w:contextualSpacing/>
        <w:rPr>
          <w:rFonts w:asciiTheme="minorHAnsi" w:hAnsiTheme="minorHAnsi"/>
          <w:sz w:val="24"/>
          <w:szCs w:val="24"/>
        </w:rPr>
      </w:pPr>
      <w:r w:rsidRPr="00941E75">
        <w:rPr>
          <w:rFonts w:asciiTheme="minorHAnsi" w:hAnsiTheme="minorHAnsi"/>
          <w:sz w:val="24"/>
          <w:szCs w:val="24"/>
        </w:rPr>
        <w:t>Inform community residents and issue a request for volunteers to provide for the reception of evacuees as circumstance</w:t>
      </w:r>
      <w:r w:rsidR="00D020C3">
        <w:rPr>
          <w:rFonts w:asciiTheme="minorHAnsi" w:hAnsiTheme="minorHAnsi"/>
          <w:sz w:val="24"/>
          <w:szCs w:val="24"/>
        </w:rPr>
        <w:t>s require.</w:t>
      </w:r>
    </w:p>
    <w:p w:rsidR="00310575" w:rsidRPr="00310575" w:rsidRDefault="00310575" w:rsidP="00310575">
      <w:pPr>
        <w:spacing w:after="0" w:line="240" w:lineRule="auto"/>
        <w:contextualSpacing/>
        <w:rPr>
          <w:rFonts w:asciiTheme="minorHAnsi" w:hAnsiTheme="minorHAnsi"/>
          <w:sz w:val="24"/>
          <w:szCs w:val="24"/>
        </w:rPr>
      </w:pPr>
    </w:p>
    <w:p w:rsidR="00D020C3" w:rsidRDefault="00941E75" w:rsidP="00D020C3">
      <w:pPr>
        <w:pStyle w:val="ListParagraph"/>
        <w:numPr>
          <w:ilvl w:val="0"/>
          <w:numId w:val="19"/>
        </w:numPr>
        <w:spacing w:after="0" w:line="240" w:lineRule="auto"/>
        <w:ind w:left="360"/>
        <w:contextualSpacing/>
        <w:rPr>
          <w:rFonts w:asciiTheme="minorHAnsi" w:hAnsiTheme="minorHAnsi"/>
          <w:sz w:val="24"/>
          <w:szCs w:val="24"/>
        </w:rPr>
      </w:pPr>
      <w:r w:rsidRPr="00941E75">
        <w:rPr>
          <w:rFonts w:asciiTheme="minorHAnsi" w:hAnsiTheme="minorHAnsi"/>
          <w:sz w:val="24"/>
          <w:szCs w:val="24"/>
        </w:rPr>
        <w:t xml:space="preserve">Instruct the </w:t>
      </w:r>
      <w:r w:rsidR="00526AAC">
        <w:rPr>
          <w:rFonts w:asciiTheme="minorHAnsi" w:hAnsiTheme="minorHAnsi"/>
          <w:sz w:val="24"/>
          <w:szCs w:val="24"/>
          <w:highlight w:val="yellow"/>
        </w:rPr>
        <w:t>_______</w:t>
      </w:r>
      <w:proofErr w:type="gramStart"/>
      <w:r w:rsidR="00526AAC">
        <w:rPr>
          <w:rFonts w:asciiTheme="minorHAnsi" w:hAnsiTheme="minorHAnsi"/>
          <w:sz w:val="24"/>
          <w:szCs w:val="24"/>
          <w:highlight w:val="yellow"/>
        </w:rPr>
        <w:t>_(</w:t>
      </w:r>
      <w:proofErr w:type="gramEnd"/>
      <w:r w:rsidR="00526AAC">
        <w:rPr>
          <w:rFonts w:asciiTheme="minorHAnsi" w:hAnsiTheme="minorHAnsi"/>
          <w:sz w:val="24"/>
          <w:szCs w:val="24"/>
          <w:highlight w:val="yellow"/>
        </w:rPr>
        <w:t>insert community name)</w:t>
      </w:r>
      <w:r w:rsidR="00526AAC">
        <w:rPr>
          <w:rFonts w:asciiTheme="minorHAnsi" w:hAnsiTheme="minorHAnsi"/>
          <w:sz w:val="24"/>
          <w:szCs w:val="24"/>
        </w:rPr>
        <w:t xml:space="preserve"> </w:t>
      </w:r>
      <w:r w:rsidRPr="00941E75">
        <w:rPr>
          <w:rFonts w:asciiTheme="minorHAnsi" w:hAnsiTheme="minorHAnsi"/>
          <w:sz w:val="24"/>
          <w:szCs w:val="24"/>
        </w:rPr>
        <w:t xml:space="preserve">Fire Chief to alert residents, by means of designated “alert alarm” to listen to radio for announcements. </w:t>
      </w:r>
    </w:p>
    <w:p w:rsidR="00310575" w:rsidRPr="00310575" w:rsidRDefault="00310575" w:rsidP="00310575">
      <w:pPr>
        <w:spacing w:after="0" w:line="240" w:lineRule="auto"/>
        <w:contextualSpacing/>
        <w:rPr>
          <w:rFonts w:asciiTheme="minorHAnsi" w:hAnsiTheme="minorHAnsi"/>
          <w:sz w:val="24"/>
          <w:szCs w:val="24"/>
        </w:rPr>
      </w:pPr>
    </w:p>
    <w:p w:rsidR="00941E75" w:rsidRDefault="00941E75" w:rsidP="00515544">
      <w:pPr>
        <w:pStyle w:val="ListParagraph"/>
        <w:numPr>
          <w:ilvl w:val="0"/>
          <w:numId w:val="19"/>
        </w:numPr>
        <w:spacing w:after="0" w:line="240" w:lineRule="auto"/>
        <w:ind w:left="360"/>
        <w:contextualSpacing/>
        <w:rPr>
          <w:rFonts w:asciiTheme="minorHAnsi" w:hAnsiTheme="minorHAnsi"/>
          <w:sz w:val="24"/>
          <w:szCs w:val="24"/>
        </w:rPr>
      </w:pPr>
      <w:r w:rsidRPr="00941E75">
        <w:rPr>
          <w:rFonts w:asciiTheme="minorHAnsi" w:hAnsiTheme="minorHAnsi"/>
          <w:sz w:val="24"/>
          <w:szCs w:val="24"/>
        </w:rPr>
        <w:t xml:space="preserve">Maintain communications to determine when all evacuees have arrived and appraise all persons in Fort Good Hope involved in the reception of evacuees. </w:t>
      </w:r>
    </w:p>
    <w:p w:rsidR="00223C56" w:rsidRDefault="00223C56" w:rsidP="002C2800">
      <w:pPr>
        <w:pStyle w:val="ListParagraph"/>
        <w:spacing w:after="0" w:line="240" w:lineRule="auto"/>
        <w:ind w:left="360"/>
        <w:contextualSpacing/>
        <w:rPr>
          <w:rFonts w:asciiTheme="minorHAnsi" w:hAnsiTheme="minorHAnsi"/>
          <w:sz w:val="24"/>
          <w:szCs w:val="24"/>
        </w:rPr>
      </w:pPr>
    </w:p>
    <w:p w:rsidR="00941E75" w:rsidRDefault="00941E75" w:rsidP="00941E75">
      <w:pPr>
        <w:spacing w:after="0" w:line="240" w:lineRule="auto"/>
        <w:rPr>
          <w:rFonts w:asciiTheme="minorHAnsi" w:hAnsiTheme="minorHAnsi"/>
          <w:i/>
          <w:sz w:val="24"/>
          <w:szCs w:val="24"/>
        </w:rPr>
      </w:pPr>
      <w:r w:rsidRPr="00941E75">
        <w:rPr>
          <w:rFonts w:asciiTheme="minorHAnsi" w:hAnsiTheme="minorHAnsi"/>
          <w:i/>
          <w:sz w:val="24"/>
          <w:szCs w:val="24"/>
        </w:rPr>
        <w:t>Administration Coordinator</w:t>
      </w:r>
    </w:p>
    <w:p w:rsidR="002C2800" w:rsidRPr="00941E75" w:rsidRDefault="002C2800" w:rsidP="00941E75">
      <w:pPr>
        <w:spacing w:after="0" w:line="240" w:lineRule="auto"/>
        <w:rPr>
          <w:rFonts w:asciiTheme="minorHAnsi" w:hAnsiTheme="minorHAnsi"/>
          <w:i/>
          <w:sz w:val="24"/>
          <w:szCs w:val="24"/>
        </w:rPr>
      </w:pPr>
    </w:p>
    <w:p w:rsidR="00310575" w:rsidRPr="00E8096C" w:rsidRDefault="00941E75" w:rsidP="00E8096C">
      <w:pPr>
        <w:pStyle w:val="ListParagraph"/>
        <w:numPr>
          <w:ilvl w:val="0"/>
          <w:numId w:val="20"/>
        </w:numPr>
        <w:spacing w:after="0" w:line="240" w:lineRule="auto"/>
        <w:ind w:left="360"/>
        <w:contextualSpacing/>
        <w:rPr>
          <w:rFonts w:asciiTheme="minorHAnsi" w:hAnsiTheme="minorHAnsi"/>
          <w:sz w:val="24"/>
          <w:szCs w:val="24"/>
        </w:rPr>
      </w:pPr>
      <w:r w:rsidRPr="00941E75">
        <w:rPr>
          <w:rFonts w:asciiTheme="minorHAnsi" w:hAnsiTheme="minorHAnsi"/>
          <w:sz w:val="24"/>
          <w:szCs w:val="24"/>
        </w:rPr>
        <w:t>Instruct Information Officer to have CBQE (radio station) inform the general public of the expected arrival of evacuees and request assistance which may be required for billets, food, blankets, etc.</w:t>
      </w:r>
    </w:p>
    <w:p w:rsidR="00941E75" w:rsidRPr="00941E75" w:rsidRDefault="00941E75" w:rsidP="00515544">
      <w:pPr>
        <w:pStyle w:val="ListParagraph"/>
        <w:numPr>
          <w:ilvl w:val="0"/>
          <w:numId w:val="20"/>
        </w:numPr>
        <w:spacing w:after="0" w:line="240" w:lineRule="auto"/>
        <w:ind w:left="360"/>
        <w:contextualSpacing/>
        <w:rPr>
          <w:rFonts w:asciiTheme="minorHAnsi" w:hAnsiTheme="minorHAnsi"/>
          <w:sz w:val="24"/>
          <w:szCs w:val="24"/>
        </w:rPr>
      </w:pPr>
      <w:r w:rsidRPr="00941E75">
        <w:rPr>
          <w:rFonts w:asciiTheme="minorHAnsi" w:hAnsiTheme="minorHAnsi"/>
          <w:sz w:val="24"/>
          <w:szCs w:val="24"/>
        </w:rPr>
        <w:t>Inform Transportation Coordinator and Secretary/Receptionist of:</w:t>
      </w:r>
    </w:p>
    <w:p w:rsidR="00941E75" w:rsidRPr="00941E75" w:rsidRDefault="00941E75" w:rsidP="00515544">
      <w:pPr>
        <w:pStyle w:val="ListParagraph"/>
        <w:numPr>
          <w:ilvl w:val="0"/>
          <w:numId w:val="26"/>
        </w:numPr>
        <w:spacing w:after="0" w:line="240" w:lineRule="auto"/>
        <w:ind w:left="450" w:hanging="270"/>
        <w:contextualSpacing/>
        <w:rPr>
          <w:rFonts w:asciiTheme="minorHAnsi" w:hAnsiTheme="minorHAnsi"/>
          <w:sz w:val="24"/>
          <w:szCs w:val="24"/>
        </w:rPr>
      </w:pPr>
      <w:r w:rsidRPr="00941E75">
        <w:rPr>
          <w:rFonts w:asciiTheme="minorHAnsi" w:hAnsiTheme="minorHAnsi"/>
          <w:sz w:val="24"/>
          <w:szCs w:val="24"/>
        </w:rPr>
        <w:t>Number of evacuees;</w:t>
      </w:r>
    </w:p>
    <w:p w:rsidR="00941E75" w:rsidRPr="00941E75" w:rsidRDefault="00941E75" w:rsidP="00515544">
      <w:pPr>
        <w:pStyle w:val="ListParagraph"/>
        <w:numPr>
          <w:ilvl w:val="0"/>
          <w:numId w:val="26"/>
        </w:numPr>
        <w:spacing w:after="0" w:line="240" w:lineRule="auto"/>
        <w:ind w:left="450" w:hanging="270"/>
        <w:contextualSpacing/>
        <w:rPr>
          <w:rFonts w:asciiTheme="minorHAnsi" w:hAnsiTheme="minorHAnsi"/>
          <w:sz w:val="24"/>
          <w:szCs w:val="24"/>
        </w:rPr>
      </w:pPr>
      <w:r w:rsidRPr="00941E75">
        <w:rPr>
          <w:rFonts w:asciiTheme="minorHAnsi" w:hAnsiTheme="minorHAnsi"/>
          <w:sz w:val="24"/>
          <w:szCs w:val="24"/>
        </w:rPr>
        <w:t>Expected time of arrival;</w:t>
      </w:r>
    </w:p>
    <w:p w:rsidR="00941E75" w:rsidRPr="00941E75" w:rsidRDefault="00941E75" w:rsidP="00515544">
      <w:pPr>
        <w:pStyle w:val="ListParagraph"/>
        <w:numPr>
          <w:ilvl w:val="0"/>
          <w:numId w:val="26"/>
        </w:numPr>
        <w:spacing w:after="0" w:line="240" w:lineRule="auto"/>
        <w:ind w:left="450" w:hanging="270"/>
        <w:contextualSpacing/>
        <w:rPr>
          <w:rFonts w:asciiTheme="minorHAnsi" w:hAnsiTheme="minorHAnsi"/>
          <w:sz w:val="24"/>
          <w:szCs w:val="24"/>
        </w:rPr>
      </w:pPr>
      <w:r w:rsidRPr="00941E75">
        <w:rPr>
          <w:rFonts w:asciiTheme="minorHAnsi" w:hAnsiTheme="minorHAnsi"/>
          <w:sz w:val="24"/>
          <w:szCs w:val="24"/>
        </w:rPr>
        <w:t>Mode of travel;</w:t>
      </w:r>
    </w:p>
    <w:p w:rsidR="00941E75" w:rsidRPr="00941E75" w:rsidRDefault="00941E75" w:rsidP="00515544">
      <w:pPr>
        <w:pStyle w:val="ListParagraph"/>
        <w:numPr>
          <w:ilvl w:val="0"/>
          <w:numId w:val="26"/>
        </w:numPr>
        <w:spacing w:after="0" w:line="240" w:lineRule="auto"/>
        <w:ind w:left="450" w:hanging="270"/>
        <w:contextualSpacing/>
        <w:rPr>
          <w:rFonts w:asciiTheme="minorHAnsi" w:hAnsiTheme="minorHAnsi"/>
          <w:sz w:val="24"/>
          <w:szCs w:val="24"/>
        </w:rPr>
      </w:pPr>
      <w:r w:rsidRPr="00941E75">
        <w:rPr>
          <w:rFonts w:asciiTheme="minorHAnsi" w:hAnsiTheme="minorHAnsi"/>
          <w:sz w:val="24"/>
          <w:szCs w:val="24"/>
        </w:rPr>
        <w:t>Designated arrival site; and</w:t>
      </w:r>
    </w:p>
    <w:p w:rsidR="00941E75" w:rsidRPr="00941E75" w:rsidRDefault="00941E75" w:rsidP="00515544">
      <w:pPr>
        <w:pStyle w:val="ListParagraph"/>
        <w:numPr>
          <w:ilvl w:val="0"/>
          <w:numId w:val="26"/>
        </w:numPr>
        <w:spacing w:after="0" w:line="240" w:lineRule="auto"/>
        <w:ind w:left="450" w:hanging="270"/>
        <w:contextualSpacing/>
        <w:rPr>
          <w:rFonts w:asciiTheme="minorHAnsi" w:hAnsiTheme="minorHAnsi"/>
          <w:sz w:val="24"/>
          <w:szCs w:val="24"/>
        </w:rPr>
      </w:pPr>
      <w:r w:rsidRPr="00941E75">
        <w:rPr>
          <w:rFonts w:asciiTheme="minorHAnsi" w:hAnsiTheme="minorHAnsi"/>
          <w:sz w:val="24"/>
          <w:szCs w:val="24"/>
        </w:rPr>
        <w:t>Designated reception area.</w:t>
      </w:r>
    </w:p>
    <w:p w:rsidR="00941E75" w:rsidRPr="00941E75" w:rsidRDefault="00941E75" w:rsidP="00941E75">
      <w:pPr>
        <w:spacing w:after="0" w:line="240" w:lineRule="auto"/>
        <w:ind w:left="360"/>
        <w:rPr>
          <w:rFonts w:asciiTheme="minorHAnsi" w:hAnsiTheme="minorHAnsi"/>
          <w:sz w:val="24"/>
          <w:szCs w:val="24"/>
        </w:rPr>
      </w:pPr>
    </w:p>
    <w:p w:rsidR="00941E75" w:rsidRPr="00310575" w:rsidRDefault="00941E75" w:rsidP="00310575">
      <w:pPr>
        <w:pStyle w:val="ListParagraph"/>
        <w:numPr>
          <w:ilvl w:val="0"/>
          <w:numId w:val="20"/>
        </w:numPr>
        <w:spacing w:after="0" w:line="240" w:lineRule="auto"/>
        <w:ind w:left="360"/>
        <w:rPr>
          <w:rFonts w:asciiTheme="minorHAnsi" w:hAnsiTheme="minorHAnsi"/>
          <w:sz w:val="24"/>
          <w:szCs w:val="24"/>
        </w:rPr>
      </w:pPr>
      <w:r w:rsidRPr="00310575">
        <w:rPr>
          <w:rFonts w:asciiTheme="minorHAnsi" w:hAnsiTheme="minorHAnsi"/>
          <w:sz w:val="24"/>
          <w:szCs w:val="24"/>
        </w:rPr>
        <w:t>Liaise with the Transportation Coordinator on requirements for volunteer</w:t>
      </w:r>
      <w:r w:rsidR="00310575" w:rsidRPr="00310575">
        <w:rPr>
          <w:rFonts w:asciiTheme="minorHAnsi" w:hAnsiTheme="minorHAnsi"/>
          <w:sz w:val="24"/>
          <w:szCs w:val="24"/>
        </w:rPr>
        <w:t xml:space="preserve"> drivers of additional vehicles.</w:t>
      </w:r>
    </w:p>
    <w:p w:rsidR="00310575" w:rsidRPr="00310575" w:rsidRDefault="00310575" w:rsidP="00310575">
      <w:pPr>
        <w:pStyle w:val="ListParagraph"/>
        <w:spacing w:after="0" w:line="240" w:lineRule="auto"/>
        <w:ind w:left="0"/>
        <w:rPr>
          <w:rFonts w:asciiTheme="minorHAnsi" w:hAnsiTheme="minorHAnsi"/>
          <w:sz w:val="24"/>
          <w:szCs w:val="24"/>
        </w:rPr>
      </w:pPr>
    </w:p>
    <w:p w:rsidR="00941E75" w:rsidRPr="00310575" w:rsidRDefault="00941E75" w:rsidP="00310575">
      <w:pPr>
        <w:pStyle w:val="ListParagraph"/>
        <w:numPr>
          <w:ilvl w:val="0"/>
          <w:numId w:val="20"/>
        </w:numPr>
        <w:spacing w:after="0" w:line="240" w:lineRule="auto"/>
        <w:ind w:left="360"/>
        <w:rPr>
          <w:rFonts w:asciiTheme="minorHAnsi" w:hAnsiTheme="minorHAnsi"/>
          <w:sz w:val="24"/>
          <w:szCs w:val="24"/>
        </w:rPr>
      </w:pPr>
      <w:r w:rsidRPr="00310575">
        <w:rPr>
          <w:rFonts w:asciiTheme="minorHAnsi" w:hAnsiTheme="minorHAnsi"/>
          <w:sz w:val="24"/>
          <w:szCs w:val="24"/>
        </w:rPr>
        <w:t>Determine if additional personnel are required for registration.</w:t>
      </w:r>
    </w:p>
    <w:p w:rsidR="00310575" w:rsidRPr="00310575" w:rsidRDefault="00310575" w:rsidP="00310575">
      <w:pPr>
        <w:spacing w:after="0" w:line="240" w:lineRule="auto"/>
        <w:rPr>
          <w:rFonts w:asciiTheme="minorHAnsi" w:hAnsiTheme="minorHAnsi"/>
          <w:sz w:val="24"/>
          <w:szCs w:val="24"/>
        </w:rPr>
      </w:pPr>
    </w:p>
    <w:p w:rsidR="00941E75" w:rsidRPr="00310575" w:rsidRDefault="00941E75" w:rsidP="00310575">
      <w:pPr>
        <w:pStyle w:val="ListParagraph"/>
        <w:numPr>
          <w:ilvl w:val="0"/>
          <w:numId w:val="20"/>
        </w:numPr>
        <w:spacing w:after="0" w:line="240" w:lineRule="auto"/>
        <w:ind w:left="360"/>
        <w:rPr>
          <w:rFonts w:asciiTheme="minorHAnsi" w:hAnsiTheme="minorHAnsi"/>
          <w:sz w:val="24"/>
          <w:szCs w:val="24"/>
        </w:rPr>
      </w:pPr>
      <w:r w:rsidRPr="00310575">
        <w:rPr>
          <w:rFonts w:asciiTheme="minorHAnsi" w:hAnsiTheme="minorHAnsi"/>
          <w:sz w:val="24"/>
          <w:szCs w:val="24"/>
        </w:rPr>
        <w:t>Request Volunteer Coordinator to provide volunteers, some with vehicles, as may</w:t>
      </w:r>
      <w:r w:rsidR="00D41C4B">
        <w:rPr>
          <w:rFonts w:asciiTheme="minorHAnsi" w:hAnsiTheme="minorHAnsi"/>
          <w:sz w:val="24"/>
          <w:szCs w:val="24"/>
        </w:rPr>
        <w:t xml:space="preserve"> be</w:t>
      </w:r>
      <w:r w:rsidRPr="00310575">
        <w:rPr>
          <w:rFonts w:asciiTheme="minorHAnsi" w:hAnsiTheme="minorHAnsi"/>
          <w:sz w:val="24"/>
          <w:szCs w:val="24"/>
        </w:rPr>
        <w:t xml:space="preserve"> required. </w:t>
      </w:r>
    </w:p>
    <w:p w:rsidR="00310575" w:rsidRPr="00310575" w:rsidRDefault="00310575" w:rsidP="00310575">
      <w:pPr>
        <w:spacing w:after="0" w:line="240" w:lineRule="auto"/>
        <w:rPr>
          <w:rFonts w:asciiTheme="minorHAnsi" w:hAnsiTheme="minorHAnsi"/>
          <w:sz w:val="24"/>
          <w:szCs w:val="24"/>
        </w:rPr>
      </w:pPr>
    </w:p>
    <w:p w:rsidR="00941E75" w:rsidRPr="00941E75" w:rsidRDefault="00941E75" w:rsidP="00422F66">
      <w:pPr>
        <w:spacing w:after="0" w:line="240" w:lineRule="auto"/>
        <w:ind w:left="360" w:hanging="349"/>
        <w:rPr>
          <w:rFonts w:asciiTheme="minorHAnsi" w:hAnsiTheme="minorHAnsi"/>
          <w:sz w:val="24"/>
          <w:szCs w:val="24"/>
        </w:rPr>
      </w:pPr>
      <w:r w:rsidRPr="00941E75">
        <w:rPr>
          <w:rFonts w:asciiTheme="minorHAnsi" w:hAnsiTheme="minorHAnsi"/>
          <w:sz w:val="24"/>
          <w:szCs w:val="24"/>
        </w:rPr>
        <w:t>6.</w:t>
      </w:r>
      <w:r w:rsidRPr="00941E75">
        <w:rPr>
          <w:rFonts w:asciiTheme="minorHAnsi" w:hAnsiTheme="minorHAnsi"/>
          <w:sz w:val="24"/>
          <w:szCs w:val="24"/>
        </w:rPr>
        <w:tab/>
        <w:t>Ensure that the Transportation Coordinator and Secretary/Receptionist have the necessary information and resources to carry out their assigned tasks.</w:t>
      </w:r>
    </w:p>
    <w:p w:rsidR="00941E75" w:rsidRPr="00941E75" w:rsidRDefault="00941E75" w:rsidP="00941E75">
      <w:pPr>
        <w:spacing w:after="0" w:line="240" w:lineRule="auto"/>
        <w:ind w:left="709" w:hanging="349"/>
        <w:rPr>
          <w:rFonts w:asciiTheme="minorHAnsi" w:hAnsiTheme="minorHAnsi"/>
          <w:sz w:val="24"/>
          <w:szCs w:val="24"/>
        </w:rPr>
      </w:pPr>
    </w:p>
    <w:p w:rsidR="00941E75" w:rsidRDefault="00941E75" w:rsidP="00941E75">
      <w:pPr>
        <w:spacing w:after="0" w:line="240" w:lineRule="auto"/>
        <w:rPr>
          <w:rFonts w:asciiTheme="minorHAnsi" w:hAnsiTheme="minorHAnsi"/>
          <w:i/>
          <w:sz w:val="24"/>
          <w:szCs w:val="24"/>
        </w:rPr>
      </w:pPr>
      <w:r w:rsidRPr="00941E75">
        <w:rPr>
          <w:rFonts w:asciiTheme="minorHAnsi" w:hAnsiTheme="minorHAnsi"/>
          <w:i/>
          <w:sz w:val="24"/>
          <w:szCs w:val="24"/>
        </w:rPr>
        <w:t>Transportation Coordinator</w:t>
      </w:r>
    </w:p>
    <w:p w:rsidR="002C2800" w:rsidRPr="00941E75" w:rsidRDefault="002C2800" w:rsidP="00941E75">
      <w:pPr>
        <w:spacing w:after="0" w:line="240" w:lineRule="auto"/>
        <w:rPr>
          <w:rFonts w:asciiTheme="minorHAnsi" w:hAnsiTheme="minorHAnsi"/>
          <w:i/>
          <w:sz w:val="24"/>
          <w:szCs w:val="24"/>
        </w:rPr>
      </w:pPr>
    </w:p>
    <w:p w:rsidR="00941E75" w:rsidRDefault="00941E75" w:rsidP="00515544">
      <w:pPr>
        <w:pStyle w:val="ListParagraph"/>
        <w:numPr>
          <w:ilvl w:val="0"/>
          <w:numId w:val="21"/>
        </w:numPr>
        <w:spacing w:after="0" w:line="240" w:lineRule="auto"/>
        <w:ind w:left="360"/>
        <w:contextualSpacing/>
        <w:rPr>
          <w:rFonts w:asciiTheme="minorHAnsi" w:hAnsiTheme="minorHAnsi"/>
          <w:sz w:val="24"/>
          <w:szCs w:val="24"/>
        </w:rPr>
      </w:pPr>
      <w:r w:rsidRPr="00941E75">
        <w:rPr>
          <w:rFonts w:asciiTheme="minorHAnsi" w:hAnsiTheme="minorHAnsi"/>
          <w:sz w:val="24"/>
          <w:szCs w:val="24"/>
        </w:rPr>
        <w:t>Request additional vehicles, if necessary.</w:t>
      </w:r>
    </w:p>
    <w:p w:rsidR="00310575" w:rsidRPr="00941E75" w:rsidRDefault="00310575" w:rsidP="00310575">
      <w:pPr>
        <w:pStyle w:val="ListParagraph"/>
        <w:spacing w:after="0" w:line="240" w:lineRule="auto"/>
        <w:ind w:left="360"/>
        <w:contextualSpacing/>
        <w:rPr>
          <w:rFonts w:asciiTheme="minorHAnsi" w:hAnsiTheme="minorHAnsi"/>
          <w:sz w:val="24"/>
          <w:szCs w:val="24"/>
        </w:rPr>
      </w:pPr>
    </w:p>
    <w:p w:rsidR="00941E75" w:rsidRPr="00941E75" w:rsidRDefault="00941E75" w:rsidP="00515544">
      <w:pPr>
        <w:pStyle w:val="ListParagraph"/>
        <w:numPr>
          <w:ilvl w:val="0"/>
          <w:numId w:val="21"/>
        </w:numPr>
        <w:spacing w:after="0" w:line="240" w:lineRule="auto"/>
        <w:ind w:left="360"/>
        <w:contextualSpacing/>
        <w:rPr>
          <w:rFonts w:asciiTheme="minorHAnsi" w:hAnsiTheme="minorHAnsi"/>
          <w:sz w:val="24"/>
          <w:szCs w:val="24"/>
        </w:rPr>
      </w:pPr>
      <w:r w:rsidRPr="00941E75">
        <w:rPr>
          <w:rFonts w:asciiTheme="minorHAnsi" w:hAnsiTheme="minorHAnsi"/>
          <w:sz w:val="24"/>
          <w:szCs w:val="24"/>
        </w:rPr>
        <w:lastRenderedPageBreak/>
        <w:t>Inform staff and volunteer drivers regarding:</w:t>
      </w:r>
    </w:p>
    <w:p w:rsidR="00941E75" w:rsidRPr="00941E75" w:rsidRDefault="00941E75" w:rsidP="00515544">
      <w:pPr>
        <w:pStyle w:val="ListParagraph"/>
        <w:numPr>
          <w:ilvl w:val="0"/>
          <w:numId w:val="25"/>
        </w:numPr>
        <w:tabs>
          <w:tab w:val="left" w:pos="540"/>
        </w:tabs>
        <w:spacing w:after="0" w:line="240" w:lineRule="auto"/>
        <w:ind w:left="540" w:hanging="270"/>
        <w:contextualSpacing/>
        <w:rPr>
          <w:rFonts w:asciiTheme="minorHAnsi" w:hAnsiTheme="minorHAnsi"/>
          <w:sz w:val="24"/>
          <w:szCs w:val="24"/>
        </w:rPr>
      </w:pPr>
      <w:r w:rsidRPr="00941E75">
        <w:rPr>
          <w:rFonts w:asciiTheme="minorHAnsi" w:hAnsiTheme="minorHAnsi"/>
          <w:sz w:val="24"/>
          <w:szCs w:val="24"/>
        </w:rPr>
        <w:t>Number of evacuees;</w:t>
      </w:r>
    </w:p>
    <w:p w:rsidR="00941E75" w:rsidRPr="00941E75" w:rsidRDefault="00941E75" w:rsidP="00515544">
      <w:pPr>
        <w:pStyle w:val="ListParagraph"/>
        <w:numPr>
          <w:ilvl w:val="0"/>
          <w:numId w:val="25"/>
        </w:numPr>
        <w:tabs>
          <w:tab w:val="left" w:pos="540"/>
        </w:tabs>
        <w:spacing w:after="0" w:line="240" w:lineRule="auto"/>
        <w:ind w:left="540" w:hanging="270"/>
        <w:contextualSpacing/>
        <w:rPr>
          <w:rFonts w:asciiTheme="minorHAnsi" w:hAnsiTheme="minorHAnsi"/>
          <w:sz w:val="24"/>
          <w:szCs w:val="24"/>
        </w:rPr>
      </w:pPr>
      <w:r w:rsidRPr="00941E75">
        <w:rPr>
          <w:rFonts w:asciiTheme="minorHAnsi" w:hAnsiTheme="minorHAnsi"/>
          <w:sz w:val="24"/>
          <w:szCs w:val="24"/>
        </w:rPr>
        <w:t>Expected time of arrival;</w:t>
      </w:r>
    </w:p>
    <w:p w:rsidR="00941E75" w:rsidRPr="00941E75" w:rsidRDefault="00941E75" w:rsidP="00515544">
      <w:pPr>
        <w:pStyle w:val="ListParagraph"/>
        <w:numPr>
          <w:ilvl w:val="0"/>
          <w:numId w:val="25"/>
        </w:numPr>
        <w:tabs>
          <w:tab w:val="left" w:pos="540"/>
        </w:tabs>
        <w:spacing w:after="0" w:line="240" w:lineRule="auto"/>
        <w:ind w:left="540" w:hanging="270"/>
        <w:contextualSpacing/>
        <w:rPr>
          <w:rFonts w:asciiTheme="minorHAnsi" w:hAnsiTheme="minorHAnsi"/>
          <w:sz w:val="24"/>
          <w:szCs w:val="24"/>
        </w:rPr>
      </w:pPr>
      <w:r w:rsidRPr="00941E75">
        <w:rPr>
          <w:rFonts w:asciiTheme="minorHAnsi" w:hAnsiTheme="minorHAnsi"/>
          <w:sz w:val="24"/>
          <w:szCs w:val="24"/>
        </w:rPr>
        <w:t>Mode of travel;</w:t>
      </w:r>
    </w:p>
    <w:p w:rsidR="00941E75" w:rsidRPr="00941E75" w:rsidRDefault="00941E75" w:rsidP="00515544">
      <w:pPr>
        <w:pStyle w:val="ListParagraph"/>
        <w:numPr>
          <w:ilvl w:val="0"/>
          <w:numId w:val="25"/>
        </w:numPr>
        <w:tabs>
          <w:tab w:val="left" w:pos="540"/>
        </w:tabs>
        <w:spacing w:after="0" w:line="240" w:lineRule="auto"/>
        <w:ind w:left="540" w:hanging="270"/>
        <w:contextualSpacing/>
        <w:rPr>
          <w:rFonts w:asciiTheme="minorHAnsi" w:hAnsiTheme="minorHAnsi"/>
          <w:sz w:val="24"/>
          <w:szCs w:val="24"/>
        </w:rPr>
      </w:pPr>
      <w:r w:rsidRPr="00941E75">
        <w:rPr>
          <w:rFonts w:asciiTheme="minorHAnsi" w:hAnsiTheme="minorHAnsi"/>
          <w:sz w:val="24"/>
          <w:szCs w:val="24"/>
        </w:rPr>
        <w:t>Designated arrival; and</w:t>
      </w:r>
    </w:p>
    <w:p w:rsidR="00941E75" w:rsidRDefault="00941E75" w:rsidP="00515544">
      <w:pPr>
        <w:pStyle w:val="ListParagraph"/>
        <w:numPr>
          <w:ilvl w:val="0"/>
          <w:numId w:val="25"/>
        </w:numPr>
        <w:tabs>
          <w:tab w:val="left" w:pos="540"/>
        </w:tabs>
        <w:spacing w:after="0" w:line="240" w:lineRule="auto"/>
        <w:ind w:left="540" w:hanging="270"/>
        <w:contextualSpacing/>
        <w:rPr>
          <w:rFonts w:asciiTheme="minorHAnsi" w:hAnsiTheme="minorHAnsi"/>
          <w:sz w:val="24"/>
          <w:szCs w:val="24"/>
        </w:rPr>
      </w:pPr>
      <w:r w:rsidRPr="00941E75">
        <w:rPr>
          <w:rFonts w:asciiTheme="minorHAnsi" w:hAnsiTheme="minorHAnsi"/>
          <w:sz w:val="24"/>
          <w:szCs w:val="24"/>
        </w:rPr>
        <w:t>Designated reception area.</w:t>
      </w:r>
    </w:p>
    <w:p w:rsidR="00310575" w:rsidRPr="00941E75" w:rsidRDefault="00310575" w:rsidP="00310575">
      <w:pPr>
        <w:pStyle w:val="ListParagraph"/>
        <w:tabs>
          <w:tab w:val="left" w:pos="540"/>
        </w:tabs>
        <w:spacing w:after="0" w:line="240" w:lineRule="auto"/>
        <w:ind w:left="540"/>
        <w:contextualSpacing/>
        <w:rPr>
          <w:rFonts w:asciiTheme="minorHAnsi" w:hAnsiTheme="minorHAnsi"/>
          <w:sz w:val="24"/>
          <w:szCs w:val="24"/>
        </w:rPr>
      </w:pPr>
    </w:p>
    <w:p w:rsidR="00941E75" w:rsidRPr="00310575" w:rsidRDefault="00941E75" w:rsidP="00310575">
      <w:pPr>
        <w:pStyle w:val="ListParagraph"/>
        <w:numPr>
          <w:ilvl w:val="0"/>
          <w:numId w:val="21"/>
        </w:numPr>
        <w:spacing w:after="0" w:line="240" w:lineRule="auto"/>
        <w:ind w:left="360"/>
        <w:rPr>
          <w:rFonts w:asciiTheme="minorHAnsi" w:hAnsiTheme="minorHAnsi"/>
          <w:sz w:val="24"/>
          <w:szCs w:val="24"/>
        </w:rPr>
      </w:pPr>
      <w:r w:rsidRPr="00310575">
        <w:rPr>
          <w:rFonts w:asciiTheme="minorHAnsi" w:hAnsiTheme="minorHAnsi"/>
          <w:sz w:val="24"/>
          <w:szCs w:val="24"/>
        </w:rPr>
        <w:t>Direct traffic at arrival site to clear area quickly for incoming planes and transport evacuees to the designated reception area.</w:t>
      </w:r>
    </w:p>
    <w:p w:rsidR="00310575" w:rsidRPr="00310575" w:rsidRDefault="00310575" w:rsidP="00310575">
      <w:pPr>
        <w:pStyle w:val="ListParagraph"/>
        <w:spacing w:after="0" w:line="240" w:lineRule="auto"/>
        <w:rPr>
          <w:rFonts w:asciiTheme="minorHAnsi" w:hAnsiTheme="minorHAnsi"/>
          <w:sz w:val="24"/>
          <w:szCs w:val="24"/>
        </w:rPr>
      </w:pPr>
    </w:p>
    <w:p w:rsidR="00941E75" w:rsidRPr="00941E75" w:rsidRDefault="00941E75" w:rsidP="00422F66">
      <w:pPr>
        <w:spacing w:after="0" w:line="240" w:lineRule="auto"/>
        <w:ind w:left="360" w:hanging="360"/>
        <w:rPr>
          <w:rFonts w:asciiTheme="minorHAnsi" w:hAnsiTheme="minorHAnsi"/>
          <w:sz w:val="24"/>
          <w:szCs w:val="24"/>
        </w:rPr>
      </w:pPr>
      <w:r w:rsidRPr="00941E75">
        <w:rPr>
          <w:rFonts w:asciiTheme="minorHAnsi" w:hAnsiTheme="minorHAnsi"/>
          <w:sz w:val="24"/>
          <w:szCs w:val="24"/>
        </w:rPr>
        <w:t xml:space="preserve">4. </w:t>
      </w:r>
      <w:r w:rsidRPr="00941E75">
        <w:rPr>
          <w:rFonts w:asciiTheme="minorHAnsi" w:hAnsiTheme="minorHAnsi"/>
          <w:sz w:val="24"/>
          <w:szCs w:val="24"/>
        </w:rPr>
        <w:tab/>
        <w:t xml:space="preserve">Arrange for drivers to transport evacuees to billets, as may be required. </w:t>
      </w:r>
    </w:p>
    <w:p w:rsidR="00941E75" w:rsidRDefault="00941E75" w:rsidP="00941E75">
      <w:pPr>
        <w:spacing w:after="0" w:line="240" w:lineRule="auto"/>
        <w:ind w:left="357"/>
        <w:rPr>
          <w:rFonts w:asciiTheme="minorHAnsi" w:hAnsiTheme="minorHAnsi"/>
          <w:i/>
          <w:sz w:val="24"/>
          <w:szCs w:val="24"/>
        </w:rPr>
      </w:pPr>
    </w:p>
    <w:p w:rsidR="00941E75" w:rsidRDefault="00941E75" w:rsidP="005A0CB4">
      <w:pPr>
        <w:spacing w:after="0" w:line="240" w:lineRule="auto"/>
        <w:ind w:firstLine="288"/>
        <w:rPr>
          <w:rFonts w:asciiTheme="minorHAnsi" w:hAnsiTheme="minorHAnsi"/>
          <w:i/>
          <w:sz w:val="24"/>
          <w:szCs w:val="24"/>
        </w:rPr>
      </w:pPr>
      <w:r w:rsidRPr="00941E75">
        <w:rPr>
          <w:rFonts w:asciiTheme="minorHAnsi" w:hAnsiTheme="minorHAnsi"/>
          <w:i/>
          <w:sz w:val="24"/>
          <w:szCs w:val="24"/>
        </w:rPr>
        <w:t>Secretary/Receptionist</w:t>
      </w:r>
    </w:p>
    <w:p w:rsidR="00422F66" w:rsidRPr="00941E75" w:rsidRDefault="00422F66" w:rsidP="00941E75">
      <w:pPr>
        <w:spacing w:after="0" w:line="240" w:lineRule="auto"/>
        <w:ind w:left="360"/>
        <w:rPr>
          <w:rFonts w:asciiTheme="minorHAnsi" w:hAnsiTheme="minorHAnsi"/>
          <w:i/>
          <w:sz w:val="24"/>
          <w:szCs w:val="24"/>
        </w:rPr>
      </w:pPr>
    </w:p>
    <w:p w:rsidR="00941E75" w:rsidRDefault="00941E75" w:rsidP="00515544">
      <w:pPr>
        <w:pStyle w:val="ListParagraph"/>
        <w:numPr>
          <w:ilvl w:val="0"/>
          <w:numId w:val="22"/>
        </w:numPr>
        <w:spacing w:after="0" w:line="240" w:lineRule="auto"/>
        <w:ind w:left="360"/>
        <w:contextualSpacing/>
        <w:rPr>
          <w:rFonts w:asciiTheme="minorHAnsi" w:hAnsiTheme="minorHAnsi"/>
          <w:sz w:val="24"/>
          <w:szCs w:val="24"/>
        </w:rPr>
      </w:pPr>
      <w:r w:rsidRPr="00941E75">
        <w:rPr>
          <w:rFonts w:asciiTheme="minorHAnsi" w:hAnsiTheme="minorHAnsi"/>
          <w:sz w:val="24"/>
          <w:szCs w:val="24"/>
        </w:rPr>
        <w:t>Obtain staff and volunteers needed for registration and ensure that they understand their responsibilities.</w:t>
      </w:r>
    </w:p>
    <w:p w:rsidR="00310575" w:rsidRPr="00941E75" w:rsidRDefault="00310575" w:rsidP="00310575">
      <w:pPr>
        <w:pStyle w:val="ListParagraph"/>
        <w:spacing w:after="0" w:line="240" w:lineRule="auto"/>
        <w:ind w:left="360"/>
        <w:contextualSpacing/>
        <w:rPr>
          <w:rFonts w:asciiTheme="minorHAnsi" w:hAnsiTheme="minorHAnsi"/>
          <w:sz w:val="24"/>
          <w:szCs w:val="24"/>
        </w:rPr>
      </w:pPr>
    </w:p>
    <w:p w:rsidR="00941E75" w:rsidRDefault="00941E75" w:rsidP="00515544">
      <w:pPr>
        <w:pStyle w:val="ListParagraph"/>
        <w:numPr>
          <w:ilvl w:val="0"/>
          <w:numId w:val="22"/>
        </w:numPr>
        <w:spacing w:after="0" w:line="240" w:lineRule="auto"/>
        <w:ind w:left="360"/>
        <w:contextualSpacing/>
        <w:rPr>
          <w:rFonts w:asciiTheme="minorHAnsi" w:hAnsiTheme="minorHAnsi"/>
          <w:sz w:val="24"/>
          <w:szCs w:val="24"/>
        </w:rPr>
      </w:pPr>
      <w:r w:rsidRPr="00941E75">
        <w:rPr>
          <w:rFonts w:asciiTheme="minorHAnsi" w:hAnsiTheme="minorHAnsi"/>
          <w:sz w:val="24"/>
          <w:szCs w:val="24"/>
        </w:rPr>
        <w:t>Collect needed supplies and equipment and accompany staff to the reception area to prepare for registration of evacuees. Data needed to register evacuees includes names, ages, and link parents with their children, any special needs, billeting assignments, dates of arrival and departure or a move to another location, telephone number of billeted location.</w:t>
      </w:r>
    </w:p>
    <w:p w:rsidR="00310575" w:rsidRPr="00310575" w:rsidRDefault="00310575" w:rsidP="00310575">
      <w:pPr>
        <w:spacing w:after="0" w:line="240" w:lineRule="auto"/>
        <w:contextualSpacing/>
        <w:rPr>
          <w:rFonts w:asciiTheme="minorHAnsi" w:hAnsiTheme="minorHAnsi"/>
          <w:sz w:val="24"/>
          <w:szCs w:val="24"/>
        </w:rPr>
      </w:pPr>
    </w:p>
    <w:p w:rsidR="00941E75" w:rsidRDefault="00941E75" w:rsidP="00515544">
      <w:pPr>
        <w:pStyle w:val="ListParagraph"/>
        <w:numPr>
          <w:ilvl w:val="0"/>
          <w:numId w:val="22"/>
        </w:numPr>
        <w:spacing w:after="0" w:line="240" w:lineRule="auto"/>
        <w:ind w:left="360"/>
        <w:contextualSpacing/>
        <w:rPr>
          <w:rFonts w:asciiTheme="minorHAnsi" w:hAnsiTheme="minorHAnsi"/>
          <w:sz w:val="24"/>
          <w:szCs w:val="24"/>
        </w:rPr>
      </w:pPr>
      <w:r w:rsidRPr="00941E75">
        <w:rPr>
          <w:rFonts w:asciiTheme="minorHAnsi" w:hAnsiTheme="minorHAnsi"/>
          <w:sz w:val="24"/>
          <w:szCs w:val="24"/>
        </w:rPr>
        <w:t>Use evacuees to assist in registration since they have knowledge of names and relationships.</w:t>
      </w:r>
    </w:p>
    <w:p w:rsidR="00310575" w:rsidRPr="00310575" w:rsidRDefault="00310575" w:rsidP="00310575">
      <w:pPr>
        <w:spacing w:after="0" w:line="240" w:lineRule="auto"/>
        <w:contextualSpacing/>
        <w:rPr>
          <w:rFonts w:asciiTheme="minorHAnsi" w:hAnsiTheme="minorHAnsi"/>
          <w:sz w:val="24"/>
          <w:szCs w:val="24"/>
        </w:rPr>
      </w:pPr>
    </w:p>
    <w:p w:rsidR="00310575" w:rsidRPr="00E8096C" w:rsidRDefault="00941E75" w:rsidP="00310575">
      <w:pPr>
        <w:pStyle w:val="ListParagraph"/>
        <w:numPr>
          <w:ilvl w:val="0"/>
          <w:numId w:val="22"/>
        </w:numPr>
        <w:spacing w:after="0" w:line="240" w:lineRule="auto"/>
        <w:ind w:left="360"/>
        <w:contextualSpacing/>
        <w:rPr>
          <w:rFonts w:asciiTheme="minorHAnsi" w:hAnsiTheme="minorHAnsi"/>
          <w:sz w:val="24"/>
          <w:szCs w:val="24"/>
        </w:rPr>
      </w:pPr>
      <w:proofErr w:type="gramStart"/>
      <w:r w:rsidRPr="00941E75">
        <w:rPr>
          <w:rFonts w:asciiTheme="minorHAnsi" w:hAnsiTheme="minorHAnsi"/>
          <w:sz w:val="24"/>
          <w:szCs w:val="24"/>
        </w:rPr>
        <w:t>Advise</w:t>
      </w:r>
      <w:proofErr w:type="gramEnd"/>
      <w:r w:rsidRPr="00941E75">
        <w:rPr>
          <w:rFonts w:asciiTheme="minorHAnsi" w:hAnsiTheme="minorHAnsi"/>
          <w:sz w:val="24"/>
          <w:szCs w:val="24"/>
        </w:rPr>
        <w:t xml:space="preserve"> Assistant SAO when registration is complete and the number of persons registered.</w:t>
      </w:r>
    </w:p>
    <w:p w:rsidR="00941E75" w:rsidRDefault="00941E75" w:rsidP="00515544">
      <w:pPr>
        <w:pStyle w:val="ListParagraph"/>
        <w:numPr>
          <w:ilvl w:val="0"/>
          <w:numId w:val="22"/>
        </w:numPr>
        <w:spacing w:after="0" w:line="240" w:lineRule="auto"/>
        <w:ind w:left="360"/>
        <w:contextualSpacing/>
        <w:rPr>
          <w:rFonts w:asciiTheme="minorHAnsi" w:hAnsiTheme="minorHAnsi"/>
          <w:sz w:val="24"/>
          <w:szCs w:val="24"/>
        </w:rPr>
      </w:pPr>
      <w:r w:rsidRPr="00941E75">
        <w:rPr>
          <w:rFonts w:asciiTheme="minorHAnsi" w:hAnsiTheme="minorHAnsi"/>
          <w:sz w:val="24"/>
          <w:szCs w:val="24"/>
        </w:rPr>
        <w:t xml:space="preserve">Give registration data to Information desk and to </w:t>
      </w:r>
      <w:r w:rsidR="00FD3D34">
        <w:rPr>
          <w:rFonts w:asciiTheme="minorHAnsi" w:hAnsiTheme="minorHAnsi"/>
          <w:sz w:val="24"/>
          <w:szCs w:val="24"/>
        </w:rPr>
        <w:t>EOC</w:t>
      </w:r>
      <w:r w:rsidRPr="00941E75">
        <w:rPr>
          <w:rFonts w:asciiTheme="minorHAnsi" w:hAnsiTheme="minorHAnsi"/>
          <w:sz w:val="24"/>
          <w:szCs w:val="24"/>
        </w:rPr>
        <w:t xml:space="preserve"> or person assigned with keeping registration data current.</w:t>
      </w:r>
    </w:p>
    <w:p w:rsidR="00422F66" w:rsidRPr="00941E75" w:rsidRDefault="00422F66" w:rsidP="00422F66">
      <w:pPr>
        <w:pStyle w:val="ListParagraph"/>
        <w:spacing w:after="0" w:line="240" w:lineRule="auto"/>
        <w:ind w:left="360"/>
        <w:contextualSpacing/>
        <w:rPr>
          <w:rFonts w:asciiTheme="minorHAnsi" w:hAnsiTheme="minorHAnsi"/>
          <w:sz w:val="24"/>
          <w:szCs w:val="24"/>
        </w:rPr>
      </w:pPr>
    </w:p>
    <w:p w:rsidR="00941E75" w:rsidRDefault="00941E75" w:rsidP="00422F66">
      <w:pPr>
        <w:spacing w:after="0" w:line="240" w:lineRule="auto"/>
        <w:ind w:left="360"/>
        <w:rPr>
          <w:rFonts w:asciiTheme="minorHAnsi" w:hAnsiTheme="minorHAnsi"/>
          <w:i/>
          <w:sz w:val="24"/>
          <w:szCs w:val="24"/>
        </w:rPr>
      </w:pPr>
      <w:r w:rsidRPr="00941E75">
        <w:rPr>
          <w:rFonts w:asciiTheme="minorHAnsi" w:hAnsiTheme="minorHAnsi"/>
          <w:i/>
          <w:sz w:val="24"/>
          <w:szCs w:val="24"/>
        </w:rPr>
        <w:t>Nurse-in-Charge</w:t>
      </w:r>
    </w:p>
    <w:p w:rsidR="00422F66" w:rsidRPr="00941E75" w:rsidRDefault="00422F66" w:rsidP="00422F66">
      <w:pPr>
        <w:spacing w:after="0" w:line="240" w:lineRule="auto"/>
        <w:ind w:left="360"/>
        <w:rPr>
          <w:rFonts w:asciiTheme="minorHAnsi" w:hAnsiTheme="minorHAnsi"/>
          <w:i/>
          <w:sz w:val="24"/>
          <w:szCs w:val="24"/>
        </w:rPr>
      </w:pPr>
    </w:p>
    <w:p w:rsidR="00941E75" w:rsidRDefault="00941E75" w:rsidP="00515544">
      <w:pPr>
        <w:pStyle w:val="ListParagraph"/>
        <w:numPr>
          <w:ilvl w:val="0"/>
          <w:numId w:val="23"/>
        </w:numPr>
        <w:spacing w:after="0" w:line="240" w:lineRule="auto"/>
        <w:ind w:left="360"/>
        <w:contextualSpacing/>
        <w:rPr>
          <w:rFonts w:asciiTheme="minorHAnsi" w:hAnsiTheme="minorHAnsi"/>
          <w:sz w:val="24"/>
          <w:szCs w:val="24"/>
        </w:rPr>
      </w:pPr>
      <w:r w:rsidRPr="00941E75">
        <w:rPr>
          <w:rFonts w:asciiTheme="minorHAnsi" w:hAnsiTheme="minorHAnsi"/>
          <w:sz w:val="24"/>
          <w:szCs w:val="24"/>
        </w:rPr>
        <w:t>Arrange for use of school gymnasium or alternate facility for reception of volunteers and take charge of the operation of this area.</w:t>
      </w:r>
    </w:p>
    <w:p w:rsidR="00310575" w:rsidRPr="00941E75" w:rsidRDefault="00310575" w:rsidP="00310575">
      <w:pPr>
        <w:pStyle w:val="ListParagraph"/>
        <w:spacing w:after="0" w:line="240" w:lineRule="auto"/>
        <w:ind w:left="360"/>
        <w:contextualSpacing/>
        <w:rPr>
          <w:rFonts w:asciiTheme="minorHAnsi" w:hAnsiTheme="minorHAnsi"/>
          <w:sz w:val="24"/>
          <w:szCs w:val="24"/>
        </w:rPr>
      </w:pPr>
    </w:p>
    <w:p w:rsidR="00941E75" w:rsidRDefault="00941E75" w:rsidP="00515544">
      <w:pPr>
        <w:pStyle w:val="ListParagraph"/>
        <w:numPr>
          <w:ilvl w:val="0"/>
          <w:numId w:val="23"/>
        </w:numPr>
        <w:spacing w:after="0" w:line="240" w:lineRule="auto"/>
        <w:ind w:left="360"/>
        <w:contextualSpacing/>
        <w:rPr>
          <w:rFonts w:asciiTheme="minorHAnsi" w:hAnsiTheme="minorHAnsi"/>
          <w:sz w:val="24"/>
          <w:szCs w:val="24"/>
        </w:rPr>
      </w:pPr>
      <w:r w:rsidRPr="00941E75">
        <w:rPr>
          <w:rFonts w:asciiTheme="minorHAnsi" w:hAnsiTheme="minorHAnsi"/>
          <w:sz w:val="24"/>
          <w:szCs w:val="24"/>
        </w:rPr>
        <w:t>Engage the support of staff members and volunteers to organize the reception area.</w:t>
      </w:r>
    </w:p>
    <w:p w:rsidR="00310575" w:rsidRPr="00310575" w:rsidRDefault="00310575" w:rsidP="00310575">
      <w:pPr>
        <w:spacing w:after="0" w:line="240" w:lineRule="auto"/>
        <w:contextualSpacing/>
        <w:rPr>
          <w:rFonts w:asciiTheme="minorHAnsi" w:hAnsiTheme="minorHAnsi"/>
          <w:sz w:val="24"/>
          <w:szCs w:val="24"/>
        </w:rPr>
      </w:pPr>
    </w:p>
    <w:p w:rsidR="00941E75" w:rsidRDefault="00941E75" w:rsidP="00515544">
      <w:pPr>
        <w:pStyle w:val="ListParagraph"/>
        <w:numPr>
          <w:ilvl w:val="0"/>
          <w:numId w:val="23"/>
        </w:numPr>
        <w:spacing w:after="0" w:line="240" w:lineRule="auto"/>
        <w:ind w:left="360"/>
        <w:contextualSpacing/>
        <w:rPr>
          <w:rFonts w:asciiTheme="minorHAnsi" w:hAnsiTheme="minorHAnsi"/>
          <w:sz w:val="24"/>
          <w:szCs w:val="24"/>
        </w:rPr>
      </w:pPr>
      <w:r w:rsidRPr="00941E75">
        <w:rPr>
          <w:rFonts w:asciiTheme="minorHAnsi" w:hAnsiTheme="minorHAnsi"/>
          <w:sz w:val="24"/>
          <w:szCs w:val="24"/>
        </w:rPr>
        <w:t xml:space="preserve">Arrange for billeting of evacuees. </w:t>
      </w:r>
    </w:p>
    <w:p w:rsidR="00310575" w:rsidRPr="00941E75" w:rsidRDefault="00310575" w:rsidP="00310575">
      <w:pPr>
        <w:pStyle w:val="ListParagraph"/>
        <w:spacing w:after="0" w:line="240" w:lineRule="auto"/>
        <w:ind w:left="360"/>
        <w:contextualSpacing/>
        <w:rPr>
          <w:rFonts w:asciiTheme="minorHAnsi" w:hAnsiTheme="minorHAnsi"/>
          <w:sz w:val="24"/>
          <w:szCs w:val="24"/>
        </w:rPr>
      </w:pPr>
    </w:p>
    <w:p w:rsidR="00941E75" w:rsidRDefault="00941E75" w:rsidP="00515544">
      <w:pPr>
        <w:pStyle w:val="ListParagraph"/>
        <w:numPr>
          <w:ilvl w:val="0"/>
          <w:numId w:val="23"/>
        </w:numPr>
        <w:spacing w:after="0" w:line="240" w:lineRule="auto"/>
        <w:ind w:left="360"/>
        <w:contextualSpacing/>
        <w:rPr>
          <w:rFonts w:asciiTheme="minorHAnsi" w:hAnsiTheme="minorHAnsi"/>
          <w:sz w:val="24"/>
          <w:szCs w:val="24"/>
        </w:rPr>
      </w:pPr>
      <w:r w:rsidRPr="00941E75">
        <w:rPr>
          <w:rFonts w:asciiTheme="minorHAnsi" w:hAnsiTheme="minorHAnsi"/>
          <w:sz w:val="24"/>
          <w:szCs w:val="24"/>
        </w:rPr>
        <w:t xml:space="preserve">Identify any special needs and access resources as required, e.g., referrals to Health Centre. </w:t>
      </w:r>
    </w:p>
    <w:p w:rsidR="005404E7" w:rsidRPr="00296A24" w:rsidRDefault="005404E7" w:rsidP="005404E7">
      <w:pPr>
        <w:pStyle w:val="ListParagraph"/>
        <w:spacing w:after="0" w:line="240" w:lineRule="auto"/>
        <w:contextualSpacing/>
        <w:rPr>
          <w:rFonts w:asciiTheme="minorHAnsi" w:hAnsiTheme="minorHAnsi"/>
          <w:i/>
          <w:sz w:val="28"/>
          <w:szCs w:val="28"/>
        </w:rPr>
      </w:pPr>
    </w:p>
    <w:p w:rsidR="005404E7" w:rsidRDefault="00941E75" w:rsidP="005404E7">
      <w:pPr>
        <w:spacing w:after="0" w:line="240" w:lineRule="auto"/>
        <w:rPr>
          <w:rFonts w:asciiTheme="minorHAnsi" w:hAnsiTheme="minorHAnsi"/>
          <w:sz w:val="24"/>
          <w:szCs w:val="24"/>
        </w:rPr>
      </w:pPr>
      <w:r w:rsidRPr="00296A24">
        <w:rPr>
          <w:rFonts w:asciiTheme="minorHAnsi" w:hAnsiTheme="minorHAnsi"/>
          <w:i/>
          <w:sz w:val="28"/>
          <w:szCs w:val="28"/>
        </w:rPr>
        <w:t xml:space="preserve">Evacuation of the Community of </w:t>
      </w:r>
      <w:r w:rsidR="00526AAC" w:rsidRPr="00296A24">
        <w:rPr>
          <w:rFonts w:asciiTheme="minorHAnsi" w:hAnsiTheme="minorHAnsi"/>
          <w:sz w:val="28"/>
          <w:szCs w:val="28"/>
          <w:highlight w:val="yellow"/>
        </w:rPr>
        <w:t>_______</w:t>
      </w:r>
      <w:proofErr w:type="gramStart"/>
      <w:r w:rsidR="00526AAC" w:rsidRPr="00296A24">
        <w:rPr>
          <w:rFonts w:asciiTheme="minorHAnsi" w:hAnsiTheme="minorHAnsi"/>
          <w:sz w:val="28"/>
          <w:szCs w:val="28"/>
          <w:highlight w:val="yellow"/>
        </w:rPr>
        <w:t>_(</w:t>
      </w:r>
      <w:proofErr w:type="gramEnd"/>
      <w:r w:rsidR="00526AAC" w:rsidRPr="00296A24">
        <w:rPr>
          <w:rFonts w:asciiTheme="minorHAnsi" w:hAnsiTheme="minorHAnsi"/>
          <w:sz w:val="28"/>
          <w:szCs w:val="28"/>
          <w:highlight w:val="yellow"/>
        </w:rPr>
        <w:t>insert community name)</w:t>
      </w:r>
    </w:p>
    <w:p w:rsidR="00526AAC" w:rsidRPr="00941E75" w:rsidRDefault="00526AAC" w:rsidP="005404E7">
      <w:pPr>
        <w:spacing w:after="0" w:line="240" w:lineRule="auto"/>
        <w:rPr>
          <w:rFonts w:asciiTheme="minorHAnsi" w:hAnsiTheme="minorHAnsi"/>
          <w:b/>
          <w:sz w:val="24"/>
          <w:szCs w:val="24"/>
        </w:rPr>
      </w:pPr>
    </w:p>
    <w:p w:rsidR="00941E75" w:rsidRDefault="00941E75" w:rsidP="00AD0662">
      <w:pPr>
        <w:spacing w:after="0" w:line="240" w:lineRule="auto"/>
        <w:rPr>
          <w:rFonts w:asciiTheme="minorHAnsi" w:hAnsiTheme="minorHAnsi"/>
          <w:sz w:val="24"/>
          <w:szCs w:val="24"/>
        </w:rPr>
      </w:pPr>
      <w:r w:rsidRPr="00941E75">
        <w:rPr>
          <w:rFonts w:asciiTheme="minorHAnsi" w:hAnsiTheme="minorHAnsi"/>
          <w:sz w:val="24"/>
          <w:szCs w:val="24"/>
        </w:rPr>
        <w:t xml:space="preserve">The </w:t>
      </w:r>
      <w:r w:rsidR="00526AAC" w:rsidRPr="007C5CCB">
        <w:rPr>
          <w:rFonts w:asciiTheme="minorHAnsi" w:hAnsiTheme="minorHAnsi"/>
          <w:sz w:val="24"/>
          <w:szCs w:val="24"/>
          <w:highlight w:val="yellow"/>
        </w:rPr>
        <w:t>(insert regional RERC acronym)</w:t>
      </w:r>
      <w:r w:rsidRPr="00941E75">
        <w:rPr>
          <w:rFonts w:asciiTheme="minorHAnsi" w:hAnsiTheme="minorHAnsi"/>
          <w:sz w:val="24"/>
          <w:szCs w:val="24"/>
        </w:rPr>
        <w:t xml:space="preserve"> may “authorize” an evacuation if the Minister has declared a state of emergency or the threatened community has declared a</w:t>
      </w:r>
      <w:r w:rsidR="005618E2">
        <w:rPr>
          <w:rFonts w:asciiTheme="minorHAnsi" w:hAnsiTheme="minorHAnsi"/>
          <w:sz w:val="24"/>
          <w:szCs w:val="24"/>
        </w:rPr>
        <w:t xml:space="preserve"> local state of local emergency</w:t>
      </w:r>
      <w:r w:rsidRPr="00941E75">
        <w:rPr>
          <w:rFonts w:asciiTheme="minorHAnsi" w:hAnsiTheme="minorHAnsi"/>
          <w:sz w:val="24"/>
          <w:szCs w:val="24"/>
        </w:rPr>
        <w:t xml:space="preserve">. The Community Government shall contact the </w:t>
      </w:r>
      <w:r w:rsidR="00526AAC" w:rsidRPr="007C5CCB">
        <w:rPr>
          <w:rFonts w:asciiTheme="minorHAnsi" w:hAnsiTheme="minorHAnsi"/>
          <w:sz w:val="24"/>
          <w:szCs w:val="24"/>
          <w:highlight w:val="yellow"/>
        </w:rPr>
        <w:t>(insert regional RERC acronym)</w:t>
      </w:r>
      <w:r w:rsidRPr="00941E75">
        <w:rPr>
          <w:rFonts w:asciiTheme="minorHAnsi" w:hAnsiTheme="minorHAnsi"/>
          <w:sz w:val="24"/>
          <w:szCs w:val="24"/>
        </w:rPr>
        <w:t xml:space="preserve"> to arrange for a suitable reception community to receive evacuees from </w:t>
      </w:r>
      <w:r w:rsidR="0056303A">
        <w:rPr>
          <w:rFonts w:asciiTheme="minorHAnsi" w:hAnsiTheme="minorHAnsi"/>
          <w:sz w:val="24"/>
          <w:szCs w:val="24"/>
          <w:highlight w:val="yellow"/>
        </w:rPr>
        <w:t>_______</w:t>
      </w:r>
      <w:proofErr w:type="gramStart"/>
      <w:r w:rsidR="0056303A">
        <w:rPr>
          <w:rFonts w:asciiTheme="minorHAnsi" w:hAnsiTheme="minorHAnsi"/>
          <w:sz w:val="24"/>
          <w:szCs w:val="24"/>
          <w:highlight w:val="yellow"/>
        </w:rPr>
        <w:t>_(</w:t>
      </w:r>
      <w:proofErr w:type="gramEnd"/>
      <w:r w:rsidR="0056303A">
        <w:rPr>
          <w:rFonts w:asciiTheme="minorHAnsi" w:hAnsiTheme="minorHAnsi"/>
          <w:sz w:val="24"/>
          <w:szCs w:val="24"/>
          <w:highlight w:val="yellow"/>
        </w:rPr>
        <w:t>insert community name)</w:t>
      </w:r>
      <w:r w:rsidRPr="00941E75">
        <w:rPr>
          <w:rFonts w:asciiTheme="minorHAnsi" w:hAnsiTheme="minorHAnsi"/>
          <w:sz w:val="24"/>
          <w:szCs w:val="24"/>
        </w:rPr>
        <w:t>.</w:t>
      </w:r>
      <w:r w:rsidR="005618E2">
        <w:rPr>
          <w:rFonts w:asciiTheme="minorHAnsi" w:hAnsiTheme="minorHAnsi"/>
          <w:sz w:val="24"/>
          <w:szCs w:val="24"/>
        </w:rPr>
        <w:t xml:space="preserve"> </w:t>
      </w:r>
      <w:r w:rsidRPr="00941E75">
        <w:rPr>
          <w:rFonts w:asciiTheme="minorHAnsi" w:hAnsiTheme="minorHAnsi"/>
          <w:sz w:val="24"/>
          <w:szCs w:val="24"/>
        </w:rPr>
        <w:t xml:space="preserve">The </w:t>
      </w:r>
      <w:r w:rsidR="00526AAC" w:rsidRPr="007C5CCB">
        <w:rPr>
          <w:rFonts w:asciiTheme="minorHAnsi" w:hAnsiTheme="minorHAnsi"/>
          <w:sz w:val="24"/>
          <w:szCs w:val="24"/>
          <w:highlight w:val="yellow"/>
        </w:rPr>
        <w:t xml:space="preserve">(insert </w:t>
      </w:r>
      <w:r w:rsidR="00526AAC" w:rsidRPr="007C5CCB">
        <w:rPr>
          <w:rFonts w:asciiTheme="minorHAnsi" w:hAnsiTheme="minorHAnsi"/>
          <w:sz w:val="24"/>
          <w:szCs w:val="24"/>
          <w:highlight w:val="yellow"/>
        </w:rPr>
        <w:lastRenderedPageBreak/>
        <w:t>regional RERC acronym)</w:t>
      </w:r>
      <w:r w:rsidRPr="00941E75">
        <w:rPr>
          <w:rFonts w:asciiTheme="minorHAnsi" w:hAnsiTheme="minorHAnsi"/>
          <w:sz w:val="24"/>
          <w:szCs w:val="24"/>
        </w:rPr>
        <w:t xml:space="preserve"> will make all flight arrangements and the Community Government will advise the receiving community on the number of evacuees, special needs, expected time of arrivals, or other matters. </w:t>
      </w:r>
    </w:p>
    <w:p w:rsidR="002C2800" w:rsidRPr="00941E75" w:rsidRDefault="002C2800" w:rsidP="00AD0662">
      <w:pPr>
        <w:spacing w:after="0" w:line="240" w:lineRule="auto"/>
        <w:rPr>
          <w:rFonts w:asciiTheme="minorHAnsi" w:hAnsiTheme="minorHAnsi"/>
          <w:sz w:val="24"/>
          <w:szCs w:val="24"/>
        </w:rPr>
      </w:pPr>
    </w:p>
    <w:p w:rsidR="00941E75" w:rsidRDefault="00941E75" w:rsidP="00AD0662">
      <w:pPr>
        <w:spacing w:after="0" w:line="240" w:lineRule="auto"/>
        <w:rPr>
          <w:rFonts w:asciiTheme="minorHAnsi" w:hAnsiTheme="minorHAnsi"/>
          <w:sz w:val="24"/>
          <w:szCs w:val="24"/>
        </w:rPr>
      </w:pPr>
      <w:r w:rsidRPr="00941E75">
        <w:rPr>
          <w:rFonts w:asciiTheme="minorHAnsi" w:hAnsiTheme="minorHAnsi"/>
          <w:sz w:val="24"/>
          <w:szCs w:val="24"/>
        </w:rPr>
        <w:t>An evacuation may be partial or total. Priority groups for evacua</w:t>
      </w:r>
      <w:r w:rsidR="00AD0662">
        <w:rPr>
          <w:rFonts w:asciiTheme="minorHAnsi" w:hAnsiTheme="minorHAnsi"/>
          <w:sz w:val="24"/>
          <w:szCs w:val="24"/>
        </w:rPr>
        <w:t>tion are the elderly, children five</w:t>
      </w:r>
      <w:r w:rsidRPr="00941E75">
        <w:rPr>
          <w:rFonts w:asciiTheme="minorHAnsi" w:hAnsiTheme="minorHAnsi"/>
          <w:sz w:val="24"/>
          <w:szCs w:val="24"/>
        </w:rPr>
        <w:t xml:space="preserve"> years or younger, and the disabled or people with mobility or special health needs.  The largest plane which can land at the </w:t>
      </w:r>
      <w:r w:rsidR="0056303A">
        <w:rPr>
          <w:rFonts w:asciiTheme="minorHAnsi" w:hAnsiTheme="minorHAnsi"/>
          <w:sz w:val="24"/>
          <w:szCs w:val="24"/>
          <w:highlight w:val="yellow"/>
        </w:rPr>
        <w:t>_______</w:t>
      </w:r>
      <w:proofErr w:type="gramStart"/>
      <w:r w:rsidR="0056303A">
        <w:rPr>
          <w:rFonts w:asciiTheme="minorHAnsi" w:hAnsiTheme="minorHAnsi"/>
          <w:sz w:val="24"/>
          <w:szCs w:val="24"/>
          <w:highlight w:val="yellow"/>
        </w:rPr>
        <w:t>_(</w:t>
      </w:r>
      <w:proofErr w:type="gramEnd"/>
      <w:r w:rsidR="0056303A">
        <w:rPr>
          <w:rFonts w:asciiTheme="minorHAnsi" w:hAnsiTheme="minorHAnsi"/>
          <w:sz w:val="24"/>
          <w:szCs w:val="24"/>
          <w:highlight w:val="yellow"/>
        </w:rPr>
        <w:t>insert community name</w:t>
      </w:r>
      <w:r w:rsidR="0056303A">
        <w:rPr>
          <w:rFonts w:asciiTheme="minorHAnsi" w:hAnsiTheme="minorHAnsi"/>
          <w:sz w:val="24"/>
          <w:szCs w:val="24"/>
        </w:rPr>
        <w:t xml:space="preserve">) </w:t>
      </w:r>
      <w:r w:rsidRPr="00941E75">
        <w:rPr>
          <w:rFonts w:asciiTheme="minorHAnsi" w:hAnsiTheme="minorHAnsi"/>
          <w:sz w:val="24"/>
          <w:szCs w:val="24"/>
        </w:rPr>
        <w:t xml:space="preserve">airport is a </w:t>
      </w:r>
      <w:r w:rsidRPr="00AD0662">
        <w:rPr>
          <w:rFonts w:asciiTheme="minorHAnsi" w:hAnsiTheme="minorHAnsi"/>
          <w:sz w:val="24"/>
          <w:szCs w:val="24"/>
          <w:highlight w:val="yellow"/>
        </w:rPr>
        <w:t>DC4</w:t>
      </w:r>
      <w:r w:rsidRPr="00941E75">
        <w:rPr>
          <w:rFonts w:asciiTheme="minorHAnsi" w:hAnsiTheme="minorHAnsi"/>
          <w:sz w:val="24"/>
          <w:szCs w:val="24"/>
        </w:rPr>
        <w:t xml:space="preserve"> and so there would be limited space for luggage.  Evacuees may have to be limited to one small suitcase each. Residents of </w:t>
      </w:r>
      <w:r w:rsidR="0056303A">
        <w:rPr>
          <w:rFonts w:asciiTheme="minorHAnsi" w:hAnsiTheme="minorHAnsi"/>
          <w:sz w:val="24"/>
          <w:szCs w:val="24"/>
          <w:highlight w:val="yellow"/>
        </w:rPr>
        <w:t>_______</w:t>
      </w:r>
      <w:proofErr w:type="gramStart"/>
      <w:r w:rsidR="0056303A">
        <w:rPr>
          <w:rFonts w:asciiTheme="minorHAnsi" w:hAnsiTheme="minorHAnsi"/>
          <w:sz w:val="24"/>
          <w:szCs w:val="24"/>
          <w:highlight w:val="yellow"/>
        </w:rPr>
        <w:t>_(</w:t>
      </w:r>
      <w:proofErr w:type="gramEnd"/>
      <w:r w:rsidR="0056303A">
        <w:rPr>
          <w:rFonts w:asciiTheme="minorHAnsi" w:hAnsiTheme="minorHAnsi"/>
          <w:sz w:val="24"/>
          <w:szCs w:val="24"/>
          <w:highlight w:val="yellow"/>
        </w:rPr>
        <w:t>insert community name)</w:t>
      </w:r>
      <w:r w:rsidR="0056303A">
        <w:rPr>
          <w:rFonts w:asciiTheme="minorHAnsi" w:hAnsiTheme="minorHAnsi"/>
          <w:sz w:val="24"/>
          <w:szCs w:val="24"/>
        </w:rPr>
        <w:t xml:space="preserve"> </w:t>
      </w:r>
      <w:r w:rsidRPr="00941E75">
        <w:rPr>
          <w:rFonts w:asciiTheme="minorHAnsi" w:hAnsiTheme="minorHAnsi"/>
          <w:sz w:val="24"/>
          <w:szCs w:val="24"/>
        </w:rPr>
        <w:t xml:space="preserve">would be evacuated to a designated reception community site under the authorization of the </w:t>
      </w:r>
      <w:r w:rsidR="00526AAC" w:rsidRPr="007C5CCB">
        <w:rPr>
          <w:rFonts w:asciiTheme="minorHAnsi" w:hAnsiTheme="minorHAnsi"/>
          <w:sz w:val="24"/>
          <w:szCs w:val="24"/>
          <w:highlight w:val="yellow"/>
        </w:rPr>
        <w:t>(insert regional RERC acronym)</w:t>
      </w:r>
      <w:r w:rsidRPr="00941E75">
        <w:rPr>
          <w:rFonts w:asciiTheme="minorHAnsi" w:hAnsiTheme="minorHAnsi"/>
          <w:sz w:val="24"/>
          <w:szCs w:val="24"/>
        </w:rPr>
        <w:t xml:space="preserve"> or by a request made by the Community Government and approved by the </w:t>
      </w:r>
      <w:r w:rsidR="00526AAC" w:rsidRPr="007C5CCB">
        <w:rPr>
          <w:rFonts w:asciiTheme="minorHAnsi" w:hAnsiTheme="minorHAnsi"/>
          <w:sz w:val="24"/>
          <w:szCs w:val="24"/>
          <w:highlight w:val="yellow"/>
        </w:rPr>
        <w:t>(insert regional RERC acronym)</w:t>
      </w:r>
      <w:r w:rsidRPr="00941E75">
        <w:rPr>
          <w:rFonts w:asciiTheme="minorHAnsi" w:hAnsiTheme="minorHAnsi"/>
          <w:sz w:val="24"/>
          <w:szCs w:val="24"/>
        </w:rPr>
        <w:t>.</w:t>
      </w:r>
    </w:p>
    <w:p w:rsidR="002C2800" w:rsidRPr="00941E75" w:rsidRDefault="002C2800" w:rsidP="00941E75">
      <w:pPr>
        <w:spacing w:after="0" w:line="240" w:lineRule="auto"/>
        <w:rPr>
          <w:rFonts w:asciiTheme="minorHAnsi" w:hAnsiTheme="minorHAnsi"/>
          <w:sz w:val="24"/>
          <w:szCs w:val="24"/>
        </w:rPr>
      </w:pPr>
    </w:p>
    <w:p w:rsidR="00941E75" w:rsidRDefault="00941E75" w:rsidP="00941E75">
      <w:pPr>
        <w:spacing w:after="0" w:line="240" w:lineRule="auto"/>
        <w:rPr>
          <w:rFonts w:asciiTheme="minorHAnsi" w:hAnsiTheme="minorHAnsi"/>
          <w:sz w:val="24"/>
          <w:szCs w:val="24"/>
        </w:rPr>
      </w:pPr>
      <w:r w:rsidRPr="00941E75">
        <w:rPr>
          <w:rFonts w:asciiTheme="minorHAnsi" w:hAnsiTheme="minorHAnsi"/>
          <w:sz w:val="24"/>
          <w:szCs w:val="24"/>
        </w:rPr>
        <w:t>The method of evacuation will be dependent on such factors as weather, urgency of the evacuation, and available means of transportation. The selection of people to be evacuated and the order in which residents will be evacuated will depend on such circumstances as health risk factors and the requirements for emergency workers at the sending or reception site. A record of the evacuation shall be made so as to verify the safe arrival of a</w:t>
      </w:r>
      <w:r w:rsidR="00FD3D34">
        <w:rPr>
          <w:rFonts w:asciiTheme="minorHAnsi" w:hAnsiTheme="minorHAnsi"/>
          <w:sz w:val="24"/>
          <w:szCs w:val="24"/>
        </w:rPr>
        <w:t>ll</w:t>
      </w:r>
      <w:r w:rsidRPr="00941E75">
        <w:rPr>
          <w:rFonts w:asciiTheme="minorHAnsi" w:hAnsiTheme="minorHAnsi"/>
          <w:sz w:val="24"/>
          <w:szCs w:val="24"/>
        </w:rPr>
        <w:t xml:space="preserve"> evacuees and account for expenses incurred by all carriers. </w:t>
      </w:r>
    </w:p>
    <w:p w:rsidR="00941E75" w:rsidRPr="00941E75" w:rsidRDefault="00941E75" w:rsidP="00941E75">
      <w:pPr>
        <w:spacing w:after="0" w:line="240" w:lineRule="auto"/>
        <w:rPr>
          <w:rFonts w:asciiTheme="minorHAnsi" w:hAnsiTheme="minorHAnsi"/>
          <w:sz w:val="24"/>
          <w:szCs w:val="24"/>
        </w:rPr>
      </w:pPr>
    </w:p>
    <w:p w:rsidR="00941E75" w:rsidRDefault="00941E75" w:rsidP="00941E75">
      <w:pPr>
        <w:spacing w:after="0" w:line="240" w:lineRule="auto"/>
        <w:rPr>
          <w:rFonts w:asciiTheme="minorHAnsi" w:hAnsiTheme="minorHAnsi"/>
          <w:b/>
          <w:sz w:val="24"/>
          <w:szCs w:val="24"/>
        </w:rPr>
      </w:pPr>
      <w:r w:rsidRPr="00941E75">
        <w:rPr>
          <w:rFonts w:asciiTheme="minorHAnsi" w:hAnsiTheme="minorHAnsi"/>
          <w:b/>
          <w:sz w:val="24"/>
          <w:szCs w:val="24"/>
        </w:rPr>
        <w:t>Procedures</w:t>
      </w:r>
    </w:p>
    <w:p w:rsidR="00941E75" w:rsidRPr="00941E75" w:rsidRDefault="00941E75" w:rsidP="00941E75">
      <w:pPr>
        <w:spacing w:after="0" w:line="240" w:lineRule="auto"/>
        <w:rPr>
          <w:rFonts w:asciiTheme="minorHAnsi" w:hAnsiTheme="minorHAnsi"/>
          <w:sz w:val="24"/>
          <w:szCs w:val="24"/>
        </w:rPr>
      </w:pPr>
    </w:p>
    <w:p w:rsidR="00941E75" w:rsidRDefault="00941E75" w:rsidP="00941E75">
      <w:pPr>
        <w:spacing w:after="0" w:line="240" w:lineRule="auto"/>
        <w:rPr>
          <w:rFonts w:asciiTheme="minorHAnsi" w:hAnsiTheme="minorHAnsi"/>
          <w:sz w:val="24"/>
          <w:szCs w:val="24"/>
        </w:rPr>
      </w:pPr>
      <w:r w:rsidRPr="00941E75">
        <w:rPr>
          <w:rFonts w:asciiTheme="minorHAnsi" w:hAnsiTheme="minorHAnsi"/>
          <w:sz w:val="24"/>
          <w:szCs w:val="24"/>
        </w:rPr>
        <w:t xml:space="preserve">The Community Government assigns members of the </w:t>
      </w:r>
      <w:r w:rsidR="00AD0662">
        <w:rPr>
          <w:rFonts w:asciiTheme="minorHAnsi" w:hAnsiTheme="minorHAnsi"/>
          <w:sz w:val="24"/>
          <w:szCs w:val="24"/>
        </w:rPr>
        <w:t>C</w:t>
      </w:r>
      <w:r w:rsidR="00E66BE1">
        <w:rPr>
          <w:rFonts w:asciiTheme="minorHAnsi" w:hAnsiTheme="minorHAnsi"/>
          <w:sz w:val="24"/>
          <w:szCs w:val="24"/>
        </w:rPr>
        <w:t>ERC</w:t>
      </w:r>
      <w:r w:rsidR="00AD0662">
        <w:rPr>
          <w:rFonts w:asciiTheme="minorHAnsi" w:hAnsiTheme="minorHAnsi"/>
          <w:sz w:val="24"/>
          <w:szCs w:val="24"/>
        </w:rPr>
        <w:t xml:space="preserve"> </w:t>
      </w:r>
      <w:r w:rsidRPr="00941E75">
        <w:rPr>
          <w:rFonts w:asciiTheme="minorHAnsi" w:hAnsiTheme="minorHAnsi"/>
          <w:sz w:val="24"/>
          <w:szCs w:val="24"/>
        </w:rPr>
        <w:t>the following duties.  Other Committee members may be assigned emergency responsibilities related to the reception of evacuees from another community as circumstances require.</w:t>
      </w:r>
    </w:p>
    <w:p w:rsidR="00816278" w:rsidRDefault="00816278" w:rsidP="00941E75">
      <w:pPr>
        <w:spacing w:after="0" w:line="240" w:lineRule="auto"/>
        <w:rPr>
          <w:rFonts w:asciiTheme="minorHAnsi" w:hAnsiTheme="minorHAnsi"/>
          <w:i/>
          <w:sz w:val="24"/>
          <w:szCs w:val="24"/>
        </w:rPr>
      </w:pPr>
    </w:p>
    <w:p w:rsidR="00941E75" w:rsidRDefault="00D25446" w:rsidP="00941E75">
      <w:pPr>
        <w:spacing w:after="0" w:line="240" w:lineRule="auto"/>
        <w:rPr>
          <w:rFonts w:asciiTheme="minorHAnsi" w:hAnsiTheme="minorHAnsi"/>
          <w:i/>
          <w:sz w:val="24"/>
          <w:szCs w:val="24"/>
        </w:rPr>
      </w:pPr>
      <w:r>
        <w:rPr>
          <w:rFonts w:asciiTheme="minorHAnsi" w:hAnsiTheme="minorHAnsi"/>
          <w:i/>
          <w:sz w:val="24"/>
          <w:szCs w:val="24"/>
        </w:rPr>
        <w:t xml:space="preserve">Community </w:t>
      </w:r>
      <w:r w:rsidR="00941E75" w:rsidRPr="00941E75">
        <w:rPr>
          <w:rFonts w:asciiTheme="minorHAnsi" w:hAnsiTheme="minorHAnsi"/>
          <w:i/>
          <w:sz w:val="24"/>
          <w:szCs w:val="24"/>
        </w:rPr>
        <w:t>Emergency Response Committee</w:t>
      </w:r>
    </w:p>
    <w:p w:rsidR="002C2800" w:rsidRPr="00941E75" w:rsidRDefault="002C2800" w:rsidP="00941E75">
      <w:pPr>
        <w:spacing w:after="0" w:line="240" w:lineRule="auto"/>
        <w:rPr>
          <w:rFonts w:asciiTheme="minorHAnsi" w:hAnsiTheme="minorHAnsi"/>
          <w:i/>
          <w:sz w:val="24"/>
          <w:szCs w:val="24"/>
        </w:rPr>
      </w:pPr>
    </w:p>
    <w:p w:rsidR="00941E75" w:rsidRDefault="00941E75" w:rsidP="00941E75">
      <w:pPr>
        <w:spacing w:after="0" w:line="240" w:lineRule="auto"/>
        <w:rPr>
          <w:rFonts w:asciiTheme="minorHAnsi" w:hAnsiTheme="minorHAnsi"/>
          <w:sz w:val="24"/>
          <w:szCs w:val="24"/>
        </w:rPr>
      </w:pPr>
      <w:r w:rsidRPr="00941E75">
        <w:rPr>
          <w:rFonts w:asciiTheme="minorHAnsi" w:hAnsiTheme="minorHAnsi"/>
          <w:sz w:val="24"/>
          <w:szCs w:val="24"/>
        </w:rPr>
        <w:t xml:space="preserve">Monitor the status of an emergency and recommend a partial or total evacuation as conditions warrant. </w:t>
      </w:r>
    </w:p>
    <w:p w:rsidR="00941E75" w:rsidRPr="00941E75" w:rsidRDefault="00941E75" w:rsidP="00941E75">
      <w:pPr>
        <w:spacing w:after="0" w:line="240" w:lineRule="auto"/>
        <w:rPr>
          <w:rFonts w:asciiTheme="minorHAnsi" w:hAnsiTheme="minorHAnsi"/>
          <w:sz w:val="24"/>
          <w:szCs w:val="24"/>
        </w:rPr>
      </w:pPr>
    </w:p>
    <w:p w:rsidR="00941E75" w:rsidRPr="00AD0662" w:rsidRDefault="00941E75" w:rsidP="00A9076E">
      <w:pPr>
        <w:pStyle w:val="ListParagraph"/>
        <w:numPr>
          <w:ilvl w:val="0"/>
          <w:numId w:val="31"/>
        </w:numPr>
        <w:spacing w:after="0" w:line="240" w:lineRule="auto"/>
        <w:ind w:left="270" w:hanging="270"/>
        <w:rPr>
          <w:rFonts w:asciiTheme="minorHAnsi" w:hAnsiTheme="minorHAnsi"/>
          <w:sz w:val="24"/>
          <w:szCs w:val="24"/>
        </w:rPr>
      </w:pPr>
      <w:r w:rsidRPr="00AD0662">
        <w:rPr>
          <w:rFonts w:asciiTheme="minorHAnsi" w:hAnsiTheme="minorHAnsi"/>
          <w:sz w:val="24"/>
          <w:szCs w:val="24"/>
        </w:rPr>
        <w:t>Determine the method of evacuation, the gathering site for evacuees, and the order in which people are to be evacuated.</w:t>
      </w:r>
    </w:p>
    <w:p w:rsidR="00941E75" w:rsidRPr="00941E75" w:rsidRDefault="006557BC" w:rsidP="00515544">
      <w:pPr>
        <w:pStyle w:val="ListParagraph"/>
        <w:numPr>
          <w:ilvl w:val="0"/>
          <w:numId w:val="27"/>
        </w:numPr>
        <w:spacing w:after="0" w:line="240" w:lineRule="auto"/>
        <w:ind w:left="270" w:hanging="270"/>
        <w:contextualSpacing/>
        <w:rPr>
          <w:rFonts w:asciiTheme="minorHAnsi" w:hAnsiTheme="minorHAnsi"/>
          <w:sz w:val="24"/>
          <w:szCs w:val="24"/>
        </w:rPr>
      </w:pPr>
      <w:r>
        <w:rPr>
          <w:rFonts w:asciiTheme="minorHAnsi" w:hAnsiTheme="minorHAnsi"/>
          <w:sz w:val="24"/>
          <w:szCs w:val="24"/>
        </w:rPr>
        <w:t>Determine</w:t>
      </w:r>
      <w:r w:rsidR="00941E75" w:rsidRPr="00941E75">
        <w:rPr>
          <w:rFonts w:asciiTheme="minorHAnsi" w:hAnsiTheme="minorHAnsi"/>
          <w:sz w:val="24"/>
          <w:szCs w:val="24"/>
        </w:rPr>
        <w:t xml:space="preserve"> the need to instruct residents regarding:</w:t>
      </w:r>
    </w:p>
    <w:p w:rsidR="00941E75" w:rsidRPr="00941E75" w:rsidRDefault="00941E75" w:rsidP="006557BC">
      <w:pPr>
        <w:pStyle w:val="ListParagraph"/>
        <w:numPr>
          <w:ilvl w:val="1"/>
          <w:numId w:val="27"/>
        </w:numPr>
        <w:spacing w:after="0" w:line="240" w:lineRule="auto"/>
        <w:contextualSpacing/>
        <w:rPr>
          <w:rFonts w:asciiTheme="minorHAnsi" w:hAnsiTheme="minorHAnsi"/>
          <w:sz w:val="24"/>
          <w:szCs w:val="24"/>
        </w:rPr>
      </w:pPr>
      <w:r w:rsidRPr="00941E75">
        <w:rPr>
          <w:rFonts w:asciiTheme="minorHAnsi" w:hAnsiTheme="minorHAnsi"/>
          <w:sz w:val="24"/>
          <w:szCs w:val="24"/>
        </w:rPr>
        <w:t>Power shut offs (by NWT Power Corporation);</w:t>
      </w:r>
    </w:p>
    <w:p w:rsidR="00941E75" w:rsidRPr="00941E75" w:rsidRDefault="00941E75" w:rsidP="006557BC">
      <w:pPr>
        <w:pStyle w:val="ListParagraph"/>
        <w:numPr>
          <w:ilvl w:val="1"/>
          <w:numId w:val="27"/>
        </w:numPr>
        <w:spacing w:after="0" w:line="240" w:lineRule="auto"/>
        <w:contextualSpacing/>
        <w:rPr>
          <w:rFonts w:asciiTheme="minorHAnsi" w:hAnsiTheme="minorHAnsi"/>
          <w:sz w:val="24"/>
          <w:szCs w:val="24"/>
        </w:rPr>
      </w:pPr>
      <w:r w:rsidRPr="00941E75">
        <w:rPr>
          <w:rFonts w:asciiTheme="minorHAnsi" w:hAnsiTheme="minorHAnsi"/>
          <w:sz w:val="24"/>
          <w:szCs w:val="24"/>
        </w:rPr>
        <w:t>Any need to shut off water lines;</w:t>
      </w:r>
    </w:p>
    <w:p w:rsidR="00941E75" w:rsidRPr="00941E75" w:rsidRDefault="00941E75" w:rsidP="006557BC">
      <w:pPr>
        <w:pStyle w:val="ListParagraph"/>
        <w:numPr>
          <w:ilvl w:val="1"/>
          <w:numId w:val="27"/>
        </w:numPr>
        <w:spacing w:after="0" w:line="240" w:lineRule="auto"/>
        <w:contextualSpacing/>
        <w:rPr>
          <w:rFonts w:asciiTheme="minorHAnsi" w:hAnsiTheme="minorHAnsi"/>
          <w:sz w:val="24"/>
          <w:szCs w:val="24"/>
        </w:rPr>
      </w:pPr>
      <w:r w:rsidRPr="00941E75">
        <w:rPr>
          <w:rFonts w:asciiTheme="minorHAnsi" w:hAnsiTheme="minorHAnsi"/>
          <w:sz w:val="24"/>
          <w:szCs w:val="24"/>
        </w:rPr>
        <w:t>Limit on baggage including the ne</w:t>
      </w:r>
      <w:r w:rsidR="00D25446">
        <w:rPr>
          <w:rFonts w:asciiTheme="minorHAnsi" w:hAnsiTheme="minorHAnsi"/>
          <w:sz w:val="24"/>
          <w:szCs w:val="24"/>
        </w:rPr>
        <w:t>ed to leave pets untied in the c</w:t>
      </w:r>
      <w:r w:rsidRPr="00941E75">
        <w:rPr>
          <w:rFonts w:asciiTheme="minorHAnsi" w:hAnsiTheme="minorHAnsi"/>
          <w:sz w:val="24"/>
          <w:szCs w:val="24"/>
        </w:rPr>
        <w:t>ommunity;</w:t>
      </w:r>
    </w:p>
    <w:p w:rsidR="00941E75" w:rsidRPr="00941E75" w:rsidRDefault="00941E75" w:rsidP="006557BC">
      <w:pPr>
        <w:pStyle w:val="ListParagraph"/>
        <w:numPr>
          <w:ilvl w:val="1"/>
          <w:numId w:val="27"/>
        </w:numPr>
        <w:spacing w:after="0" w:line="240" w:lineRule="auto"/>
        <w:contextualSpacing/>
        <w:rPr>
          <w:rFonts w:asciiTheme="minorHAnsi" w:hAnsiTheme="minorHAnsi"/>
          <w:sz w:val="24"/>
          <w:szCs w:val="24"/>
        </w:rPr>
      </w:pPr>
      <w:r w:rsidRPr="00941E75">
        <w:rPr>
          <w:rFonts w:asciiTheme="minorHAnsi" w:hAnsiTheme="minorHAnsi"/>
          <w:sz w:val="24"/>
          <w:szCs w:val="24"/>
        </w:rPr>
        <w:t>The registration site for gathering evacuees and transporting them to the point of departure; and</w:t>
      </w:r>
    </w:p>
    <w:p w:rsidR="00941E75" w:rsidRDefault="00941E75" w:rsidP="006557BC">
      <w:pPr>
        <w:pStyle w:val="ListParagraph"/>
        <w:numPr>
          <w:ilvl w:val="1"/>
          <w:numId w:val="27"/>
        </w:numPr>
        <w:spacing w:after="0" w:line="240" w:lineRule="auto"/>
        <w:contextualSpacing/>
        <w:rPr>
          <w:rFonts w:asciiTheme="minorHAnsi" w:hAnsiTheme="minorHAnsi"/>
          <w:sz w:val="24"/>
          <w:szCs w:val="24"/>
        </w:rPr>
      </w:pPr>
      <w:r w:rsidRPr="00941E75">
        <w:rPr>
          <w:rFonts w:asciiTheme="minorHAnsi" w:hAnsiTheme="minorHAnsi"/>
          <w:sz w:val="24"/>
          <w:szCs w:val="24"/>
        </w:rPr>
        <w:t>Items to take with them such as prescription drugs, appropriate clothing.</w:t>
      </w:r>
    </w:p>
    <w:p w:rsidR="008021E9" w:rsidRDefault="008021E9" w:rsidP="008021E9">
      <w:pPr>
        <w:pStyle w:val="ListParagraph"/>
        <w:numPr>
          <w:ilvl w:val="0"/>
          <w:numId w:val="27"/>
        </w:numPr>
        <w:spacing w:after="0" w:line="240" w:lineRule="auto"/>
        <w:contextualSpacing/>
        <w:rPr>
          <w:rFonts w:asciiTheme="minorHAnsi" w:hAnsiTheme="minorHAnsi"/>
          <w:sz w:val="24"/>
          <w:szCs w:val="24"/>
        </w:rPr>
      </w:pPr>
      <w:r>
        <w:rPr>
          <w:rFonts w:asciiTheme="minorHAnsi" w:hAnsiTheme="minorHAnsi"/>
          <w:sz w:val="24"/>
          <w:szCs w:val="24"/>
        </w:rPr>
        <w:t>Dete</w:t>
      </w:r>
      <w:r w:rsidR="007F22F7">
        <w:rPr>
          <w:rFonts w:asciiTheme="minorHAnsi" w:hAnsiTheme="minorHAnsi"/>
          <w:sz w:val="24"/>
          <w:szCs w:val="24"/>
        </w:rPr>
        <w:t>rmine the method through which residents wil</w:t>
      </w:r>
      <w:r w:rsidR="00577207">
        <w:rPr>
          <w:rFonts w:asciiTheme="minorHAnsi" w:hAnsiTheme="minorHAnsi"/>
          <w:sz w:val="24"/>
          <w:szCs w:val="24"/>
        </w:rPr>
        <w:t>l be notified of the evacuation be it through:</w:t>
      </w:r>
    </w:p>
    <w:p w:rsidR="00577207" w:rsidRDefault="00577207" w:rsidP="00577207">
      <w:pPr>
        <w:pStyle w:val="ListParagraph"/>
        <w:numPr>
          <w:ilvl w:val="1"/>
          <w:numId w:val="27"/>
        </w:numPr>
        <w:spacing w:after="0" w:line="240" w:lineRule="auto"/>
        <w:contextualSpacing/>
        <w:rPr>
          <w:rFonts w:asciiTheme="minorHAnsi" w:hAnsiTheme="minorHAnsi"/>
          <w:sz w:val="24"/>
          <w:szCs w:val="24"/>
        </w:rPr>
      </w:pPr>
      <w:r>
        <w:rPr>
          <w:rFonts w:asciiTheme="minorHAnsi" w:hAnsiTheme="minorHAnsi"/>
          <w:sz w:val="24"/>
          <w:szCs w:val="24"/>
        </w:rPr>
        <w:t>Radio announcement:</w:t>
      </w:r>
    </w:p>
    <w:p w:rsidR="00577207" w:rsidRDefault="00577207" w:rsidP="00577207">
      <w:pPr>
        <w:pStyle w:val="ListParagraph"/>
        <w:numPr>
          <w:ilvl w:val="1"/>
          <w:numId w:val="27"/>
        </w:numPr>
        <w:spacing w:after="0" w:line="240" w:lineRule="auto"/>
        <w:contextualSpacing/>
        <w:rPr>
          <w:rFonts w:asciiTheme="minorHAnsi" w:hAnsiTheme="minorHAnsi"/>
          <w:sz w:val="24"/>
          <w:szCs w:val="24"/>
        </w:rPr>
      </w:pPr>
      <w:r>
        <w:rPr>
          <w:rFonts w:asciiTheme="minorHAnsi" w:hAnsiTheme="minorHAnsi"/>
          <w:sz w:val="24"/>
          <w:szCs w:val="24"/>
        </w:rPr>
        <w:t>Door-to-door notification;</w:t>
      </w:r>
    </w:p>
    <w:p w:rsidR="00577207" w:rsidRDefault="00577207" w:rsidP="00577207">
      <w:pPr>
        <w:pStyle w:val="ListParagraph"/>
        <w:numPr>
          <w:ilvl w:val="1"/>
          <w:numId w:val="27"/>
        </w:numPr>
        <w:spacing w:after="0" w:line="240" w:lineRule="auto"/>
        <w:contextualSpacing/>
        <w:rPr>
          <w:rFonts w:asciiTheme="minorHAnsi" w:hAnsiTheme="minorHAnsi"/>
          <w:sz w:val="24"/>
          <w:szCs w:val="24"/>
        </w:rPr>
      </w:pPr>
      <w:r>
        <w:rPr>
          <w:rFonts w:asciiTheme="minorHAnsi" w:hAnsiTheme="minorHAnsi"/>
          <w:sz w:val="24"/>
          <w:szCs w:val="24"/>
        </w:rPr>
        <w:t>Community Siren; or</w:t>
      </w:r>
    </w:p>
    <w:p w:rsidR="00577207" w:rsidRPr="00577207" w:rsidRDefault="00577207" w:rsidP="00577207">
      <w:pPr>
        <w:pStyle w:val="ListParagraph"/>
        <w:numPr>
          <w:ilvl w:val="1"/>
          <w:numId w:val="27"/>
        </w:numPr>
        <w:spacing w:after="0" w:line="240" w:lineRule="auto"/>
        <w:contextualSpacing/>
        <w:rPr>
          <w:rFonts w:asciiTheme="minorHAnsi" w:hAnsiTheme="minorHAnsi"/>
          <w:sz w:val="24"/>
          <w:szCs w:val="24"/>
          <w:highlight w:val="yellow"/>
        </w:rPr>
      </w:pPr>
      <w:r w:rsidRPr="00577207">
        <w:rPr>
          <w:rFonts w:asciiTheme="minorHAnsi" w:hAnsiTheme="minorHAnsi"/>
          <w:sz w:val="24"/>
          <w:szCs w:val="24"/>
          <w:highlight w:val="yellow"/>
        </w:rPr>
        <w:t>(</w:t>
      </w:r>
      <w:proofErr w:type="gramStart"/>
      <w:r w:rsidRPr="00577207">
        <w:rPr>
          <w:rFonts w:asciiTheme="minorHAnsi" w:hAnsiTheme="minorHAnsi"/>
          <w:sz w:val="24"/>
          <w:szCs w:val="24"/>
          <w:highlight w:val="yellow"/>
        </w:rPr>
        <w:t>fill</w:t>
      </w:r>
      <w:proofErr w:type="gramEnd"/>
      <w:r w:rsidRPr="00577207">
        <w:rPr>
          <w:rFonts w:asciiTheme="minorHAnsi" w:hAnsiTheme="minorHAnsi"/>
          <w:sz w:val="24"/>
          <w:szCs w:val="24"/>
          <w:highlight w:val="yellow"/>
        </w:rPr>
        <w:t xml:space="preserve"> in community notification method).</w:t>
      </w:r>
    </w:p>
    <w:p w:rsidR="008021E9" w:rsidRPr="008021E9" w:rsidRDefault="008021E9" w:rsidP="008021E9">
      <w:pPr>
        <w:spacing w:after="0" w:line="240" w:lineRule="auto"/>
        <w:contextualSpacing/>
        <w:rPr>
          <w:rFonts w:asciiTheme="minorHAnsi" w:hAnsiTheme="minorHAnsi"/>
          <w:sz w:val="24"/>
          <w:szCs w:val="24"/>
        </w:rPr>
      </w:pPr>
    </w:p>
    <w:p w:rsidR="00941E75" w:rsidRPr="00941E75" w:rsidRDefault="00941E75" w:rsidP="00941E75">
      <w:pPr>
        <w:pStyle w:val="ListParagraph"/>
        <w:spacing w:after="0" w:line="240" w:lineRule="auto"/>
        <w:ind w:left="270"/>
        <w:contextualSpacing/>
        <w:rPr>
          <w:rFonts w:asciiTheme="minorHAnsi" w:hAnsiTheme="minorHAnsi"/>
          <w:sz w:val="24"/>
          <w:szCs w:val="24"/>
        </w:rPr>
      </w:pPr>
    </w:p>
    <w:p w:rsidR="00941E75" w:rsidRDefault="00D25446" w:rsidP="00941E75">
      <w:pPr>
        <w:spacing w:after="0" w:line="240" w:lineRule="auto"/>
        <w:rPr>
          <w:rFonts w:asciiTheme="minorHAnsi" w:hAnsiTheme="minorHAnsi"/>
          <w:i/>
          <w:sz w:val="24"/>
          <w:szCs w:val="24"/>
        </w:rPr>
      </w:pPr>
      <w:r>
        <w:rPr>
          <w:rFonts w:asciiTheme="minorHAnsi" w:hAnsiTheme="minorHAnsi"/>
          <w:i/>
          <w:sz w:val="24"/>
          <w:szCs w:val="24"/>
        </w:rPr>
        <w:lastRenderedPageBreak/>
        <w:t>Emergency</w:t>
      </w:r>
      <w:r w:rsidR="00941E75" w:rsidRPr="00941E75">
        <w:rPr>
          <w:rFonts w:asciiTheme="minorHAnsi" w:hAnsiTheme="minorHAnsi"/>
          <w:i/>
          <w:sz w:val="24"/>
          <w:szCs w:val="24"/>
        </w:rPr>
        <w:t xml:space="preserve"> Coordinator</w:t>
      </w:r>
    </w:p>
    <w:p w:rsidR="00941E75" w:rsidRPr="00941E75" w:rsidRDefault="00941E75" w:rsidP="00941E75">
      <w:pPr>
        <w:spacing w:after="0" w:line="240" w:lineRule="auto"/>
        <w:rPr>
          <w:rFonts w:asciiTheme="minorHAnsi" w:hAnsiTheme="minorHAnsi"/>
          <w:i/>
          <w:sz w:val="24"/>
          <w:szCs w:val="24"/>
        </w:rPr>
      </w:pPr>
    </w:p>
    <w:p w:rsidR="00941E75" w:rsidRDefault="00941E75" w:rsidP="00941E75">
      <w:pPr>
        <w:spacing w:after="0" w:line="240" w:lineRule="auto"/>
        <w:rPr>
          <w:rFonts w:asciiTheme="minorHAnsi" w:hAnsiTheme="minorHAnsi"/>
          <w:sz w:val="24"/>
          <w:szCs w:val="24"/>
        </w:rPr>
      </w:pPr>
      <w:r w:rsidRPr="00941E75">
        <w:rPr>
          <w:rFonts w:asciiTheme="minorHAnsi" w:hAnsiTheme="minorHAnsi"/>
          <w:sz w:val="24"/>
          <w:szCs w:val="24"/>
        </w:rPr>
        <w:t xml:space="preserve">On the advice of the CERC request the </w:t>
      </w:r>
      <w:r w:rsidR="00526AAC" w:rsidRPr="007C5CCB">
        <w:rPr>
          <w:rFonts w:asciiTheme="minorHAnsi" w:hAnsiTheme="minorHAnsi"/>
          <w:sz w:val="24"/>
          <w:szCs w:val="24"/>
          <w:highlight w:val="yellow"/>
        </w:rPr>
        <w:t>(insert regional RERC acronym)</w:t>
      </w:r>
      <w:r w:rsidRPr="00941E75">
        <w:rPr>
          <w:rFonts w:asciiTheme="minorHAnsi" w:hAnsiTheme="minorHAnsi"/>
          <w:sz w:val="24"/>
          <w:szCs w:val="24"/>
        </w:rPr>
        <w:t xml:space="preserve"> arrange for evacuation of some or all of the residents of </w:t>
      </w:r>
      <w:r w:rsidR="0056303A">
        <w:rPr>
          <w:rFonts w:asciiTheme="minorHAnsi" w:hAnsiTheme="minorHAnsi"/>
          <w:sz w:val="24"/>
          <w:szCs w:val="24"/>
          <w:highlight w:val="yellow"/>
        </w:rPr>
        <w:t>_______</w:t>
      </w:r>
      <w:proofErr w:type="gramStart"/>
      <w:r w:rsidR="0056303A">
        <w:rPr>
          <w:rFonts w:asciiTheme="minorHAnsi" w:hAnsiTheme="minorHAnsi"/>
          <w:sz w:val="24"/>
          <w:szCs w:val="24"/>
          <w:highlight w:val="yellow"/>
        </w:rPr>
        <w:t>_(</w:t>
      </w:r>
      <w:proofErr w:type="gramEnd"/>
      <w:r w:rsidR="0056303A">
        <w:rPr>
          <w:rFonts w:asciiTheme="minorHAnsi" w:hAnsiTheme="minorHAnsi"/>
          <w:sz w:val="24"/>
          <w:szCs w:val="24"/>
          <w:highlight w:val="yellow"/>
        </w:rPr>
        <w:t>insert community name</w:t>
      </w:r>
      <w:r w:rsidR="0056303A">
        <w:rPr>
          <w:rFonts w:asciiTheme="minorHAnsi" w:hAnsiTheme="minorHAnsi"/>
          <w:sz w:val="24"/>
          <w:szCs w:val="24"/>
        </w:rPr>
        <w:t>)</w:t>
      </w:r>
      <w:r w:rsidRPr="00941E75">
        <w:rPr>
          <w:rFonts w:asciiTheme="minorHAnsi" w:hAnsiTheme="minorHAnsi"/>
          <w:sz w:val="24"/>
          <w:szCs w:val="24"/>
        </w:rPr>
        <w:t>.</w:t>
      </w:r>
    </w:p>
    <w:p w:rsidR="00AD0662" w:rsidRPr="00941E75" w:rsidRDefault="00AD0662" w:rsidP="00941E75">
      <w:pPr>
        <w:spacing w:after="0" w:line="240" w:lineRule="auto"/>
        <w:rPr>
          <w:rFonts w:asciiTheme="minorHAnsi" w:hAnsiTheme="minorHAnsi"/>
          <w:sz w:val="24"/>
          <w:szCs w:val="24"/>
        </w:rPr>
      </w:pPr>
    </w:p>
    <w:p w:rsidR="00941E75" w:rsidRDefault="00941E75" w:rsidP="00941E75">
      <w:pPr>
        <w:spacing w:after="0" w:line="240" w:lineRule="auto"/>
        <w:rPr>
          <w:rFonts w:asciiTheme="minorHAnsi" w:hAnsiTheme="minorHAnsi"/>
          <w:sz w:val="24"/>
          <w:szCs w:val="24"/>
        </w:rPr>
      </w:pPr>
      <w:r w:rsidRPr="00941E75">
        <w:rPr>
          <w:rFonts w:asciiTheme="minorHAnsi" w:hAnsiTheme="minorHAnsi"/>
          <w:sz w:val="24"/>
          <w:szCs w:val="24"/>
        </w:rPr>
        <w:t xml:space="preserve">Inform the receiving community and the </w:t>
      </w:r>
      <w:r w:rsidR="0056303A" w:rsidRPr="007C5CCB">
        <w:rPr>
          <w:rFonts w:asciiTheme="minorHAnsi" w:hAnsiTheme="minorHAnsi"/>
          <w:sz w:val="24"/>
          <w:szCs w:val="24"/>
          <w:highlight w:val="yellow"/>
        </w:rPr>
        <w:t>(insert regional RERC acronym</w:t>
      </w:r>
      <w:proofErr w:type="gramStart"/>
      <w:r w:rsidR="0056303A" w:rsidRPr="007C5CCB">
        <w:rPr>
          <w:rFonts w:asciiTheme="minorHAnsi" w:hAnsiTheme="minorHAnsi"/>
          <w:sz w:val="24"/>
          <w:szCs w:val="24"/>
          <w:highlight w:val="yellow"/>
        </w:rPr>
        <w:t>)</w:t>
      </w:r>
      <w:r w:rsidR="0056303A" w:rsidRPr="00941E75">
        <w:rPr>
          <w:rFonts w:asciiTheme="minorHAnsi" w:hAnsiTheme="minorHAnsi"/>
          <w:sz w:val="24"/>
          <w:szCs w:val="24"/>
        </w:rPr>
        <w:t xml:space="preserve"> </w:t>
      </w:r>
      <w:r w:rsidRPr="00941E75">
        <w:rPr>
          <w:rFonts w:asciiTheme="minorHAnsi" w:hAnsiTheme="minorHAnsi"/>
          <w:sz w:val="24"/>
          <w:szCs w:val="24"/>
        </w:rPr>
        <w:t xml:space="preserve"> of</w:t>
      </w:r>
      <w:proofErr w:type="gramEnd"/>
      <w:r w:rsidRPr="00941E75">
        <w:rPr>
          <w:rFonts w:asciiTheme="minorHAnsi" w:hAnsiTheme="minorHAnsi"/>
          <w:sz w:val="24"/>
          <w:szCs w:val="24"/>
        </w:rPr>
        <w:t xml:space="preserve"> the numbers of persons to be evacuated in each four ca</w:t>
      </w:r>
      <w:r w:rsidR="00AD0662">
        <w:rPr>
          <w:rFonts w:asciiTheme="minorHAnsi" w:hAnsiTheme="minorHAnsi"/>
          <w:sz w:val="24"/>
          <w:szCs w:val="24"/>
        </w:rPr>
        <w:t>tegories, i.e., 1) elderly, 2) sick</w:t>
      </w:r>
      <w:r w:rsidRPr="00941E75">
        <w:rPr>
          <w:rFonts w:asciiTheme="minorHAnsi" w:hAnsiTheme="minorHAnsi"/>
          <w:sz w:val="24"/>
          <w:szCs w:val="24"/>
        </w:rPr>
        <w:t xml:space="preserve">, 3) very young children accompanied by a parent, and 4) others. </w:t>
      </w:r>
    </w:p>
    <w:p w:rsidR="00941E75" w:rsidRPr="00941E75" w:rsidRDefault="00941E75" w:rsidP="00941E75">
      <w:pPr>
        <w:spacing w:after="0" w:line="240" w:lineRule="auto"/>
        <w:rPr>
          <w:rFonts w:asciiTheme="minorHAnsi" w:hAnsiTheme="minorHAnsi"/>
          <w:sz w:val="24"/>
          <w:szCs w:val="24"/>
        </w:rPr>
      </w:pPr>
    </w:p>
    <w:p w:rsidR="00941E75" w:rsidRPr="00941E75" w:rsidRDefault="00941E75" w:rsidP="00941E75">
      <w:pPr>
        <w:spacing w:after="0" w:line="240" w:lineRule="auto"/>
        <w:rPr>
          <w:rFonts w:asciiTheme="minorHAnsi" w:hAnsiTheme="minorHAnsi"/>
          <w:sz w:val="24"/>
          <w:szCs w:val="24"/>
        </w:rPr>
      </w:pPr>
      <w:r w:rsidRPr="00941E75">
        <w:rPr>
          <w:rFonts w:asciiTheme="minorHAnsi" w:hAnsiTheme="minorHAnsi"/>
          <w:sz w:val="24"/>
          <w:szCs w:val="24"/>
        </w:rPr>
        <w:t xml:space="preserve">Inform the residents of </w:t>
      </w:r>
      <w:r w:rsidR="0056303A">
        <w:rPr>
          <w:rFonts w:asciiTheme="minorHAnsi" w:hAnsiTheme="minorHAnsi"/>
          <w:sz w:val="24"/>
          <w:szCs w:val="24"/>
          <w:highlight w:val="yellow"/>
        </w:rPr>
        <w:t>_______</w:t>
      </w:r>
      <w:proofErr w:type="gramStart"/>
      <w:r w:rsidR="0056303A">
        <w:rPr>
          <w:rFonts w:asciiTheme="minorHAnsi" w:hAnsiTheme="minorHAnsi"/>
          <w:sz w:val="24"/>
          <w:szCs w:val="24"/>
          <w:highlight w:val="yellow"/>
        </w:rPr>
        <w:t>_(</w:t>
      </w:r>
      <w:proofErr w:type="gramEnd"/>
      <w:r w:rsidR="0056303A">
        <w:rPr>
          <w:rFonts w:asciiTheme="minorHAnsi" w:hAnsiTheme="minorHAnsi"/>
          <w:sz w:val="24"/>
          <w:szCs w:val="24"/>
          <w:highlight w:val="yellow"/>
        </w:rPr>
        <w:t>insert community name</w:t>
      </w:r>
      <w:r w:rsidR="0056303A">
        <w:rPr>
          <w:rFonts w:asciiTheme="minorHAnsi" w:hAnsiTheme="minorHAnsi"/>
          <w:sz w:val="24"/>
          <w:szCs w:val="24"/>
        </w:rPr>
        <w:t xml:space="preserve">) </w:t>
      </w:r>
      <w:r w:rsidRPr="00941E75">
        <w:rPr>
          <w:rFonts w:asciiTheme="minorHAnsi" w:hAnsiTheme="minorHAnsi"/>
          <w:sz w:val="24"/>
          <w:szCs w:val="24"/>
        </w:rPr>
        <w:t>of:</w:t>
      </w:r>
    </w:p>
    <w:p w:rsidR="00941E75" w:rsidRPr="00941E75" w:rsidRDefault="00941E75" w:rsidP="00515544">
      <w:pPr>
        <w:pStyle w:val="ListParagraph"/>
        <w:numPr>
          <w:ilvl w:val="0"/>
          <w:numId w:val="28"/>
        </w:numPr>
        <w:spacing w:after="0" w:line="240" w:lineRule="auto"/>
        <w:ind w:left="270" w:hanging="270"/>
        <w:contextualSpacing/>
        <w:rPr>
          <w:rFonts w:asciiTheme="minorHAnsi" w:hAnsiTheme="minorHAnsi"/>
          <w:sz w:val="24"/>
          <w:szCs w:val="24"/>
        </w:rPr>
      </w:pPr>
      <w:r w:rsidRPr="00941E75">
        <w:rPr>
          <w:rFonts w:asciiTheme="minorHAnsi" w:hAnsiTheme="minorHAnsi"/>
          <w:sz w:val="24"/>
          <w:szCs w:val="24"/>
        </w:rPr>
        <w:t>The evacuation—time for each of the four groups, expected designation;</w:t>
      </w:r>
    </w:p>
    <w:p w:rsidR="00941E75" w:rsidRPr="00941E75" w:rsidRDefault="00941E75" w:rsidP="00515544">
      <w:pPr>
        <w:pStyle w:val="ListParagraph"/>
        <w:numPr>
          <w:ilvl w:val="0"/>
          <w:numId w:val="28"/>
        </w:numPr>
        <w:spacing w:after="0" w:line="240" w:lineRule="auto"/>
        <w:ind w:left="270" w:hanging="270"/>
        <w:contextualSpacing/>
        <w:rPr>
          <w:rFonts w:asciiTheme="minorHAnsi" w:hAnsiTheme="minorHAnsi"/>
          <w:sz w:val="24"/>
          <w:szCs w:val="24"/>
        </w:rPr>
      </w:pPr>
      <w:r w:rsidRPr="00941E75">
        <w:rPr>
          <w:rFonts w:asciiTheme="minorHAnsi" w:hAnsiTheme="minorHAnsi"/>
          <w:sz w:val="24"/>
          <w:szCs w:val="24"/>
        </w:rPr>
        <w:t xml:space="preserve">The need to follow instructions issued by the </w:t>
      </w:r>
      <w:r w:rsidR="00F448B8">
        <w:rPr>
          <w:rFonts w:asciiTheme="minorHAnsi" w:hAnsiTheme="minorHAnsi"/>
          <w:sz w:val="24"/>
          <w:szCs w:val="24"/>
        </w:rPr>
        <w:t>CERC</w:t>
      </w:r>
      <w:r w:rsidRPr="00941E75">
        <w:rPr>
          <w:rFonts w:asciiTheme="minorHAnsi" w:hAnsiTheme="minorHAnsi"/>
          <w:sz w:val="24"/>
          <w:szCs w:val="24"/>
        </w:rPr>
        <w:t>;</w:t>
      </w:r>
    </w:p>
    <w:p w:rsidR="00941E75" w:rsidRPr="00941E75" w:rsidRDefault="00941E75" w:rsidP="00515544">
      <w:pPr>
        <w:pStyle w:val="ListParagraph"/>
        <w:numPr>
          <w:ilvl w:val="0"/>
          <w:numId w:val="28"/>
        </w:numPr>
        <w:spacing w:after="0" w:line="240" w:lineRule="auto"/>
        <w:ind w:left="270" w:hanging="270"/>
        <w:contextualSpacing/>
        <w:rPr>
          <w:rFonts w:asciiTheme="minorHAnsi" w:hAnsiTheme="minorHAnsi"/>
          <w:sz w:val="24"/>
          <w:szCs w:val="24"/>
        </w:rPr>
      </w:pPr>
      <w:r w:rsidRPr="00941E75">
        <w:rPr>
          <w:rFonts w:asciiTheme="minorHAnsi" w:hAnsiTheme="minorHAnsi"/>
          <w:sz w:val="24"/>
          <w:szCs w:val="24"/>
        </w:rPr>
        <w:t>The place to report for registration and transportation to the airport or other site;</w:t>
      </w:r>
    </w:p>
    <w:p w:rsidR="00941E75" w:rsidRPr="00941E75" w:rsidRDefault="00941E75" w:rsidP="00515544">
      <w:pPr>
        <w:pStyle w:val="ListParagraph"/>
        <w:numPr>
          <w:ilvl w:val="0"/>
          <w:numId w:val="28"/>
        </w:numPr>
        <w:spacing w:after="0" w:line="240" w:lineRule="auto"/>
        <w:ind w:left="270" w:hanging="270"/>
        <w:contextualSpacing/>
        <w:rPr>
          <w:rFonts w:asciiTheme="minorHAnsi" w:hAnsiTheme="minorHAnsi"/>
          <w:sz w:val="24"/>
          <w:szCs w:val="24"/>
        </w:rPr>
      </w:pPr>
      <w:r w:rsidRPr="00941E75">
        <w:rPr>
          <w:rFonts w:asciiTheme="minorHAnsi" w:hAnsiTheme="minorHAnsi"/>
          <w:sz w:val="24"/>
          <w:szCs w:val="24"/>
        </w:rPr>
        <w:t>Necessary to report at the registration site only in orde</w:t>
      </w:r>
      <w:r w:rsidR="00425126">
        <w:rPr>
          <w:rFonts w:asciiTheme="minorHAnsi" w:hAnsiTheme="minorHAnsi"/>
          <w:sz w:val="24"/>
          <w:szCs w:val="24"/>
        </w:rPr>
        <w:t>r to prevent congestion at the a</w:t>
      </w:r>
      <w:r w:rsidRPr="00941E75">
        <w:rPr>
          <w:rFonts w:asciiTheme="minorHAnsi" w:hAnsiTheme="minorHAnsi"/>
          <w:sz w:val="24"/>
          <w:szCs w:val="24"/>
        </w:rPr>
        <w:t>irport; and</w:t>
      </w:r>
      <w:r w:rsidR="00342602">
        <w:rPr>
          <w:rFonts w:asciiTheme="minorHAnsi" w:hAnsiTheme="minorHAnsi"/>
          <w:sz w:val="24"/>
          <w:szCs w:val="24"/>
        </w:rPr>
        <w:t>,</w:t>
      </w:r>
    </w:p>
    <w:p w:rsidR="00941E75" w:rsidRPr="00941E75" w:rsidRDefault="00941E75" w:rsidP="00515544">
      <w:pPr>
        <w:pStyle w:val="ListParagraph"/>
        <w:numPr>
          <w:ilvl w:val="0"/>
          <w:numId w:val="28"/>
        </w:numPr>
        <w:spacing w:after="0" w:line="240" w:lineRule="auto"/>
        <w:ind w:left="270" w:hanging="270"/>
        <w:contextualSpacing/>
        <w:rPr>
          <w:rFonts w:asciiTheme="minorHAnsi" w:hAnsiTheme="minorHAnsi"/>
          <w:sz w:val="24"/>
          <w:szCs w:val="24"/>
        </w:rPr>
      </w:pPr>
      <w:r w:rsidRPr="00941E75">
        <w:rPr>
          <w:rFonts w:asciiTheme="minorHAnsi" w:hAnsiTheme="minorHAnsi"/>
          <w:sz w:val="24"/>
          <w:szCs w:val="24"/>
        </w:rPr>
        <w:t>Limits and requirements concerning baggage, medications, pets, other necessities.</w:t>
      </w:r>
    </w:p>
    <w:p w:rsidR="008021E9" w:rsidRPr="008021E9" w:rsidRDefault="00941E75" w:rsidP="008021E9">
      <w:pPr>
        <w:pStyle w:val="ListParagraph"/>
        <w:numPr>
          <w:ilvl w:val="0"/>
          <w:numId w:val="28"/>
        </w:numPr>
        <w:spacing w:after="0" w:line="240" w:lineRule="auto"/>
        <w:ind w:left="270" w:hanging="270"/>
        <w:rPr>
          <w:rFonts w:asciiTheme="minorHAnsi" w:hAnsiTheme="minorHAnsi"/>
          <w:sz w:val="24"/>
          <w:szCs w:val="24"/>
        </w:rPr>
      </w:pPr>
      <w:r w:rsidRPr="00AD0662">
        <w:rPr>
          <w:rFonts w:asciiTheme="minorHAnsi" w:hAnsiTheme="minorHAnsi"/>
          <w:sz w:val="24"/>
          <w:szCs w:val="24"/>
        </w:rPr>
        <w:t xml:space="preserve">Ensure that members of the </w:t>
      </w:r>
      <w:r w:rsidR="00F448B8">
        <w:rPr>
          <w:rFonts w:asciiTheme="minorHAnsi" w:hAnsiTheme="minorHAnsi"/>
          <w:sz w:val="24"/>
          <w:szCs w:val="24"/>
        </w:rPr>
        <w:t>CERC</w:t>
      </w:r>
      <w:r w:rsidRPr="00AD0662">
        <w:rPr>
          <w:rFonts w:asciiTheme="minorHAnsi" w:hAnsiTheme="minorHAnsi"/>
          <w:sz w:val="24"/>
          <w:szCs w:val="24"/>
        </w:rPr>
        <w:t xml:space="preserve"> and the </w:t>
      </w:r>
      <w:r w:rsidR="00425126" w:rsidRPr="00AD0662">
        <w:rPr>
          <w:rFonts w:asciiTheme="minorHAnsi" w:hAnsiTheme="minorHAnsi"/>
          <w:sz w:val="24"/>
          <w:szCs w:val="24"/>
        </w:rPr>
        <w:t>a</w:t>
      </w:r>
      <w:r w:rsidRPr="00AD0662">
        <w:rPr>
          <w:rFonts w:asciiTheme="minorHAnsi" w:hAnsiTheme="minorHAnsi"/>
          <w:sz w:val="24"/>
          <w:szCs w:val="24"/>
        </w:rPr>
        <w:t>irport communication/observers have information and resourc</w:t>
      </w:r>
      <w:r w:rsidR="006557BC">
        <w:rPr>
          <w:rFonts w:asciiTheme="minorHAnsi" w:hAnsiTheme="minorHAnsi"/>
          <w:sz w:val="24"/>
          <w:szCs w:val="24"/>
        </w:rPr>
        <w:t>es to carry out assigned tasks.</w:t>
      </w:r>
    </w:p>
    <w:p w:rsidR="008021E9" w:rsidRPr="008021E9" w:rsidRDefault="008021E9" w:rsidP="008021E9">
      <w:pPr>
        <w:spacing w:after="0" w:line="240" w:lineRule="auto"/>
        <w:rPr>
          <w:rFonts w:asciiTheme="minorHAnsi" w:hAnsiTheme="minorHAnsi"/>
          <w:sz w:val="24"/>
          <w:szCs w:val="24"/>
        </w:rPr>
      </w:pPr>
    </w:p>
    <w:p w:rsidR="00941E75" w:rsidRPr="00941E75" w:rsidRDefault="00941E75" w:rsidP="00941E75">
      <w:pPr>
        <w:spacing w:after="0" w:line="240" w:lineRule="auto"/>
        <w:rPr>
          <w:rFonts w:asciiTheme="minorHAnsi" w:hAnsiTheme="minorHAnsi"/>
          <w:i/>
          <w:sz w:val="24"/>
          <w:szCs w:val="24"/>
        </w:rPr>
      </w:pPr>
      <w:r w:rsidRPr="00941E75">
        <w:rPr>
          <w:rFonts w:asciiTheme="minorHAnsi" w:hAnsiTheme="minorHAnsi"/>
          <w:i/>
          <w:sz w:val="24"/>
          <w:szCs w:val="24"/>
        </w:rPr>
        <w:t>Nurse in Charge</w:t>
      </w:r>
    </w:p>
    <w:p w:rsidR="00941E75" w:rsidRPr="00941E75" w:rsidRDefault="00941E75" w:rsidP="00941E75">
      <w:pPr>
        <w:spacing w:after="0" w:line="240" w:lineRule="auto"/>
        <w:rPr>
          <w:rFonts w:asciiTheme="minorHAnsi" w:hAnsiTheme="minorHAnsi"/>
          <w:i/>
          <w:sz w:val="24"/>
          <w:szCs w:val="24"/>
        </w:rPr>
      </w:pPr>
    </w:p>
    <w:p w:rsidR="00941E75" w:rsidRPr="00941E75" w:rsidRDefault="00941E75" w:rsidP="00941E75">
      <w:pPr>
        <w:spacing w:after="0" w:line="240" w:lineRule="auto"/>
        <w:rPr>
          <w:rFonts w:asciiTheme="minorHAnsi" w:hAnsiTheme="minorHAnsi"/>
          <w:sz w:val="24"/>
          <w:szCs w:val="24"/>
        </w:rPr>
      </w:pPr>
      <w:r w:rsidRPr="00941E75">
        <w:rPr>
          <w:rFonts w:asciiTheme="minorHAnsi" w:hAnsiTheme="minorHAnsi"/>
          <w:sz w:val="24"/>
          <w:szCs w:val="24"/>
        </w:rPr>
        <w:t>Monitor emergency conditions and advise the CERC regarding any need to evacuate residents.</w:t>
      </w:r>
    </w:p>
    <w:p w:rsidR="00941E75" w:rsidRPr="00941E75" w:rsidRDefault="00941E75" w:rsidP="00941E75">
      <w:pPr>
        <w:spacing w:after="0" w:line="240" w:lineRule="auto"/>
        <w:rPr>
          <w:rFonts w:asciiTheme="minorHAnsi" w:hAnsiTheme="minorHAnsi"/>
          <w:sz w:val="24"/>
          <w:szCs w:val="24"/>
        </w:rPr>
      </w:pPr>
      <w:r w:rsidRPr="00941E75">
        <w:rPr>
          <w:rFonts w:asciiTheme="minorHAnsi" w:hAnsiTheme="minorHAnsi"/>
          <w:sz w:val="24"/>
          <w:szCs w:val="24"/>
        </w:rPr>
        <w:t xml:space="preserve">Provide names and numbers of person with special consideration for evacuations. Accompany priority groups on case of total evacuation and take prescription drugs, essential supplies, or information for evacuees as appropriate. </w:t>
      </w:r>
    </w:p>
    <w:p w:rsidR="00941E75" w:rsidRPr="00941E75" w:rsidRDefault="00941E75" w:rsidP="00941E75">
      <w:pPr>
        <w:spacing w:after="0" w:line="240" w:lineRule="auto"/>
        <w:rPr>
          <w:rFonts w:asciiTheme="minorHAnsi" w:hAnsiTheme="minorHAnsi"/>
          <w:sz w:val="24"/>
          <w:szCs w:val="24"/>
        </w:rPr>
      </w:pPr>
    </w:p>
    <w:p w:rsidR="00941E75" w:rsidRPr="00941E75" w:rsidRDefault="00941E75" w:rsidP="00941E75">
      <w:pPr>
        <w:spacing w:after="0" w:line="240" w:lineRule="auto"/>
        <w:rPr>
          <w:rFonts w:asciiTheme="minorHAnsi" w:hAnsiTheme="minorHAnsi"/>
          <w:i/>
          <w:sz w:val="24"/>
          <w:szCs w:val="24"/>
        </w:rPr>
      </w:pPr>
      <w:r w:rsidRPr="00941E75">
        <w:rPr>
          <w:rFonts w:asciiTheme="minorHAnsi" w:hAnsiTheme="minorHAnsi"/>
          <w:i/>
          <w:sz w:val="24"/>
          <w:szCs w:val="24"/>
        </w:rPr>
        <w:t xml:space="preserve">RCMP </w:t>
      </w:r>
    </w:p>
    <w:p w:rsidR="00941E75" w:rsidRPr="00941E75" w:rsidRDefault="00941E75" w:rsidP="00941E75">
      <w:pPr>
        <w:spacing w:after="0" w:line="240" w:lineRule="auto"/>
        <w:rPr>
          <w:rFonts w:asciiTheme="minorHAnsi" w:hAnsiTheme="minorHAnsi"/>
          <w:i/>
          <w:sz w:val="24"/>
          <w:szCs w:val="24"/>
        </w:rPr>
      </w:pPr>
    </w:p>
    <w:p w:rsidR="00941E75" w:rsidRPr="00941E75" w:rsidRDefault="00941E75" w:rsidP="00941E75">
      <w:pPr>
        <w:spacing w:after="0" w:line="240" w:lineRule="auto"/>
        <w:rPr>
          <w:rFonts w:asciiTheme="minorHAnsi" w:hAnsiTheme="minorHAnsi"/>
          <w:sz w:val="24"/>
          <w:szCs w:val="24"/>
        </w:rPr>
      </w:pPr>
      <w:r w:rsidRPr="00941E75">
        <w:rPr>
          <w:rFonts w:asciiTheme="minorHAnsi" w:hAnsiTheme="minorHAnsi"/>
          <w:sz w:val="24"/>
          <w:szCs w:val="24"/>
        </w:rPr>
        <w:t xml:space="preserve">Ensure orderly gathering evacuees at the point of departure. Ensure security of personal effects, property &amp; pets after evacuation. Prevent congestion of persons and vehicles. </w:t>
      </w:r>
    </w:p>
    <w:p w:rsidR="005A0CB4" w:rsidRDefault="005A0CB4" w:rsidP="00941E75">
      <w:pPr>
        <w:spacing w:after="0" w:line="240" w:lineRule="auto"/>
        <w:rPr>
          <w:rFonts w:asciiTheme="minorHAnsi" w:hAnsiTheme="minorHAnsi"/>
          <w:i/>
          <w:sz w:val="24"/>
          <w:szCs w:val="24"/>
        </w:rPr>
      </w:pPr>
    </w:p>
    <w:p w:rsidR="00941E75" w:rsidRPr="00941E75" w:rsidRDefault="00941E75" w:rsidP="00941E75">
      <w:pPr>
        <w:spacing w:after="0" w:line="240" w:lineRule="auto"/>
        <w:rPr>
          <w:rFonts w:asciiTheme="minorHAnsi" w:hAnsiTheme="minorHAnsi"/>
          <w:i/>
          <w:sz w:val="24"/>
          <w:szCs w:val="24"/>
        </w:rPr>
      </w:pPr>
      <w:r w:rsidRPr="00941E75">
        <w:rPr>
          <w:rFonts w:asciiTheme="minorHAnsi" w:hAnsiTheme="minorHAnsi"/>
          <w:i/>
          <w:sz w:val="24"/>
          <w:szCs w:val="24"/>
        </w:rPr>
        <w:t>Fire Chief</w:t>
      </w:r>
    </w:p>
    <w:p w:rsidR="00941E75" w:rsidRPr="00941E75" w:rsidRDefault="00941E75" w:rsidP="00941E75">
      <w:pPr>
        <w:spacing w:after="0" w:line="240" w:lineRule="auto"/>
        <w:rPr>
          <w:rFonts w:asciiTheme="minorHAnsi" w:hAnsiTheme="minorHAnsi"/>
          <w:i/>
          <w:sz w:val="24"/>
          <w:szCs w:val="24"/>
        </w:rPr>
      </w:pPr>
    </w:p>
    <w:p w:rsidR="00941E75" w:rsidRPr="00941E75" w:rsidRDefault="00941E75" w:rsidP="00941E75">
      <w:pPr>
        <w:spacing w:after="0" w:line="240" w:lineRule="auto"/>
        <w:rPr>
          <w:rFonts w:asciiTheme="minorHAnsi" w:hAnsiTheme="minorHAnsi"/>
          <w:sz w:val="24"/>
          <w:szCs w:val="24"/>
        </w:rPr>
      </w:pPr>
      <w:r w:rsidRPr="00941E75">
        <w:rPr>
          <w:rFonts w:asciiTheme="minorHAnsi" w:hAnsiTheme="minorHAnsi"/>
          <w:sz w:val="24"/>
          <w:szCs w:val="24"/>
        </w:rPr>
        <w:t>Maintain communications with local services and advise the CERC of any need to shut off electrical power or water.  Set up radio communications between the CERC, the Airport or other departure site, and the gathering site for evacuees. Arrange for care of animals by emergency workers who are left in the community. Remain</w:t>
      </w:r>
      <w:r w:rsidR="00171215">
        <w:rPr>
          <w:rFonts w:asciiTheme="minorHAnsi" w:hAnsiTheme="minorHAnsi"/>
          <w:sz w:val="24"/>
          <w:szCs w:val="24"/>
        </w:rPr>
        <w:t xml:space="preserve"> in the c</w:t>
      </w:r>
      <w:r w:rsidRPr="00941E75">
        <w:rPr>
          <w:rFonts w:asciiTheme="minorHAnsi" w:hAnsiTheme="minorHAnsi"/>
          <w:sz w:val="24"/>
          <w:szCs w:val="24"/>
        </w:rPr>
        <w:t>ommunity to work with emergency personnel.</w:t>
      </w:r>
    </w:p>
    <w:p w:rsidR="00941E75" w:rsidRPr="00941E75" w:rsidRDefault="00941E75" w:rsidP="00941E75">
      <w:pPr>
        <w:spacing w:after="0" w:line="240" w:lineRule="auto"/>
        <w:rPr>
          <w:rFonts w:asciiTheme="minorHAnsi" w:hAnsiTheme="minorHAnsi"/>
          <w:sz w:val="24"/>
          <w:szCs w:val="24"/>
        </w:rPr>
      </w:pPr>
    </w:p>
    <w:p w:rsidR="00941E75" w:rsidRPr="00941E75" w:rsidRDefault="00941E75" w:rsidP="00941E75">
      <w:pPr>
        <w:spacing w:after="0" w:line="240" w:lineRule="auto"/>
        <w:rPr>
          <w:rFonts w:asciiTheme="minorHAnsi" w:hAnsiTheme="minorHAnsi"/>
          <w:i/>
          <w:sz w:val="24"/>
          <w:szCs w:val="24"/>
        </w:rPr>
      </w:pPr>
      <w:r w:rsidRPr="00941E75">
        <w:rPr>
          <w:rFonts w:asciiTheme="minorHAnsi" w:hAnsiTheme="minorHAnsi"/>
          <w:i/>
          <w:sz w:val="24"/>
          <w:szCs w:val="24"/>
        </w:rPr>
        <w:t>Volunteer Coordinator</w:t>
      </w:r>
    </w:p>
    <w:p w:rsidR="00941E75" w:rsidRPr="00941E75" w:rsidRDefault="00941E75" w:rsidP="00941E75">
      <w:pPr>
        <w:spacing w:after="0" w:line="240" w:lineRule="auto"/>
        <w:rPr>
          <w:rFonts w:asciiTheme="minorHAnsi" w:hAnsiTheme="minorHAnsi"/>
          <w:i/>
          <w:sz w:val="24"/>
          <w:szCs w:val="24"/>
        </w:rPr>
      </w:pPr>
    </w:p>
    <w:p w:rsidR="00941E75" w:rsidRDefault="00941E75" w:rsidP="00941E75">
      <w:pPr>
        <w:spacing w:after="0" w:line="240" w:lineRule="auto"/>
        <w:rPr>
          <w:rFonts w:asciiTheme="minorHAnsi" w:hAnsiTheme="minorHAnsi"/>
          <w:sz w:val="24"/>
          <w:szCs w:val="24"/>
        </w:rPr>
      </w:pPr>
      <w:r w:rsidRPr="00941E75">
        <w:rPr>
          <w:rFonts w:asciiTheme="minorHAnsi" w:hAnsiTheme="minorHAnsi"/>
          <w:sz w:val="24"/>
          <w:szCs w:val="24"/>
        </w:rPr>
        <w:t xml:space="preserve">Accompany priority groups and assist in arranging for accommodations. Assign volunteers to dispatch site. Assign persons to transport vehicles and aircraft and record names of persons on each plane. </w:t>
      </w:r>
    </w:p>
    <w:p w:rsidR="00AD0662" w:rsidRPr="00941E75" w:rsidRDefault="00AD0662" w:rsidP="00941E75">
      <w:pPr>
        <w:spacing w:after="0" w:line="240" w:lineRule="auto"/>
        <w:rPr>
          <w:rFonts w:asciiTheme="minorHAnsi" w:hAnsiTheme="minorHAnsi"/>
          <w:sz w:val="24"/>
          <w:szCs w:val="24"/>
        </w:rPr>
      </w:pPr>
    </w:p>
    <w:p w:rsidR="00941E75" w:rsidRPr="00941E75" w:rsidRDefault="00941E75" w:rsidP="00941E75">
      <w:pPr>
        <w:spacing w:after="0" w:line="240" w:lineRule="auto"/>
        <w:rPr>
          <w:rFonts w:asciiTheme="minorHAnsi" w:hAnsiTheme="minorHAnsi"/>
          <w:sz w:val="24"/>
          <w:szCs w:val="24"/>
        </w:rPr>
      </w:pPr>
      <w:r w:rsidRPr="00941E75">
        <w:rPr>
          <w:rFonts w:asciiTheme="minorHAnsi" w:hAnsiTheme="minorHAnsi"/>
          <w:sz w:val="24"/>
          <w:szCs w:val="24"/>
        </w:rPr>
        <w:t>Provide direction to volunteers in conducting evacuation procedures. Locate and assign volunteers requested by CERC.</w:t>
      </w:r>
    </w:p>
    <w:p w:rsidR="00941E75" w:rsidRPr="00941E75" w:rsidRDefault="00941E75" w:rsidP="00941E75">
      <w:pPr>
        <w:spacing w:after="0" w:line="240" w:lineRule="auto"/>
        <w:rPr>
          <w:rFonts w:asciiTheme="minorHAnsi" w:hAnsiTheme="minorHAnsi"/>
          <w:sz w:val="24"/>
          <w:szCs w:val="24"/>
        </w:rPr>
      </w:pPr>
    </w:p>
    <w:p w:rsidR="00941E75" w:rsidRPr="00941E75" w:rsidRDefault="00941E75" w:rsidP="00941E75">
      <w:pPr>
        <w:spacing w:after="0" w:line="240" w:lineRule="auto"/>
        <w:rPr>
          <w:rFonts w:asciiTheme="minorHAnsi" w:hAnsiTheme="minorHAnsi"/>
          <w:i/>
          <w:sz w:val="24"/>
          <w:szCs w:val="24"/>
        </w:rPr>
      </w:pPr>
      <w:r w:rsidRPr="00941E75">
        <w:rPr>
          <w:rFonts w:asciiTheme="minorHAnsi" w:hAnsiTheme="minorHAnsi"/>
          <w:i/>
          <w:sz w:val="24"/>
          <w:szCs w:val="24"/>
        </w:rPr>
        <w:lastRenderedPageBreak/>
        <w:t>Transportation/Administration Coordinator</w:t>
      </w:r>
    </w:p>
    <w:p w:rsidR="00941E75" w:rsidRPr="00941E75" w:rsidRDefault="00941E75" w:rsidP="00941E75">
      <w:pPr>
        <w:spacing w:after="0" w:line="240" w:lineRule="auto"/>
        <w:rPr>
          <w:rFonts w:asciiTheme="minorHAnsi" w:hAnsiTheme="minorHAnsi"/>
          <w:i/>
          <w:sz w:val="24"/>
          <w:szCs w:val="24"/>
        </w:rPr>
      </w:pPr>
    </w:p>
    <w:p w:rsidR="00941E75" w:rsidRPr="00941E75" w:rsidRDefault="00941E75" w:rsidP="00941E75">
      <w:pPr>
        <w:spacing w:after="0" w:line="240" w:lineRule="auto"/>
        <w:rPr>
          <w:rFonts w:asciiTheme="minorHAnsi" w:hAnsiTheme="minorHAnsi"/>
          <w:sz w:val="24"/>
          <w:szCs w:val="24"/>
        </w:rPr>
      </w:pPr>
      <w:proofErr w:type="gramStart"/>
      <w:r w:rsidRPr="00941E75">
        <w:rPr>
          <w:rFonts w:asciiTheme="minorHAnsi" w:hAnsiTheme="minorHAnsi"/>
          <w:sz w:val="24"/>
          <w:szCs w:val="24"/>
        </w:rPr>
        <w:t>Issue information to the public as directed by the CERC.</w:t>
      </w:r>
      <w:proofErr w:type="gramEnd"/>
      <w:r w:rsidRPr="00941E75">
        <w:rPr>
          <w:rFonts w:asciiTheme="minorHAnsi" w:hAnsiTheme="minorHAnsi"/>
          <w:sz w:val="24"/>
          <w:szCs w:val="24"/>
        </w:rPr>
        <w:t xml:space="preserve"> Determine logistics required to assign persons to transportation vehicles and airplanes according to priorities of evacuation order, number, and departure times of aircraft. Provide for registration of persons being evacuated. Provide for transportation for</w:t>
      </w:r>
      <w:r w:rsidR="00425126">
        <w:rPr>
          <w:rFonts w:asciiTheme="minorHAnsi" w:hAnsiTheme="minorHAnsi"/>
          <w:sz w:val="24"/>
          <w:szCs w:val="24"/>
        </w:rPr>
        <w:t xml:space="preserve"> evacuees from registration to a</w:t>
      </w:r>
      <w:r w:rsidRPr="00941E75">
        <w:rPr>
          <w:rFonts w:asciiTheme="minorHAnsi" w:hAnsiTheme="minorHAnsi"/>
          <w:sz w:val="24"/>
          <w:szCs w:val="24"/>
        </w:rPr>
        <w:t xml:space="preserve">irport (or alternate evacuation site). </w:t>
      </w:r>
    </w:p>
    <w:p w:rsidR="00941E75" w:rsidRPr="00941E75" w:rsidRDefault="00941E75" w:rsidP="00941E75">
      <w:pPr>
        <w:spacing w:after="0" w:line="240" w:lineRule="auto"/>
        <w:rPr>
          <w:rFonts w:asciiTheme="minorHAnsi" w:hAnsiTheme="minorHAnsi"/>
        </w:rPr>
      </w:pPr>
    </w:p>
    <w:p w:rsidR="0057405E" w:rsidRPr="0057405E" w:rsidRDefault="0057405E" w:rsidP="0057405E">
      <w:pPr>
        <w:pStyle w:val="CM15"/>
        <w:spacing w:line="276" w:lineRule="atLeast"/>
        <w:jc w:val="both"/>
        <w:rPr>
          <w:rFonts w:ascii="Calibri" w:hAnsi="Calibri" w:cs="LHOHLH+Arial,BoldItalic"/>
          <w:b/>
          <w:bCs/>
          <w:sz w:val="28"/>
          <w:szCs w:val="28"/>
        </w:rPr>
      </w:pPr>
      <w:r w:rsidRPr="0057405E">
        <w:rPr>
          <w:rFonts w:ascii="Calibri" w:hAnsi="Calibri" w:cs="LHOHLH+Arial,BoldItalic"/>
          <w:b/>
          <w:bCs/>
          <w:sz w:val="28"/>
          <w:szCs w:val="28"/>
        </w:rPr>
        <w:t xml:space="preserve">Volunteers </w:t>
      </w:r>
    </w:p>
    <w:p w:rsidR="0057405E" w:rsidRDefault="00941E75" w:rsidP="00941E75">
      <w:pPr>
        <w:pStyle w:val="Default"/>
        <w:tabs>
          <w:tab w:val="left" w:pos="480"/>
        </w:tabs>
      </w:pPr>
      <w:r>
        <w:tab/>
      </w:r>
    </w:p>
    <w:p w:rsidR="0057405E" w:rsidRPr="00883C06" w:rsidRDefault="0057405E" w:rsidP="0057405E">
      <w:pPr>
        <w:pStyle w:val="Default"/>
        <w:rPr>
          <w:rFonts w:asciiTheme="minorHAnsi" w:hAnsiTheme="minorHAnsi"/>
        </w:rPr>
      </w:pPr>
      <w:r w:rsidRPr="00883C06">
        <w:rPr>
          <w:rFonts w:asciiTheme="minorHAnsi" w:hAnsiTheme="minorHAnsi"/>
        </w:rPr>
        <w:t>A community resident shall be appointed as Volunteer Coordinator by the</w:t>
      </w:r>
      <w:r w:rsidR="00835B15">
        <w:rPr>
          <w:rFonts w:asciiTheme="minorHAnsi" w:hAnsiTheme="minorHAnsi"/>
        </w:rPr>
        <w:t xml:space="preserve"> Emergency</w:t>
      </w:r>
      <w:r w:rsidRPr="00883C06">
        <w:rPr>
          <w:rFonts w:asciiTheme="minorHAnsi" w:hAnsiTheme="minorHAnsi"/>
        </w:rPr>
        <w:t xml:space="preserve"> Coordinator.</w:t>
      </w:r>
    </w:p>
    <w:p w:rsidR="0057405E" w:rsidRPr="004B48AD" w:rsidRDefault="0057405E" w:rsidP="0057405E">
      <w:pPr>
        <w:pStyle w:val="CM16"/>
        <w:spacing w:before="120" w:line="276" w:lineRule="atLeast"/>
        <w:jc w:val="both"/>
        <w:rPr>
          <w:rFonts w:ascii="Calibri" w:hAnsi="Calibri" w:cs="LHMNBI+TimesNewRoman"/>
          <w:szCs w:val="23"/>
        </w:rPr>
      </w:pPr>
      <w:r w:rsidRPr="004B48AD">
        <w:rPr>
          <w:rFonts w:ascii="Calibri" w:hAnsi="Calibri" w:cs="LHMNBI+TimesNewRoman"/>
          <w:szCs w:val="23"/>
        </w:rPr>
        <w:t xml:space="preserve">This operational support function provides guidance on the community’s role in the management of volunteers.  </w:t>
      </w:r>
      <w:r w:rsidR="007A0360">
        <w:rPr>
          <w:rFonts w:ascii="Calibri" w:hAnsi="Calibri"/>
          <w:szCs w:val="23"/>
        </w:rPr>
        <w:t>A form</w:t>
      </w:r>
      <w:r>
        <w:rPr>
          <w:rFonts w:ascii="Calibri" w:hAnsi="Calibri"/>
          <w:szCs w:val="23"/>
        </w:rPr>
        <w:t xml:space="preserve"> for Volunteer registr</w:t>
      </w:r>
      <w:r w:rsidR="00425126">
        <w:rPr>
          <w:rFonts w:ascii="Calibri" w:hAnsi="Calibri"/>
          <w:szCs w:val="23"/>
        </w:rPr>
        <w:t xml:space="preserve">ation can be found in </w:t>
      </w:r>
      <w:r w:rsidR="00C358C1">
        <w:rPr>
          <w:rFonts w:ascii="Calibri" w:hAnsi="Calibri"/>
          <w:szCs w:val="23"/>
        </w:rPr>
        <w:t>Appendix H</w:t>
      </w:r>
      <w:r>
        <w:rPr>
          <w:rFonts w:ascii="Calibri" w:hAnsi="Calibri"/>
          <w:szCs w:val="23"/>
        </w:rPr>
        <w:t>.</w:t>
      </w:r>
      <w:r w:rsidR="007A0360">
        <w:rPr>
          <w:rFonts w:ascii="Calibri" w:hAnsi="Calibri"/>
          <w:szCs w:val="23"/>
        </w:rPr>
        <w:t xml:space="preserve"> It is important that this form is used whenever there are volunteers during emergency situations as it aids in keeping track of where volunteers are needed and for liability purposes. </w:t>
      </w:r>
    </w:p>
    <w:p w:rsidR="004D74EF" w:rsidRDefault="00B72FA5" w:rsidP="00C02F2B">
      <w:pPr>
        <w:pStyle w:val="CM2"/>
        <w:spacing w:before="240"/>
        <w:jc w:val="both"/>
        <w:rPr>
          <w:rFonts w:ascii="Calibri" w:hAnsi="Calibri"/>
          <w:i/>
          <w:color w:val="4F81BD" w:themeColor="accent1"/>
        </w:rPr>
      </w:pPr>
      <w:r w:rsidRPr="00AE7B84">
        <w:rPr>
          <w:rFonts w:ascii="Calibri" w:hAnsi="Calibri"/>
          <w:i/>
          <w:color w:val="4F81BD" w:themeColor="accent1"/>
        </w:rPr>
        <w:t>Note:</w:t>
      </w:r>
      <w:r>
        <w:rPr>
          <w:rFonts w:ascii="Calibri" w:hAnsi="Calibri"/>
          <w:i/>
          <w:color w:val="4F81BD" w:themeColor="accent1"/>
        </w:rPr>
        <w:t xml:space="preserve"> The community should develop plans that speak to the following:</w:t>
      </w:r>
    </w:p>
    <w:p w:rsidR="00B72FA5" w:rsidRDefault="00B72FA5" w:rsidP="00B72FA5">
      <w:pPr>
        <w:pStyle w:val="Default"/>
      </w:pPr>
    </w:p>
    <w:p w:rsidR="00B72FA5" w:rsidRDefault="00B72FA5" w:rsidP="00B72FA5">
      <w:pPr>
        <w:pStyle w:val="Default"/>
        <w:rPr>
          <w:rFonts w:ascii="Calibri" w:hAnsi="Calibri"/>
          <w:i/>
          <w:color w:val="4F81BD" w:themeColor="accent1"/>
        </w:rPr>
      </w:pPr>
      <w:r>
        <w:rPr>
          <w:rFonts w:ascii="Calibri" w:hAnsi="Calibri"/>
          <w:i/>
          <w:color w:val="4F81BD" w:themeColor="accent1"/>
        </w:rPr>
        <w:t>Reception and Inquiry Services: How will people register at the reception centre and how do people find out if their relatives have been processed.</w:t>
      </w:r>
    </w:p>
    <w:p w:rsidR="00B72FA5" w:rsidRDefault="00B72FA5" w:rsidP="00B72FA5">
      <w:pPr>
        <w:pStyle w:val="Default"/>
        <w:rPr>
          <w:rFonts w:ascii="Calibri" w:hAnsi="Calibri"/>
          <w:i/>
          <w:color w:val="4F81BD" w:themeColor="accent1"/>
        </w:rPr>
      </w:pPr>
    </w:p>
    <w:p w:rsidR="00B72FA5" w:rsidRDefault="00B72FA5" w:rsidP="00B72FA5">
      <w:pPr>
        <w:pStyle w:val="Default"/>
        <w:rPr>
          <w:rFonts w:ascii="Calibri" w:hAnsi="Calibri"/>
          <w:i/>
          <w:color w:val="4F81BD" w:themeColor="accent1"/>
        </w:rPr>
      </w:pPr>
      <w:r>
        <w:rPr>
          <w:rFonts w:ascii="Calibri" w:hAnsi="Calibri"/>
          <w:i/>
          <w:color w:val="4F81BD" w:themeColor="accent1"/>
        </w:rPr>
        <w:t xml:space="preserve">Emergency Clothing Service: How will people get clothing if they have lost all their </w:t>
      </w:r>
      <w:proofErr w:type="gramStart"/>
      <w:r>
        <w:rPr>
          <w:rFonts w:ascii="Calibri" w:hAnsi="Calibri"/>
          <w:i/>
          <w:color w:val="4F81BD" w:themeColor="accent1"/>
        </w:rPr>
        <w:t>belongings.</w:t>
      </w:r>
      <w:proofErr w:type="gramEnd"/>
      <w:r>
        <w:rPr>
          <w:rFonts w:ascii="Calibri" w:hAnsi="Calibri"/>
          <w:i/>
          <w:color w:val="4F81BD" w:themeColor="accent1"/>
        </w:rPr>
        <w:t xml:space="preserve"> This should be predetermined as part of normal preparedness activities.</w:t>
      </w:r>
    </w:p>
    <w:p w:rsidR="00B72FA5" w:rsidRDefault="00B72FA5" w:rsidP="00B72FA5">
      <w:pPr>
        <w:pStyle w:val="Default"/>
        <w:rPr>
          <w:rFonts w:ascii="Calibri" w:hAnsi="Calibri"/>
          <w:i/>
          <w:color w:val="4F81BD" w:themeColor="accent1"/>
        </w:rPr>
      </w:pPr>
    </w:p>
    <w:p w:rsidR="00B72FA5" w:rsidRDefault="00B72FA5" w:rsidP="00B72FA5">
      <w:pPr>
        <w:pStyle w:val="Default"/>
        <w:rPr>
          <w:rFonts w:ascii="Calibri" w:hAnsi="Calibri"/>
          <w:i/>
          <w:color w:val="4F81BD" w:themeColor="accent1"/>
        </w:rPr>
      </w:pPr>
      <w:r>
        <w:rPr>
          <w:rFonts w:ascii="Calibri" w:hAnsi="Calibri"/>
          <w:i/>
          <w:color w:val="4F81BD" w:themeColor="accent1"/>
        </w:rPr>
        <w:t xml:space="preserve">Emergency Food Service: How will people be fed if they have lost all of their </w:t>
      </w:r>
      <w:proofErr w:type="gramStart"/>
      <w:r w:rsidR="0069364B">
        <w:rPr>
          <w:rFonts w:ascii="Calibri" w:hAnsi="Calibri"/>
          <w:i/>
          <w:color w:val="4F81BD" w:themeColor="accent1"/>
        </w:rPr>
        <w:t>belongings.</w:t>
      </w:r>
      <w:proofErr w:type="gramEnd"/>
      <w:r w:rsidR="0069364B">
        <w:rPr>
          <w:rFonts w:ascii="Calibri" w:hAnsi="Calibri"/>
          <w:i/>
          <w:color w:val="4F81BD" w:themeColor="accent1"/>
        </w:rPr>
        <w:t xml:space="preserve"> This must </w:t>
      </w:r>
      <w:r w:rsidR="00246D7B">
        <w:rPr>
          <w:rFonts w:ascii="Calibri" w:hAnsi="Calibri"/>
          <w:i/>
          <w:color w:val="4F81BD" w:themeColor="accent1"/>
        </w:rPr>
        <w:t>include feeling in shelters and possibly cohabitation expenses. This must be predetermined as part of normal preparedness activities.</w:t>
      </w:r>
    </w:p>
    <w:p w:rsidR="00246D7B" w:rsidRDefault="00246D7B" w:rsidP="00B72FA5">
      <w:pPr>
        <w:pStyle w:val="Default"/>
        <w:rPr>
          <w:rFonts w:ascii="Calibri" w:hAnsi="Calibri"/>
          <w:i/>
          <w:color w:val="4F81BD" w:themeColor="accent1"/>
        </w:rPr>
      </w:pPr>
    </w:p>
    <w:p w:rsidR="00246D7B" w:rsidRDefault="00312B5B" w:rsidP="00B72FA5">
      <w:pPr>
        <w:pStyle w:val="Default"/>
        <w:rPr>
          <w:rFonts w:ascii="Calibri" w:hAnsi="Calibri"/>
          <w:i/>
          <w:color w:val="4F81BD" w:themeColor="accent1"/>
        </w:rPr>
      </w:pPr>
      <w:r>
        <w:rPr>
          <w:rFonts w:ascii="Calibri" w:hAnsi="Calibri"/>
          <w:i/>
          <w:color w:val="4F81BD" w:themeColor="accent1"/>
        </w:rPr>
        <w:t xml:space="preserve">Emergency Lodging Services: How will people be lodged in shelters and possible cohabitation </w:t>
      </w:r>
      <w:proofErr w:type="gramStart"/>
      <w:r>
        <w:rPr>
          <w:rFonts w:ascii="Calibri" w:hAnsi="Calibri"/>
          <w:i/>
          <w:color w:val="4F81BD" w:themeColor="accent1"/>
        </w:rPr>
        <w:t>expenses.</w:t>
      </w:r>
      <w:proofErr w:type="gramEnd"/>
      <w:r>
        <w:rPr>
          <w:rFonts w:ascii="Calibri" w:hAnsi="Calibri"/>
          <w:i/>
          <w:color w:val="4F81BD" w:themeColor="accent1"/>
        </w:rPr>
        <w:t xml:space="preserve"> This must be predetermined as part of normal preparedness activities. </w:t>
      </w:r>
    </w:p>
    <w:p w:rsidR="00312B5B" w:rsidRDefault="00312B5B" w:rsidP="00B72FA5">
      <w:pPr>
        <w:pStyle w:val="Default"/>
        <w:rPr>
          <w:rFonts w:ascii="Calibri" w:hAnsi="Calibri"/>
          <w:i/>
          <w:color w:val="4F81BD" w:themeColor="accent1"/>
        </w:rPr>
      </w:pPr>
    </w:p>
    <w:p w:rsidR="00312B5B" w:rsidRDefault="00312B5B" w:rsidP="00B72FA5">
      <w:pPr>
        <w:pStyle w:val="Default"/>
        <w:rPr>
          <w:rFonts w:ascii="Calibri" w:hAnsi="Calibri"/>
          <w:i/>
          <w:color w:val="4F81BD" w:themeColor="accent1"/>
        </w:rPr>
      </w:pPr>
      <w:r>
        <w:rPr>
          <w:rFonts w:ascii="Calibri" w:hAnsi="Calibri"/>
          <w:i/>
          <w:color w:val="4F81BD" w:themeColor="accent1"/>
        </w:rPr>
        <w:t xml:space="preserve">Personal Services (Social Services): How will people get their personal problems </w:t>
      </w:r>
      <w:proofErr w:type="gramStart"/>
      <w:r>
        <w:rPr>
          <w:rFonts w:ascii="Calibri" w:hAnsi="Calibri"/>
          <w:i/>
          <w:color w:val="4F81BD" w:themeColor="accent1"/>
        </w:rPr>
        <w:t>resolved.</w:t>
      </w:r>
      <w:proofErr w:type="gramEnd"/>
      <w:r>
        <w:rPr>
          <w:rFonts w:ascii="Calibri" w:hAnsi="Calibri"/>
          <w:i/>
          <w:color w:val="4F81BD" w:themeColor="accent1"/>
        </w:rPr>
        <w:t xml:space="preserve"> This must be predetermined as a part of normal preparedness activities. </w:t>
      </w:r>
    </w:p>
    <w:p w:rsidR="00312B5B" w:rsidRDefault="00312B5B" w:rsidP="00B72FA5">
      <w:pPr>
        <w:pStyle w:val="Default"/>
        <w:rPr>
          <w:rFonts w:ascii="Calibri" w:hAnsi="Calibri"/>
          <w:i/>
          <w:color w:val="4F81BD" w:themeColor="accent1"/>
        </w:rPr>
      </w:pPr>
    </w:p>
    <w:p w:rsidR="00312B5B" w:rsidRDefault="00312B5B" w:rsidP="00B72FA5">
      <w:pPr>
        <w:pStyle w:val="Default"/>
        <w:rPr>
          <w:rFonts w:ascii="Calibri" w:hAnsi="Calibri"/>
          <w:i/>
          <w:color w:val="4F81BD" w:themeColor="accent1"/>
        </w:rPr>
      </w:pPr>
      <w:r>
        <w:rPr>
          <w:rFonts w:ascii="Calibri" w:hAnsi="Calibri"/>
          <w:i/>
          <w:color w:val="4F81BD" w:themeColor="accent1"/>
        </w:rPr>
        <w:t xml:space="preserve">Volunteer Services Mobilization: How will volunteer, both re-registered and spontaneous be notified that the reception centres are being </w:t>
      </w:r>
      <w:proofErr w:type="gramStart"/>
      <w:r>
        <w:rPr>
          <w:rFonts w:ascii="Calibri" w:hAnsi="Calibri"/>
          <w:i/>
          <w:color w:val="4F81BD" w:themeColor="accent1"/>
        </w:rPr>
        <w:t>established.</w:t>
      </w:r>
      <w:proofErr w:type="gramEnd"/>
      <w:r>
        <w:rPr>
          <w:rFonts w:ascii="Calibri" w:hAnsi="Calibri"/>
          <w:i/>
          <w:color w:val="4F81BD" w:themeColor="accent1"/>
        </w:rPr>
        <w:t xml:space="preserve"> This should be predetermined and advertised as part of normal preparedness activities. </w:t>
      </w:r>
    </w:p>
    <w:p w:rsidR="00312B5B" w:rsidRDefault="00312B5B" w:rsidP="00B72FA5">
      <w:pPr>
        <w:pStyle w:val="Default"/>
        <w:rPr>
          <w:rFonts w:ascii="Calibri" w:hAnsi="Calibri"/>
          <w:i/>
          <w:color w:val="4F81BD" w:themeColor="accent1"/>
        </w:rPr>
      </w:pPr>
    </w:p>
    <w:p w:rsidR="00312B5B" w:rsidRDefault="00312B5B" w:rsidP="00B72FA5">
      <w:pPr>
        <w:pStyle w:val="Default"/>
        <w:rPr>
          <w:rFonts w:ascii="Calibri" w:hAnsi="Calibri"/>
          <w:i/>
          <w:color w:val="4F81BD" w:themeColor="accent1"/>
        </w:rPr>
      </w:pPr>
      <w:r>
        <w:rPr>
          <w:rFonts w:ascii="Calibri" w:hAnsi="Calibri"/>
          <w:i/>
          <w:color w:val="4F81BD" w:themeColor="accent1"/>
        </w:rPr>
        <w:t xml:space="preserve">Transportation: How will the residents be moved to reception </w:t>
      </w:r>
      <w:proofErr w:type="gramStart"/>
      <w:r>
        <w:rPr>
          <w:rFonts w:ascii="Calibri" w:hAnsi="Calibri"/>
          <w:i/>
          <w:color w:val="4F81BD" w:themeColor="accent1"/>
        </w:rPr>
        <w:t>centres.</w:t>
      </w:r>
      <w:proofErr w:type="gramEnd"/>
      <w:r>
        <w:rPr>
          <w:rFonts w:ascii="Calibri" w:hAnsi="Calibri"/>
          <w:i/>
          <w:color w:val="4F81BD" w:themeColor="accent1"/>
        </w:rPr>
        <w:t xml:space="preserve"> </w:t>
      </w:r>
    </w:p>
    <w:p w:rsidR="00312B5B" w:rsidRPr="00B72FA5" w:rsidRDefault="00312B5B" w:rsidP="00B72FA5">
      <w:pPr>
        <w:pStyle w:val="Default"/>
      </w:pPr>
    </w:p>
    <w:p w:rsidR="00B72FA5" w:rsidRPr="00B72FA5" w:rsidRDefault="00B72FA5" w:rsidP="00B72FA5">
      <w:pPr>
        <w:pStyle w:val="Default"/>
      </w:pPr>
    </w:p>
    <w:p w:rsidR="009A5865" w:rsidRPr="00177541" w:rsidRDefault="009A5865" w:rsidP="001475C2">
      <w:pPr>
        <w:pStyle w:val="Default"/>
        <w:rPr>
          <w:rFonts w:ascii="Calibri" w:hAnsi="Calibri"/>
          <w:b/>
          <w:sz w:val="28"/>
          <w:szCs w:val="28"/>
        </w:rPr>
      </w:pPr>
      <w:bookmarkStart w:id="61" w:name="h_The_By_Law_Enforcement_Manager"/>
      <w:bookmarkStart w:id="62" w:name="Page_16"/>
      <w:r w:rsidRPr="00177541">
        <w:rPr>
          <w:rFonts w:ascii="Calibri" w:hAnsi="Calibri"/>
          <w:b/>
          <w:sz w:val="28"/>
          <w:szCs w:val="28"/>
        </w:rPr>
        <w:t>Specific Hazard Management</w:t>
      </w:r>
    </w:p>
    <w:p w:rsidR="000E16F3" w:rsidRPr="00AE7B84" w:rsidRDefault="000E16F3" w:rsidP="005A268E">
      <w:pPr>
        <w:pStyle w:val="Default"/>
        <w:spacing w:before="120"/>
        <w:jc w:val="both"/>
        <w:rPr>
          <w:rFonts w:ascii="Calibri" w:hAnsi="Calibri"/>
          <w:i/>
          <w:color w:val="4F81BD" w:themeColor="accent1"/>
        </w:rPr>
      </w:pPr>
      <w:r w:rsidRPr="00AE7B84">
        <w:rPr>
          <w:rFonts w:ascii="Calibri" w:hAnsi="Calibri"/>
          <w:i/>
          <w:color w:val="4F81BD" w:themeColor="accent1"/>
        </w:rPr>
        <w:t xml:space="preserve">Note: Hazard analysis is used to identify situations that have potential for disrupting the community, causing casualties or destroying public and private property. </w:t>
      </w:r>
    </w:p>
    <w:p w:rsidR="000E16F3" w:rsidRPr="00AE7B84" w:rsidRDefault="000E16F3" w:rsidP="005A268E">
      <w:pPr>
        <w:pStyle w:val="Default"/>
        <w:spacing w:before="120"/>
        <w:jc w:val="both"/>
        <w:rPr>
          <w:rFonts w:ascii="Calibri" w:hAnsi="Calibri"/>
          <w:i/>
          <w:color w:val="4F81BD" w:themeColor="accent1"/>
        </w:rPr>
      </w:pPr>
      <w:r w:rsidRPr="00AE7B84">
        <w:rPr>
          <w:rFonts w:ascii="Calibri" w:hAnsi="Calibri"/>
          <w:i/>
          <w:color w:val="4F81BD" w:themeColor="accent1"/>
        </w:rPr>
        <w:t>Hazard analysis determines:</w:t>
      </w:r>
    </w:p>
    <w:p w:rsidR="000E16F3" w:rsidRPr="00AE7B84" w:rsidRDefault="000E16F3" w:rsidP="00C35D40">
      <w:pPr>
        <w:pStyle w:val="Default"/>
        <w:numPr>
          <w:ilvl w:val="0"/>
          <w:numId w:val="52"/>
        </w:numPr>
        <w:jc w:val="both"/>
        <w:rPr>
          <w:rFonts w:ascii="Calibri" w:hAnsi="Calibri"/>
          <w:i/>
          <w:color w:val="4F81BD" w:themeColor="accent1"/>
        </w:rPr>
      </w:pPr>
      <w:r w:rsidRPr="00AE7B84">
        <w:rPr>
          <w:rFonts w:ascii="Calibri" w:hAnsi="Calibri"/>
          <w:i/>
          <w:color w:val="4F81BD" w:themeColor="accent1"/>
        </w:rPr>
        <w:t>What might occur;</w:t>
      </w:r>
    </w:p>
    <w:p w:rsidR="000E16F3" w:rsidRPr="00AE7B84" w:rsidRDefault="000E16F3" w:rsidP="00C35D40">
      <w:pPr>
        <w:pStyle w:val="Default"/>
        <w:numPr>
          <w:ilvl w:val="0"/>
          <w:numId w:val="52"/>
        </w:numPr>
        <w:jc w:val="both"/>
        <w:rPr>
          <w:rFonts w:ascii="Calibri" w:hAnsi="Calibri"/>
          <w:i/>
          <w:color w:val="4F81BD" w:themeColor="accent1"/>
        </w:rPr>
      </w:pPr>
      <w:r w:rsidRPr="00AE7B84">
        <w:rPr>
          <w:rFonts w:ascii="Calibri" w:hAnsi="Calibri"/>
          <w:i/>
          <w:color w:val="4F81BD" w:themeColor="accent1"/>
        </w:rPr>
        <w:lastRenderedPageBreak/>
        <w:t>How often it is likely to occur; and</w:t>
      </w:r>
    </w:p>
    <w:p w:rsidR="000E16F3" w:rsidRPr="00AE7B84" w:rsidRDefault="000E16F3" w:rsidP="00C35D40">
      <w:pPr>
        <w:pStyle w:val="Default"/>
        <w:numPr>
          <w:ilvl w:val="0"/>
          <w:numId w:val="52"/>
        </w:numPr>
        <w:jc w:val="both"/>
        <w:rPr>
          <w:rFonts w:ascii="Calibri" w:hAnsi="Calibri"/>
          <w:i/>
          <w:color w:val="4F81BD" w:themeColor="accent1"/>
        </w:rPr>
      </w:pPr>
      <w:r w:rsidRPr="00AE7B84">
        <w:rPr>
          <w:rFonts w:ascii="Calibri" w:hAnsi="Calibri"/>
          <w:i/>
          <w:color w:val="4F81BD" w:themeColor="accent1"/>
        </w:rPr>
        <w:t>How vulnerable the community is to the hazard.</w:t>
      </w:r>
    </w:p>
    <w:p w:rsidR="000E16F3" w:rsidRPr="00AE7B84" w:rsidRDefault="000E16F3" w:rsidP="005A268E">
      <w:pPr>
        <w:pStyle w:val="Default"/>
        <w:spacing w:before="120"/>
        <w:jc w:val="both"/>
        <w:rPr>
          <w:rFonts w:ascii="Calibri" w:hAnsi="Calibri"/>
          <w:i/>
          <w:color w:val="4F81BD" w:themeColor="accent1"/>
        </w:rPr>
      </w:pPr>
      <w:r w:rsidRPr="00AE7B84">
        <w:rPr>
          <w:rFonts w:ascii="Calibri" w:hAnsi="Calibri"/>
          <w:i/>
          <w:color w:val="4F81BD" w:themeColor="accent1"/>
        </w:rPr>
        <w:t xml:space="preserve">Conducting the HIRA process will identify those hazards that are community specific and require a specific action plan. To get a picture of the types of hazards that a community has faced it is typically helpful to contact long-time residents who may recall events that happened in the distant past. </w:t>
      </w:r>
    </w:p>
    <w:p w:rsidR="000E16F3" w:rsidRPr="00AE7B84" w:rsidRDefault="000E16F3" w:rsidP="005A268E">
      <w:pPr>
        <w:pStyle w:val="Default"/>
        <w:spacing w:before="120"/>
        <w:jc w:val="both"/>
        <w:rPr>
          <w:rFonts w:ascii="Calibri" w:hAnsi="Calibri"/>
          <w:i/>
          <w:color w:val="4F81BD" w:themeColor="accent1"/>
        </w:rPr>
      </w:pPr>
      <w:r w:rsidRPr="00AE7B84">
        <w:rPr>
          <w:rFonts w:ascii="Calibri" w:hAnsi="Calibri"/>
          <w:i/>
          <w:color w:val="4F81BD" w:themeColor="accent1"/>
        </w:rPr>
        <w:t>If your community has an existing hazard analysis, the best way to begin is by reviewing it and identifying any changes that may have occurred since it was developed or updated last. Some possible changes within or near the community that could cause hazard analysis information to change over time include:</w:t>
      </w:r>
    </w:p>
    <w:p w:rsidR="000E16F3" w:rsidRPr="00AE7B84" w:rsidRDefault="000E16F3" w:rsidP="00C35D40">
      <w:pPr>
        <w:pStyle w:val="Default"/>
        <w:numPr>
          <w:ilvl w:val="0"/>
          <w:numId w:val="53"/>
        </w:numPr>
        <w:jc w:val="both"/>
        <w:rPr>
          <w:rFonts w:ascii="Calibri" w:hAnsi="Calibri"/>
          <w:i/>
          <w:color w:val="4F81BD" w:themeColor="accent1"/>
        </w:rPr>
      </w:pPr>
      <w:r w:rsidRPr="00AE7B84">
        <w:rPr>
          <w:rFonts w:ascii="Calibri" w:hAnsi="Calibri"/>
          <w:i/>
          <w:color w:val="4F81BD" w:themeColor="accent1"/>
        </w:rPr>
        <w:t>New mitigation measures (</w:t>
      </w:r>
      <w:proofErr w:type="spellStart"/>
      <w:r w:rsidRPr="00AE7B84">
        <w:rPr>
          <w:rFonts w:ascii="Calibri" w:hAnsi="Calibri"/>
          <w:i/>
          <w:color w:val="4F81BD" w:themeColor="accent1"/>
        </w:rPr>
        <w:t>eg</w:t>
      </w:r>
      <w:proofErr w:type="spellEnd"/>
      <w:r w:rsidRPr="00AE7B84">
        <w:rPr>
          <w:rFonts w:ascii="Calibri" w:hAnsi="Calibri"/>
          <w:i/>
          <w:color w:val="4F81BD" w:themeColor="accent1"/>
        </w:rPr>
        <w:t>., stronger building codes, addition of roof or foundation braces);</w:t>
      </w:r>
    </w:p>
    <w:p w:rsidR="000E16F3" w:rsidRPr="00AE7B84" w:rsidRDefault="000E16F3" w:rsidP="00C35D40">
      <w:pPr>
        <w:pStyle w:val="Default"/>
        <w:numPr>
          <w:ilvl w:val="0"/>
          <w:numId w:val="53"/>
        </w:numPr>
        <w:jc w:val="both"/>
        <w:rPr>
          <w:rFonts w:ascii="Calibri" w:hAnsi="Calibri"/>
          <w:i/>
          <w:color w:val="4F81BD" w:themeColor="accent1"/>
        </w:rPr>
      </w:pPr>
      <w:r w:rsidRPr="00AE7B84">
        <w:rPr>
          <w:rFonts w:ascii="Calibri" w:hAnsi="Calibri"/>
          <w:i/>
          <w:color w:val="4F81BD" w:themeColor="accent1"/>
        </w:rPr>
        <w:t>The opening or closing of facilities or structures that pose potential hazards (</w:t>
      </w:r>
      <w:proofErr w:type="spellStart"/>
      <w:proofErr w:type="gramStart"/>
      <w:r w:rsidRPr="00AE7B84">
        <w:rPr>
          <w:rFonts w:ascii="Calibri" w:hAnsi="Calibri"/>
          <w:i/>
          <w:color w:val="4F81BD" w:themeColor="accent1"/>
        </w:rPr>
        <w:t>eg</w:t>
      </w:r>
      <w:proofErr w:type="spellEnd"/>
      <w:r w:rsidRPr="00AE7B84">
        <w:rPr>
          <w:rFonts w:ascii="Calibri" w:hAnsi="Calibri"/>
          <w:i/>
          <w:color w:val="4F81BD" w:themeColor="accent1"/>
        </w:rPr>
        <w:t>.,</w:t>
      </w:r>
      <w:proofErr w:type="gramEnd"/>
      <w:r w:rsidRPr="00AE7B84">
        <w:rPr>
          <w:rFonts w:ascii="Calibri" w:hAnsi="Calibri"/>
          <w:i/>
          <w:color w:val="4F81BD" w:themeColor="accent1"/>
        </w:rPr>
        <w:t xml:space="preserve"> hazardous materials facilities and transport routes). </w:t>
      </w:r>
    </w:p>
    <w:p w:rsidR="000E16F3" w:rsidRPr="00AE7B84" w:rsidRDefault="000E16F3" w:rsidP="00C35D40">
      <w:pPr>
        <w:pStyle w:val="Default"/>
        <w:numPr>
          <w:ilvl w:val="0"/>
          <w:numId w:val="53"/>
        </w:numPr>
        <w:jc w:val="both"/>
        <w:rPr>
          <w:rFonts w:ascii="Calibri" w:hAnsi="Calibri"/>
          <w:i/>
          <w:color w:val="4F81BD" w:themeColor="accent1"/>
        </w:rPr>
      </w:pPr>
      <w:r w:rsidRPr="00AE7B84">
        <w:rPr>
          <w:rFonts w:ascii="Calibri" w:hAnsi="Calibri"/>
          <w:i/>
          <w:color w:val="4F81BD" w:themeColor="accent1"/>
        </w:rPr>
        <w:t>Local development activities;</w:t>
      </w:r>
    </w:p>
    <w:p w:rsidR="000E16F3" w:rsidRPr="00AE7B84" w:rsidRDefault="000E16F3" w:rsidP="00C35D40">
      <w:pPr>
        <w:pStyle w:val="Default"/>
        <w:numPr>
          <w:ilvl w:val="0"/>
          <w:numId w:val="53"/>
        </w:numPr>
        <w:jc w:val="both"/>
        <w:rPr>
          <w:rFonts w:ascii="Calibri" w:hAnsi="Calibri"/>
          <w:i/>
          <w:color w:val="4F81BD" w:themeColor="accent1"/>
        </w:rPr>
      </w:pPr>
      <w:r w:rsidRPr="00AE7B84">
        <w:rPr>
          <w:rFonts w:ascii="Calibri" w:hAnsi="Calibri"/>
          <w:i/>
          <w:color w:val="4F81BD" w:themeColor="accent1"/>
        </w:rPr>
        <w:t>Climatic changes; and</w:t>
      </w:r>
    </w:p>
    <w:p w:rsidR="000D00FD" w:rsidRPr="00AE7B84" w:rsidRDefault="000E16F3" w:rsidP="00C35D40">
      <w:pPr>
        <w:pStyle w:val="Default"/>
        <w:numPr>
          <w:ilvl w:val="0"/>
          <w:numId w:val="53"/>
        </w:numPr>
        <w:jc w:val="both"/>
        <w:rPr>
          <w:rFonts w:ascii="Calibri" w:hAnsi="Calibri"/>
          <w:i/>
          <w:color w:val="4F81BD" w:themeColor="accent1"/>
        </w:rPr>
      </w:pPr>
      <w:r w:rsidRPr="00AE7B84">
        <w:rPr>
          <w:rFonts w:ascii="Calibri" w:hAnsi="Calibri"/>
          <w:i/>
          <w:color w:val="4F81BD" w:themeColor="accent1"/>
        </w:rPr>
        <w:t>Civil treats (</w:t>
      </w:r>
      <w:proofErr w:type="spellStart"/>
      <w:proofErr w:type="gramStart"/>
      <w:r w:rsidRPr="00AE7B84">
        <w:rPr>
          <w:rFonts w:ascii="Calibri" w:hAnsi="Calibri"/>
          <w:i/>
          <w:color w:val="4F81BD" w:themeColor="accent1"/>
        </w:rPr>
        <w:t>eg</w:t>
      </w:r>
      <w:proofErr w:type="spellEnd"/>
      <w:r w:rsidRPr="00AE7B84">
        <w:rPr>
          <w:rFonts w:ascii="Calibri" w:hAnsi="Calibri"/>
          <w:i/>
          <w:color w:val="4F81BD" w:themeColor="accent1"/>
        </w:rPr>
        <w:t>.,</w:t>
      </w:r>
      <w:proofErr w:type="gramEnd"/>
      <w:r w:rsidRPr="00AE7B84">
        <w:rPr>
          <w:rFonts w:ascii="Calibri" w:hAnsi="Calibri"/>
          <w:i/>
          <w:color w:val="4F81BD" w:themeColor="accent1"/>
        </w:rPr>
        <w:t xml:space="preserve"> youth gangs). </w:t>
      </w:r>
    </w:p>
    <w:p w:rsidR="000D00FD" w:rsidRDefault="000D00FD" w:rsidP="000D00FD">
      <w:pPr>
        <w:pStyle w:val="Default"/>
        <w:jc w:val="both"/>
        <w:rPr>
          <w:rFonts w:ascii="Calibri" w:hAnsi="Calibri"/>
          <w:i/>
        </w:rPr>
      </w:pPr>
    </w:p>
    <w:p w:rsidR="000D00FD" w:rsidRPr="000D00FD" w:rsidRDefault="000D00FD" w:rsidP="000D00FD">
      <w:pPr>
        <w:pStyle w:val="Default"/>
        <w:jc w:val="both"/>
        <w:rPr>
          <w:rFonts w:ascii="Calibri" w:hAnsi="Calibri"/>
          <w:i/>
        </w:rPr>
      </w:pPr>
      <w:r>
        <w:rPr>
          <w:rFonts w:ascii="Calibri" w:hAnsi="Calibri"/>
          <w:i/>
        </w:rPr>
        <w:t xml:space="preserve">There may be other long-term changes to investigate as well. These changes, such as climatic changes in average temperature or rainfall/snowfall amounts, are harder to track but could be very important to the hazard analysis. </w:t>
      </w:r>
    </w:p>
    <w:p w:rsidR="00536BEE" w:rsidRDefault="00403EAD" w:rsidP="005A268E">
      <w:pPr>
        <w:pStyle w:val="Default"/>
        <w:spacing w:before="120"/>
        <w:jc w:val="both"/>
        <w:rPr>
          <w:rFonts w:ascii="Calibri" w:hAnsi="Calibri"/>
        </w:rPr>
      </w:pPr>
      <w:r>
        <w:rPr>
          <w:rFonts w:ascii="Calibri" w:hAnsi="Calibri"/>
        </w:rPr>
        <w:t>The hazards identified in the H</w:t>
      </w:r>
      <w:r w:rsidR="0057405E">
        <w:rPr>
          <w:rFonts w:ascii="Calibri" w:hAnsi="Calibri"/>
        </w:rPr>
        <w:t xml:space="preserve">azard </w:t>
      </w:r>
      <w:r>
        <w:rPr>
          <w:rFonts w:ascii="Calibri" w:hAnsi="Calibri"/>
        </w:rPr>
        <w:t>I</w:t>
      </w:r>
      <w:r w:rsidR="0057405E">
        <w:rPr>
          <w:rFonts w:ascii="Calibri" w:hAnsi="Calibri"/>
        </w:rPr>
        <w:t xml:space="preserve">dentification </w:t>
      </w:r>
      <w:r>
        <w:rPr>
          <w:rFonts w:ascii="Calibri" w:hAnsi="Calibri"/>
        </w:rPr>
        <w:t>R</w:t>
      </w:r>
      <w:r w:rsidR="0057405E">
        <w:rPr>
          <w:rFonts w:ascii="Calibri" w:hAnsi="Calibri"/>
        </w:rPr>
        <w:t>isk A</w:t>
      </w:r>
      <w:r>
        <w:rPr>
          <w:rFonts w:ascii="Calibri" w:hAnsi="Calibri"/>
        </w:rPr>
        <w:t xml:space="preserve">nalysis as having the </w:t>
      </w:r>
      <w:r w:rsidR="00B6227F">
        <w:rPr>
          <w:rFonts w:ascii="Calibri" w:hAnsi="Calibri"/>
        </w:rPr>
        <w:t xml:space="preserve">greatest </w:t>
      </w:r>
      <w:r>
        <w:rPr>
          <w:rFonts w:ascii="Calibri" w:hAnsi="Calibri"/>
        </w:rPr>
        <w:t xml:space="preserve">potential </w:t>
      </w:r>
      <w:r w:rsidR="00B6227F">
        <w:rPr>
          <w:rFonts w:ascii="Calibri" w:hAnsi="Calibri"/>
        </w:rPr>
        <w:t>for disrupting the community</w:t>
      </w:r>
      <w:r>
        <w:rPr>
          <w:rFonts w:ascii="Calibri" w:hAnsi="Calibri"/>
        </w:rPr>
        <w:t xml:space="preserve"> </w:t>
      </w:r>
      <w:r w:rsidR="00B6227F">
        <w:rPr>
          <w:rFonts w:ascii="Calibri" w:hAnsi="Calibri"/>
        </w:rPr>
        <w:t>are:</w:t>
      </w:r>
    </w:p>
    <w:p w:rsidR="0056303A" w:rsidRDefault="0056303A" w:rsidP="0057405E">
      <w:pPr>
        <w:pStyle w:val="Default"/>
        <w:numPr>
          <w:ilvl w:val="0"/>
          <w:numId w:val="16"/>
        </w:numPr>
        <w:tabs>
          <w:tab w:val="left" w:pos="270"/>
        </w:tabs>
        <w:ind w:hanging="720"/>
        <w:jc w:val="both"/>
        <w:rPr>
          <w:rFonts w:ascii="Calibri" w:hAnsi="Calibri"/>
        </w:rPr>
      </w:pPr>
      <w:r>
        <w:rPr>
          <w:rFonts w:ascii="Calibri" w:hAnsi="Calibri"/>
        </w:rPr>
        <w:t xml:space="preserve"> </w:t>
      </w:r>
    </w:p>
    <w:p w:rsidR="0056303A" w:rsidRDefault="0056303A" w:rsidP="0057405E">
      <w:pPr>
        <w:pStyle w:val="Default"/>
        <w:numPr>
          <w:ilvl w:val="0"/>
          <w:numId w:val="16"/>
        </w:numPr>
        <w:tabs>
          <w:tab w:val="left" w:pos="270"/>
        </w:tabs>
        <w:ind w:hanging="720"/>
        <w:jc w:val="both"/>
        <w:rPr>
          <w:rFonts w:ascii="Calibri" w:hAnsi="Calibri"/>
        </w:rPr>
      </w:pPr>
      <w:r>
        <w:rPr>
          <w:rFonts w:ascii="Calibri" w:hAnsi="Calibri"/>
        </w:rPr>
        <w:t xml:space="preserve"> </w:t>
      </w:r>
    </w:p>
    <w:p w:rsidR="0056303A" w:rsidRDefault="0056303A" w:rsidP="0057405E">
      <w:pPr>
        <w:pStyle w:val="Default"/>
        <w:numPr>
          <w:ilvl w:val="0"/>
          <w:numId w:val="16"/>
        </w:numPr>
        <w:tabs>
          <w:tab w:val="left" w:pos="270"/>
        </w:tabs>
        <w:ind w:hanging="720"/>
        <w:jc w:val="both"/>
        <w:rPr>
          <w:rFonts w:ascii="Calibri" w:hAnsi="Calibri"/>
        </w:rPr>
      </w:pPr>
      <w:r>
        <w:rPr>
          <w:rFonts w:ascii="Calibri" w:hAnsi="Calibri"/>
        </w:rPr>
        <w:t xml:space="preserve"> </w:t>
      </w:r>
    </w:p>
    <w:p w:rsidR="0056303A" w:rsidRDefault="0056303A" w:rsidP="0057405E">
      <w:pPr>
        <w:pStyle w:val="Default"/>
        <w:numPr>
          <w:ilvl w:val="0"/>
          <w:numId w:val="16"/>
        </w:numPr>
        <w:tabs>
          <w:tab w:val="left" w:pos="270"/>
        </w:tabs>
        <w:ind w:hanging="720"/>
        <w:jc w:val="both"/>
        <w:rPr>
          <w:rFonts w:ascii="Calibri" w:hAnsi="Calibri"/>
        </w:rPr>
      </w:pPr>
      <w:r>
        <w:rPr>
          <w:rFonts w:ascii="Calibri" w:hAnsi="Calibri"/>
        </w:rPr>
        <w:t xml:space="preserve"> </w:t>
      </w:r>
    </w:p>
    <w:p w:rsidR="0056303A" w:rsidRDefault="0056303A" w:rsidP="0057405E">
      <w:pPr>
        <w:pStyle w:val="Default"/>
        <w:numPr>
          <w:ilvl w:val="0"/>
          <w:numId w:val="16"/>
        </w:numPr>
        <w:tabs>
          <w:tab w:val="left" w:pos="270"/>
        </w:tabs>
        <w:ind w:hanging="720"/>
        <w:jc w:val="both"/>
        <w:rPr>
          <w:rFonts w:ascii="Calibri" w:hAnsi="Calibri"/>
        </w:rPr>
      </w:pPr>
      <w:r>
        <w:rPr>
          <w:rFonts w:ascii="Calibri" w:hAnsi="Calibri"/>
        </w:rPr>
        <w:t xml:space="preserve"> </w:t>
      </w:r>
    </w:p>
    <w:p w:rsidR="0056303A" w:rsidRDefault="0056303A" w:rsidP="0057405E">
      <w:pPr>
        <w:pStyle w:val="Default"/>
        <w:numPr>
          <w:ilvl w:val="0"/>
          <w:numId w:val="16"/>
        </w:numPr>
        <w:tabs>
          <w:tab w:val="left" w:pos="270"/>
        </w:tabs>
        <w:ind w:hanging="720"/>
        <w:jc w:val="both"/>
        <w:rPr>
          <w:rFonts w:ascii="Calibri" w:hAnsi="Calibri"/>
        </w:rPr>
      </w:pPr>
      <w:r>
        <w:rPr>
          <w:rFonts w:ascii="Calibri" w:hAnsi="Calibri"/>
        </w:rPr>
        <w:t xml:space="preserve"> </w:t>
      </w:r>
    </w:p>
    <w:p w:rsidR="0056303A" w:rsidRDefault="0056303A" w:rsidP="0057405E">
      <w:pPr>
        <w:pStyle w:val="Default"/>
        <w:numPr>
          <w:ilvl w:val="0"/>
          <w:numId w:val="16"/>
        </w:numPr>
        <w:tabs>
          <w:tab w:val="left" w:pos="270"/>
        </w:tabs>
        <w:ind w:hanging="720"/>
        <w:jc w:val="both"/>
        <w:rPr>
          <w:rFonts w:ascii="Calibri" w:hAnsi="Calibri"/>
        </w:rPr>
      </w:pPr>
      <w:r>
        <w:rPr>
          <w:rFonts w:ascii="Calibri" w:hAnsi="Calibri"/>
        </w:rPr>
        <w:t xml:space="preserve"> </w:t>
      </w:r>
    </w:p>
    <w:p w:rsidR="0056303A" w:rsidRDefault="0056303A" w:rsidP="0057405E">
      <w:pPr>
        <w:pStyle w:val="Default"/>
        <w:numPr>
          <w:ilvl w:val="0"/>
          <w:numId w:val="16"/>
        </w:numPr>
        <w:tabs>
          <w:tab w:val="left" w:pos="270"/>
        </w:tabs>
        <w:ind w:hanging="720"/>
        <w:jc w:val="both"/>
        <w:rPr>
          <w:rFonts w:ascii="Calibri" w:hAnsi="Calibri"/>
        </w:rPr>
      </w:pPr>
      <w:r>
        <w:rPr>
          <w:rFonts w:ascii="Calibri" w:hAnsi="Calibri"/>
        </w:rPr>
        <w:t xml:space="preserve"> </w:t>
      </w:r>
    </w:p>
    <w:p w:rsidR="0056303A" w:rsidRDefault="0056303A" w:rsidP="0057405E">
      <w:pPr>
        <w:pStyle w:val="Default"/>
        <w:numPr>
          <w:ilvl w:val="0"/>
          <w:numId w:val="16"/>
        </w:numPr>
        <w:tabs>
          <w:tab w:val="left" w:pos="270"/>
        </w:tabs>
        <w:ind w:hanging="720"/>
        <w:jc w:val="both"/>
        <w:rPr>
          <w:rFonts w:ascii="Calibri" w:hAnsi="Calibri"/>
        </w:rPr>
      </w:pPr>
    </w:p>
    <w:p w:rsidR="005A268E" w:rsidRPr="0056303A" w:rsidRDefault="00425126" w:rsidP="0056303A">
      <w:pPr>
        <w:pStyle w:val="Default"/>
        <w:tabs>
          <w:tab w:val="left" w:pos="270"/>
        </w:tabs>
        <w:jc w:val="both"/>
        <w:rPr>
          <w:rFonts w:ascii="Calibri" w:hAnsi="Calibri"/>
        </w:rPr>
      </w:pPr>
      <w:r w:rsidRPr="0056303A">
        <w:rPr>
          <w:rFonts w:ascii="Calibri" w:hAnsi="Calibri"/>
        </w:rPr>
        <w:t>Appendix C</w:t>
      </w:r>
      <w:r w:rsidR="009A5865" w:rsidRPr="0056303A">
        <w:rPr>
          <w:rFonts w:ascii="Calibri" w:hAnsi="Calibri"/>
        </w:rPr>
        <w:t xml:space="preserve"> “</w:t>
      </w:r>
      <w:r w:rsidRPr="0056303A">
        <w:rPr>
          <w:rFonts w:ascii="Calibri" w:hAnsi="Calibri"/>
        </w:rPr>
        <w:t>Hazard Specific Plans</w:t>
      </w:r>
      <w:r w:rsidR="009A5865" w:rsidRPr="0056303A">
        <w:rPr>
          <w:rFonts w:ascii="Calibri" w:hAnsi="Calibri"/>
        </w:rPr>
        <w:t xml:space="preserve">” </w:t>
      </w:r>
      <w:r w:rsidR="00D55B43" w:rsidRPr="0056303A">
        <w:rPr>
          <w:rFonts w:ascii="Calibri" w:hAnsi="Calibri"/>
        </w:rPr>
        <w:t>includes basic action plans for specific hazards identified as well as an all hazards plan that may be considered for all other emergencies.</w:t>
      </w:r>
      <w:r w:rsidR="009A5865" w:rsidRPr="0056303A">
        <w:rPr>
          <w:rFonts w:ascii="Calibri" w:hAnsi="Calibri"/>
        </w:rPr>
        <w:t xml:space="preserve"> </w:t>
      </w:r>
    </w:p>
    <w:p w:rsidR="00A2447A" w:rsidRPr="0057405E" w:rsidRDefault="00A2447A" w:rsidP="00A2447A">
      <w:pPr>
        <w:pStyle w:val="CM13"/>
        <w:spacing w:before="120"/>
        <w:jc w:val="both"/>
        <w:rPr>
          <w:rFonts w:ascii="Calibri" w:hAnsi="Calibri" w:cs="LHNFOK+TimesNewRoman,Bold"/>
          <w:sz w:val="28"/>
          <w:szCs w:val="28"/>
        </w:rPr>
      </w:pPr>
      <w:r w:rsidRPr="0057405E">
        <w:rPr>
          <w:rFonts w:ascii="Calibri" w:hAnsi="Calibri" w:cs="LHNFOK+TimesNewRoman,Bold"/>
          <w:b/>
          <w:bCs/>
          <w:sz w:val="28"/>
          <w:szCs w:val="28"/>
        </w:rPr>
        <w:t xml:space="preserve">Recovery </w:t>
      </w:r>
    </w:p>
    <w:p w:rsidR="00A2447A" w:rsidRPr="00A2447A" w:rsidRDefault="00A2447A" w:rsidP="00A2447A">
      <w:pPr>
        <w:pStyle w:val="CM15"/>
        <w:spacing w:before="120" w:line="276" w:lineRule="atLeast"/>
        <w:jc w:val="both"/>
        <w:rPr>
          <w:rFonts w:asciiTheme="minorHAnsi" w:hAnsiTheme="minorHAnsi"/>
          <w:color w:val="000000"/>
        </w:rPr>
      </w:pPr>
      <w:r>
        <w:rPr>
          <w:rFonts w:asciiTheme="minorHAnsi" w:hAnsiTheme="minorHAnsi"/>
          <w:color w:val="000000"/>
        </w:rPr>
        <w:t xml:space="preserve">Disaster recovery refers to actions taken </w:t>
      </w:r>
      <w:r w:rsidRPr="00BE2116">
        <w:rPr>
          <w:rFonts w:asciiTheme="minorHAnsi" w:hAnsiTheme="minorHAnsi"/>
          <w:color w:val="000000"/>
        </w:rPr>
        <w:t>to repair or restore conditions to an acceptable level through measures taken after a disaster</w:t>
      </w:r>
      <w:r>
        <w:rPr>
          <w:rFonts w:asciiTheme="minorHAnsi" w:hAnsiTheme="minorHAnsi"/>
          <w:color w:val="000000"/>
        </w:rPr>
        <w:t xml:space="preserve"> impacts a community.  This includes short term and long term measures such as the</w:t>
      </w:r>
      <w:r w:rsidRPr="00BE2116">
        <w:rPr>
          <w:rFonts w:asciiTheme="minorHAnsi" w:hAnsiTheme="minorHAnsi"/>
          <w:color w:val="000000"/>
        </w:rPr>
        <w:t xml:space="preserve"> return of evacuees, trauma counselling, </w:t>
      </w:r>
      <w:r>
        <w:rPr>
          <w:rFonts w:asciiTheme="minorHAnsi" w:hAnsiTheme="minorHAnsi"/>
          <w:color w:val="000000"/>
        </w:rPr>
        <w:t xml:space="preserve">clean-up, </w:t>
      </w:r>
      <w:r w:rsidRPr="00BE2116">
        <w:rPr>
          <w:rFonts w:asciiTheme="minorHAnsi" w:hAnsiTheme="minorHAnsi"/>
          <w:color w:val="000000"/>
        </w:rPr>
        <w:t xml:space="preserve">reconstruction, economic impact studies and </w:t>
      </w:r>
      <w:r>
        <w:rPr>
          <w:rFonts w:asciiTheme="minorHAnsi" w:hAnsiTheme="minorHAnsi"/>
          <w:color w:val="000000"/>
        </w:rPr>
        <w:t xml:space="preserve">emergency </w:t>
      </w:r>
      <w:r w:rsidRPr="00BE2116">
        <w:rPr>
          <w:rFonts w:asciiTheme="minorHAnsi" w:hAnsiTheme="minorHAnsi"/>
          <w:color w:val="000000"/>
        </w:rPr>
        <w:t>financial assistance. Recovery efforts should be conducted with a view towards disaster risk reduction</w:t>
      </w:r>
      <w:r>
        <w:rPr>
          <w:rFonts w:asciiTheme="minorHAnsi" w:hAnsiTheme="minorHAnsi"/>
          <w:color w:val="000000"/>
        </w:rPr>
        <w:t xml:space="preserve"> and f</w:t>
      </w:r>
      <w:r w:rsidRPr="00BE2116">
        <w:rPr>
          <w:rFonts w:asciiTheme="minorHAnsi" w:hAnsiTheme="minorHAnsi"/>
          <w:color w:val="000000"/>
        </w:rPr>
        <w:t>orward looking recovery measures allow communities not only to recover from recent disaster events, but also to build back better in order to help overcome past vulnerabilities.</w:t>
      </w:r>
    </w:p>
    <w:bookmarkEnd w:id="61"/>
    <w:bookmarkEnd w:id="62"/>
    <w:p w:rsidR="0057405E" w:rsidRPr="0057405E" w:rsidRDefault="0057405E" w:rsidP="0057405E">
      <w:pPr>
        <w:pStyle w:val="CM2"/>
        <w:spacing w:before="240"/>
        <w:jc w:val="both"/>
        <w:rPr>
          <w:rFonts w:ascii="Calibri" w:hAnsi="Calibri"/>
          <w:sz w:val="28"/>
          <w:szCs w:val="28"/>
        </w:rPr>
      </w:pPr>
      <w:r w:rsidRPr="0057405E">
        <w:rPr>
          <w:rFonts w:ascii="Calibri" w:hAnsi="Calibri" w:cs="LHOHLH+Arial,BoldItalic"/>
          <w:b/>
          <w:bCs/>
          <w:color w:val="000000"/>
          <w:sz w:val="28"/>
          <w:szCs w:val="28"/>
        </w:rPr>
        <w:t xml:space="preserve">Plan Maintenance </w:t>
      </w:r>
    </w:p>
    <w:p w:rsidR="0057405E" w:rsidRPr="00532043" w:rsidRDefault="0057405E" w:rsidP="00515544">
      <w:pPr>
        <w:pStyle w:val="Default"/>
        <w:numPr>
          <w:ilvl w:val="0"/>
          <w:numId w:val="17"/>
        </w:numPr>
        <w:spacing w:before="120"/>
        <w:ind w:left="270" w:hanging="270"/>
        <w:jc w:val="both"/>
        <w:rPr>
          <w:rFonts w:ascii="Calibri" w:hAnsi="Calibri"/>
        </w:rPr>
      </w:pPr>
      <w:r w:rsidRPr="00532043">
        <w:rPr>
          <w:rFonts w:ascii="Calibri" w:hAnsi="Calibri"/>
        </w:rPr>
        <w:t xml:space="preserve">The Emergency Response Plan </w:t>
      </w:r>
      <w:r w:rsidR="005F4F36">
        <w:rPr>
          <w:rFonts w:ascii="Calibri" w:hAnsi="Calibri"/>
        </w:rPr>
        <w:t>will</w:t>
      </w:r>
      <w:r>
        <w:rPr>
          <w:rFonts w:ascii="Calibri" w:hAnsi="Calibri"/>
        </w:rPr>
        <w:t xml:space="preserve"> be updated annually and tested every two years.</w:t>
      </w:r>
      <w:r w:rsidRPr="00532043">
        <w:rPr>
          <w:rFonts w:ascii="Calibri" w:hAnsi="Calibri"/>
        </w:rPr>
        <w:t xml:space="preserve"> </w:t>
      </w:r>
    </w:p>
    <w:p w:rsidR="0057405E" w:rsidRDefault="0057405E" w:rsidP="00515544">
      <w:pPr>
        <w:pStyle w:val="Default"/>
        <w:numPr>
          <w:ilvl w:val="0"/>
          <w:numId w:val="17"/>
        </w:numPr>
        <w:spacing w:before="40"/>
        <w:ind w:left="270" w:hanging="270"/>
        <w:jc w:val="both"/>
        <w:rPr>
          <w:rFonts w:ascii="Calibri" w:hAnsi="Calibri"/>
        </w:rPr>
      </w:pPr>
      <w:r w:rsidRPr="009A76E8">
        <w:rPr>
          <w:rFonts w:ascii="Calibri" w:hAnsi="Calibri"/>
        </w:rPr>
        <w:lastRenderedPageBreak/>
        <w:t>After any emergency in which the plan is implemented, t</w:t>
      </w:r>
      <w:r w:rsidR="0074140C">
        <w:rPr>
          <w:rFonts w:ascii="Calibri" w:hAnsi="Calibri"/>
        </w:rPr>
        <w:t xml:space="preserve">he </w:t>
      </w:r>
      <w:r w:rsidR="00BE6431">
        <w:rPr>
          <w:rFonts w:ascii="Calibri" w:hAnsi="Calibri"/>
        </w:rPr>
        <w:t>CERC</w:t>
      </w:r>
      <w:r w:rsidRPr="009A76E8">
        <w:rPr>
          <w:rFonts w:ascii="Calibri" w:hAnsi="Calibri"/>
        </w:rPr>
        <w:t xml:space="preserve"> </w:t>
      </w:r>
      <w:r w:rsidR="005F4F36">
        <w:rPr>
          <w:rFonts w:ascii="Calibri" w:hAnsi="Calibri"/>
        </w:rPr>
        <w:t>will</w:t>
      </w:r>
      <w:r>
        <w:rPr>
          <w:rFonts w:ascii="Calibri" w:hAnsi="Calibri"/>
        </w:rPr>
        <w:t xml:space="preserve"> meet</w:t>
      </w:r>
      <w:r w:rsidRPr="009A76E8">
        <w:rPr>
          <w:rFonts w:ascii="Calibri" w:hAnsi="Calibri"/>
        </w:rPr>
        <w:t xml:space="preserve"> for a</w:t>
      </w:r>
      <w:r>
        <w:rPr>
          <w:rFonts w:ascii="Calibri" w:hAnsi="Calibri"/>
        </w:rPr>
        <w:t>n operational</w:t>
      </w:r>
      <w:r w:rsidRPr="009A76E8">
        <w:rPr>
          <w:rFonts w:ascii="Calibri" w:hAnsi="Calibri"/>
        </w:rPr>
        <w:t xml:space="preserve"> debrief and plan re-assessment </w:t>
      </w:r>
      <w:r>
        <w:rPr>
          <w:rFonts w:ascii="Calibri" w:hAnsi="Calibri"/>
        </w:rPr>
        <w:t xml:space="preserve">shortly thereafter. </w:t>
      </w:r>
    </w:p>
    <w:p w:rsidR="0057405E" w:rsidRPr="009A76E8" w:rsidRDefault="0057405E" w:rsidP="00515544">
      <w:pPr>
        <w:pStyle w:val="Default"/>
        <w:numPr>
          <w:ilvl w:val="0"/>
          <w:numId w:val="17"/>
        </w:numPr>
        <w:ind w:left="270" w:hanging="270"/>
        <w:jc w:val="both"/>
        <w:rPr>
          <w:rFonts w:ascii="Calibri" w:hAnsi="Calibri"/>
        </w:rPr>
      </w:pPr>
      <w:r w:rsidRPr="009A76E8">
        <w:rPr>
          <w:rFonts w:ascii="Calibri" w:hAnsi="Calibri"/>
        </w:rPr>
        <w:t xml:space="preserve">The human, facilities, physical and other potential community resources inventories </w:t>
      </w:r>
      <w:r w:rsidR="005F4F36">
        <w:rPr>
          <w:rFonts w:ascii="Calibri" w:hAnsi="Calibri"/>
        </w:rPr>
        <w:t>will</w:t>
      </w:r>
      <w:r w:rsidRPr="009A76E8">
        <w:rPr>
          <w:rFonts w:ascii="Calibri" w:hAnsi="Calibri"/>
        </w:rPr>
        <w:t xml:space="preserve"> be updated annually </w:t>
      </w:r>
      <w:r>
        <w:rPr>
          <w:rFonts w:ascii="Calibri" w:hAnsi="Calibri"/>
        </w:rPr>
        <w:t>or as needed</w:t>
      </w:r>
      <w:r w:rsidRPr="009A76E8">
        <w:rPr>
          <w:rFonts w:ascii="Calibri" w:hAnsi="Calibri"/>
        </w:rPr>
        <w:t>. (</w:t>
      </w:r>
      <w:proofErr w:type="gramStart"/>
      <w:r w:rsidRPr="009A76E8">
        <w:rPr>
          <w:rFonts w:ascii="Calibri" w:hAnsi="Calibri"/>
        </w:rPr>
        <w:t>these</w:t>
      </w:r>
      <w:proofErr w:type="gramEnd"/>
      <w:r w:rsidRPr="009A76E8">
        <w:rPr>
          <w:rFonts w:ascii="Calibri" w:hAnsi="Calibri"/>
        </w:rPr>
        <w:t xml:space="preserve"> invent</w:t>
      </w:r>
      <w:r w:rsidR="00425126">
        <w:rPr>
          <w:rFonts w:ascii="Calibri" w:hAnsi="Calibri"/>
        </w:rPr>
        <w:t>ories are provided in Appendix E</w:t>
      </w:r>
      <w:r w:rsidRPr="009A76E8">
        <w:rPr>
          <w:rFonts w:ascii="Calibri" w:hAnsi="Calibri"/>
        </w:rPr>
        <w:t xml:space="preserve">). </w:t>
      </w:r>
    </w:p>
    <w:p w:rsidR="0057405E" w:rsidRPr="00532043" w:rsidRDefault="0057405E" w:rsidP="00515544">
      <w:pPr>
        <w:pStyle w:val="Default"/>
        <w:numPr>
          <w:ilvl w:val="0"/>
          <w:numId w:val="17"/>
        </w:numPr>
        <w:spacing w:before="40"/>
        <w:ind w:left="270" w:hanging="270"/>
        <w:jc w:val="both"/>
        <w:rPr>
          <w:rFonts w:ascii="Calibri" w:hAnsi="Calibri"/>
        </w:rPr>
      </w:pPr>
      <w:r w:rsidRPr="00532043">
        <w:rPr>
          <w:rFonts w:ascii="Calibri" w:hAnsi="Calibri"/>
        </w:rPr>
        <w:t xml:space="preserve">Each agency, (for example, RCMP, Fire, or HTA), will participate in the development of plans and procedures, training opportunities, and exercises in order to achieve and maintain a high state of readiness. </w:t>
      </w:r>
    </w:p>
    <w:p w:rsidR="00587177" w:rsidRPr="00587177" w:rsidRDefault="00587177" w:rsidP="00587177">
      <w:pPr>
        <w:spacing w:before="240"/>
        <w:ind w:left="288"/>
        <w:rPr>
          <w:rFonts w:ascii="Arial" w:eastAsia="Arial" w:hAnsi="Arial" w:cs="Arial"/>
          <w:sz w:val="28"/>
          <w:szCs w:val="28"/>
        </w:rPr>
      </w:pPr>
    </w:p>
    <w:p w:rsidR="00587177" w:rsidRPr="00587177" w:rsidRDefault="00587177" w:rsidP="00587177">
      <w:pPr>
        <w:ind w:left="288"/>
        <w:rPr>
          <w:rFonts w:ascii="Arial" w:eastAsia="Arial" w:hAnsi="Arial" w:cs="Arial"/>
          <w:sz w:val="28"/>
          <w:szCs w:val="28"/>
        </w:rPr>
      </w:pPr>
    </w:p>
    <w:p w:rsidR="00587177" w:rsidRDefault="00587177" w:rsidP="00587177">
      <w:pPr>
        <w:ind w:left="288"/>
        <w:rPr>
          <w:rFonts w:ascii="Arial" w:eastAsia="Arial" w:hAnsi="Arial" w:cs="Arial"/>
          <w:sz w:val="28"/>
          <w:szCs w:val="28"/>
        </w:rPr>
      </w:pPr>
    </w:p>
    <w:p w:rsidR="000D4CB5" w:rsidRDefault="000D4CB5" w:rsidP="00587177">
      <w:pPr>
        <w:ind w:left="288"/>
        <w:rPr>
          <w:rFonts w:ascii="Arial" w:eastAsia="Arial" w:hAnsi="Arial" w:cs="Arial"/>
          <w:sz w:val="28"/>
          <w:szCs w:val="28"/>
        </w:rPr>
      </w:pPr>
    </w:p>
    <w:p w:rsidR="000D4CB5" w:rsidRDefault="000D4CB5" w:rsidP="00587177">
      <w:pPr>
        <w:ind w:left="288"/>
        <w:rPr>
          <w:rFonts w:ascii="Arial" w:eastAsia="Arial" w:hAnsi="Arial" w:cs="Arial"/>
          <w:sz w:val="28"/>
          <w:szCs w:val="28"/>
        </w:rPr>
      </w:pPr>
    </w:p>
    <w:p w:rsidR="000D4CB5" w:rsidRDefault="000D4CB5" w:rsidP="00587177">
      <w:pPr>
        <w:ind w:left="288"/>
        <w:rPr>
          <w:rFonts w:ascii="Arial" w:eastAsia="Arial" w:hAnsi="Arial" w:cs="Arial"/>
          <w:sz w:val="28"/>
          <w:szCs w:val="28"/>
        </w:rPr>
      </w:pPr>
    </w:p>
    <w:p w:rsidR="000D4CB5" w:rsidRDefault="000D4CB5" w:rsidP="00587177">
      <w:pPr>
        <w:ind w:left="288"/>
        <w:rPr>
          <w:rFonts w:ascii="Arial" w:eastAsia="Arial" w:hAnsi="Arial" w:cs="Arial"/>
          <w:sz w:val="28"/>
          <w:szCs w:val="28"/>
        </w:rPr>
      </w:pPr>
    </w:p>
    <w:p w:rsidR="000D4CB5" w:rsidRDefault="000D4CB5" w:rsidP="00587177">
      <w:pPr>
        <w:ind w:left="288"/>
        <w:rPr>
          <w:rFonts w:ascii="Arial" w:eastAsia="Arial" w:hAnsi="Arial" w:cs="Arial"/>
          <w:sz w:val="28"/>
          <w:szCs w:val="28"/>
        </w:rPr>
      </w:pPr>
    </w:p>
    <w:p w:rsidR="000D4CB5" w:rsidRPr="00587177" w:rsidRDefault="000D4CB5" w:rsidP="00587177">
      <w:pPr>
        <w:ind w:left="288"/>
        <w:rPr>
          <w:rFonts w:ascii="Arial" w:eastAsia="Arial" w:hAnsi="Arial" w:cs="Arial"/>
          <w:sz w:val="28"/>
          <w:szCs w:val="28"/>
        </w:rPr>
      </w:pPr>
    </w:p>
    <w:p w:rsidR="00587177" w:rsidRPr="00587177" w:rsidRDefault="00587177" w:rsidP="00587177">
      <w:pPr>
        <w:ind w:left="288"/>
        <w:rPr>
          <w:rFonts w:ascii="Arial" w:eastAsia="Arial" w:hAnsi="Arial" w:cs="Arial"/>
          <w:sz w:val="28"/>
          <w:szCs w:val="28"/>
        </w:rPr>
      </w:pPr>
    </w:p>
    <w:p w:rsidR="00587177" w:rsidRPr="00587177" w:rsidRDefault="00587177" w:rsidP="00587177">
      <w:pPr>
        <w:ind w:left="288"/>
        <w:rPr>
          <w:rFonts w:ascii="Arial" w:eastAsia="Arial" w:hAnsi="Arial" w:cs="Arial"/>
          <w:sz w:val="28"/>
          <w:szCs w:val="28"/>
        </w:rPr>
      </w:pPr>
    </w:p>
    <w:p w:rsidR="00587177" w:rsidRPr="00587177" w:rsidRDefault="00587177" w:rsidP="00587177">
      <w:pPr>
        <w:ind w:left="288"/>
        <w:rPr>
          <w:rFonts w:ascii="Arial" w:eastAsia="Arial" w:hAnsi="Arial" w:cs="Arial"/>
          <w:sz w:val="28"/>
          <w:szCs w:val="28"/>
        </w:rPr>
      </w:pPr>
    </w:p>
    <w:p w:rsidR="00587177" w:rsidRPr="00587177" w:rsidRDefault="00587177" w:rsidP="00587177">
      <w:pPr>
        <w:ind w:left="288"/>
        <w:rPr>
          <w:rFonts w:ascii="Arial" w:eastAsia="Arial" w:hAnsi="Arial" w:cs="Arial"/>
          <w:sz w:val="28"/>
          <w:szCs w:val="28"/>
        </w:rPr>
      </w:pPr>
    </w:p>
    <w:p w:rsidR="00587177" w:rsidRDefault="00587177" w:rsidP="00587177">
      <w:pPr>
        <w:ind w:left="288"/>
        <w:rPr>
          <w:rFonts w:ascii="Arial" w:eastAsia="Arial" w:hAnsi="Arial" w:cs="Arial"/>
          <w:sz w:val="28"/>
          <w:szCs w:val="28"/>
        </w:rPr>
      </w:pPr>
    </w:p>
    <w:p w:rsidR="005A0CB4" w:rsidRDefault="005A0CB4" w:rsidP="00587177">
      <w:pPr>
        <w:ind w:left="288"/>
        <w:rPr>
          <w:rFonts w:ascii="Arial" w:eastAsia="Arial" w:hAnsi="Arial" w:cs="Arial"/>
          <w:sz w:val="28"/>
          <w:szCs w:val="28"/>
        </w:rPr>
      </w:pPr>
    </w:p>
    <w:p w:rsidR="005A0CB4" w:rsidRDefault="005A0CB4" w:rsidP="00587177">
      <w:pPr>
        <w:ind w:left="288"/>
        <w:rPr>
          <w:rFonts w:ascii="Arial" w:eastAsia="Arial" w:hAnsi="Arial" w:cs="Arial"/>
          <w:sz w:val="28"/>
          <w:szCs w:val="28"/>
        </w:rPr>
      </w:pPr>
    </w:p>
    <w:p w:rsidR="005A0CB4" w:rsidRDefault="005A0CB4" w:rsidP="00587177">
      <w:pPr>
        <w:ind w:left="288"/>
        <w:rPr>
          <w:rFonts w:ascii="Arial" w:eastAsia="Arial" w:hAnsi="Arial" w:cs="Arial"/>
          <w:sz w:val="28"/>
          <w:szCs w:val="28"/>
        </w:rPr>
      </w:pPr>
    </w:p>
    <w:p w:rsidR="005A0CB4" w:rsidRDefault="005A0CB4" w:rsidP="00587177">
      <w:pPr>
        <w:ind w:left="288"/>
        <w:rPr>
          <w:rFonts w:ascii="Arial" w:eastAsia="Arial" w:hAnsi="Arial" w:cs="Arial"/>
          <w:sz w:val="28"/>
          <w:szCs w:val="28"/>
        </w:rPr>
      </w:pPr>
    </w:p>
    <w:p w:rsidR="005A0CB4" w:rsidRDefault="005A0CB4" w:rsidP="00587177">
      <w:pPr>
        <w:ind w:left="288"/>
        <w:rPr>
          <w:rFonts w:ascii="Arial" w:eastAsia="Arial" w:hAnsi="Arial" w:cs="Arial"/>
          <w:sz w:val="28"/>
          <w:szCs w:val="28"/>
        </w:rPr>
      </w:pPr>
    </w:p>
    <w:p w:rsidR="0056303A" w:rsidRDefault="0056303A" w:rsidP="00587177">
      <w:pPr>
        <w:ind w:left="288"/>
        <w:rPr>
          <w:rFonts w:ascii="Arial" w:eastAsia="Arial" w:hAnsi="Arial" w:cs="Arial"/>
          <w:sz w:val="28"/>
          <w:szCs w:val="28"/>
        </w:rPr>
      </w:pPr>
    </w:p>
    <w:p w:rsidR="0056303A" w:rsidRDefault="0056303A" w:rsidP="00587177">
      <w:pPr>
        <w:ind w:left="288"/>
        <w:rPr>
          <w:rFonts w:ascii="Arial" w:eastAsia="Arial" w:hAnsi="Arial" w:cs="Arial"/>
          <w:sz w:val="28"/>
          <w:szCs w:val="28"/>
        </w:rPr>
      </w:pPr>
    </w:p>
    <w:p w:rsidR="0056303A" w:rsidRDefault="0056303A" w:rsidP="00587177">
      <w:pPr>
        <w:ind w:left="288"/>
        <w:rPr>
          <w:rFonts w:ascii="Arial" w:eastAsia="Arial" w:hAnsi="Arial" w:cs="Arial"/>
          <w:sz w:val="28"/>
          <w:szCs w:val="28"/>
        </w:rPr>
      </w:pPr>
    </w:p>
    <w:p w:rsidR="005A0CB4" w:rsidRDefault="005A0CB4" w:rsidP="00587177">
      <w:pPr>
        <w:ind w:left="288"/>
        <w:rPr>
          <w:rFonts w:ascii="Arial" w:eastAsia="Arial" w:hAnsi="Arial" w:cs="Arial"/>
          <w:sz w:val="28"/>
          <w:szCs w:val="28"/>
        </w:rPr>
      </w:pPr>
    </w:p>
    <w:p w:rsidR="005A0CB4" w:rsidRDefault="005A0CB4" w:rsidP="00587177">
      <w:pPr>
        <w:ind w:left="288"/>
        <w:rPr>
          <w:rFonts w:ascii="Arial" w:eastAsia="Arial" w:hAnsi="Arial" w:cs="Arial"/>
          <w:sz w:val="28"/>
          <w:szCs w:val="28"/>
        </w:rPr>
      </w:pPr>
    </w:p>
    <w:p w:rsidR="005A0CB4" w:rsidRDefault="005A0CB4" w:rsidP="00587177">
      <w:pPr>
        <w:ind w:left="288"/>
        <w:rPr>
          <w:rFonts w:ascii="Arial" w:eastAsia="Arial" w:hAnsi="Arial" w:cs="Arial"/>
          <w:sz w:val="28"/>
          <w:szCs w:val="28"/>
        </w:rPr>
      </w:pPr>
    </w:p>
    <w:p w:rsidR="000D4CB5" w:rsidRDefault="000D4CB5" w:rsidP="00587177">
      <w:pPr>
        <w:ind w:left="288"/>
        <w:rPr>
          <w:rFonts w:ascii="Arial" w:eastAsia="Arial" w:hAnsi="Arial" w:cs="Arial"/>
          <w:sz w:val="28"/>
          <w:szCs w:val="28"/>
        </w:rPr>
      </w:pPr>
    </w:p>
    <w:p w:rsidR="000D4CB5" w:rsidRDefault="000D4CB5" w:rsidP="00587177">
      <w:pPr>
        <w:ind w:left="288"/>
        <w:rPr>
          <w:rFonts w:ascii="Arial" w:eastAsia="Arial" w:hAnsi="Arial" w:cs="Arial"/>
          <w:sz w:val="28"/>
          <w:szCs w:val="28"/>
        </w:rPr>
      </w:pPr>
    </w:p>
    <w:p w:rsidR="000D4CB5" w:rsidRPr="00587177" w:rsidRDefault="000D4CB5" w:rsidP="00587177">
      <w:pPr>
        <w:ind w:left="288"/>
        <w:rPr>
          <w:rFonts w:ascii="Arial" w:eastAsia="Arial" w:hAnsi="Arial" w:cs="Arial"/>
          <w:sz w:val="28"/>
          <w:szCs w:val="28"/>
        </w:rPr>
      </w:pPr>
    </w:p>
    <w:p w:rsidR="007B2AF0" w:rsidRPr="00147E08" w:rsidRDefault="00AF6828" w:rsidP="007B2AF0">
      <w:pPr>
        <w:spacing w:before="19" w:after="0" w:line="240" w:lineRule="auto"/>
        <w:ind w:left="2672" w:right="-20"/>
        <w:rPr>
          <w:rFonts w:asciiTheme="minorHAnsi" w:eastAsia="Arial" w:hAnsiTheme="minorHAnsi" w:cs="Arial"/>
          <w:b/>
          <w:color w:val="060696"/>
          <w:sz w:val="32"/>
          <w:szCs w:val="32"/>
        </w:rPr>
      </w:pPr>
      <w:r>
        <w:rPr>
          <w:rFonts w:asciiTheme="minorHAnsi" w:hAnsiTheme="minorHAnsi"/>
          <w:b/>
          <w:noProof/>
          <w:color w:val="060696"/>
          <w:lang w:val="en-US" w:eastAsia="en-US"/>
        </w:rPr>
        <mc:AlternateContent>
          <mc:Choice Requires="wpg">
            <w:drawing>
              <wp:anchor distT="0" distB="0" distL="114300" distR="114300" simplePos="0" relativeHeight="251662336" behindDoc="1" locked="0" layoutInCell="1" allowOverlap="1">
                <wp:simplePos x="0" y="0"/>
                <wp:positionH relativeFrom="page">
                  <wp:posOffset>895350</wp:posOffset>
                </wp:positionH>
                <wp:positionV relativeFrom="paragraph">
                  <wp:posOffset>-3810</wp:posOffset>
                </wp:positionV>
                <wp:extent cx="5981700" cy="1270"/>
                <wp:effectExtent l="9525" t="5715" r="9525" b="12065"/>
                <wp:wrapNone/>
                <wp:docPr id="6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6"/>
                          <a:chExt cx="9420" cy="2"/>
                        </a:xfrm>
                      </wpg:grpSpPr>
                      <wps:wsp>
                        <wps:cNvPr id="61" name="Freeform 3"/>
                        <wps:cNvSpPr>
                          <a:spLocks/>
                        </wps:cNvSpPr>
                        <wps:spPr bwMode="auto">
                          <a:xfrm>
                            <a:off x="1410" y="-6"/>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5pt;margin-top:-.3pt;width:471pt;height:.1pt;z-index:-251654144;mso-position-horizontal-relative:page" coordorigin="1410,-6"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">
                <v:shape id="Freeform 3" o:spid="_x0000_s1027" style="position:absolute;left:1410;top:-6;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1Z8QA&#10;AADbAAAADwAAAGRycy9kb3ducmV2LnhtbESPQWsCMRSE74X+h/AEL0WzWhRZjVJaBC9FtFKvj80z&#10;Wdy8bJNU139vCgWPw8x8wyxWnWvEhUKsPSsYDQsQxJXXNRsFh6/1YAYiJmSNjWdScKMIq+Xz0wJL&#10;7a+8o8s+GZEhHEtUYFNqSyljZclhHPqWOHsnHxymLIOROuA1w10jx0UxlQ5rzgsWW3q3VJ33v05B&#10;s/uwx5/J6/rz8GK2t8nsuw1mrFS/173NQSTq0iP8395oBdMR/H3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SdWfEAAAA2wAAAA8AAAAAAAAAAAAAAAAAmAIAAGRycy9k&#10;b3ducmV2LnhtbFBLBQYAAAAABAAEAPUAAACJAwAAAAA=&#10;" path="m,l9420,e" filled="f" strokeweight=".58pt">
                  <v:path arrowok="t" o:connecttype="custom" o:connectlocs="0,0;9420,0" o:connectangles="0,0"/>
                </v:shape>
                <w10:wrap anchorx="page"/>
              </v:group>
            </w:pict>
          </mc:Fallback>
        </mc:AlternateContent>
      </w:r>
      <w:r>
        <w:rPr>
          <w:rFonts w:asciiTheme="minorHAnsi" w:hAnsiTheme="minorHAnsi"/>
          <w:b/>
          <w:noProof/>
          <w:color w:val="060696"/>
          <w:lang w:val="en-US" w:eastAsia="en-US"/>
        </w:rPr>
        <mc:AlternateContent>
          <mc:Choice Requires="wpg">
            <w:drawing>
              <wp:anchor distT="0" distB="0" distL="114300" distR="114300" simplePos="0" relativeHeight="251663360" behindDoc="1" locked="0" layoutInCell="1" allowOverlap="1">
                <wp:simplePos x="0" y="0"/>
                <wp:positionH relativeFrom="page">
                  <wp:posOffset>895350</wp:posOffset>
                </wp:positionH>
                <wp:positionV relativeFrom="paragraph">
                  <wp:posOffset>262255</wp:posOffset>
                </wp:positionV>
                <wp:extent cx="5981700" cy="1270"/>
                <wp:effectExtent l="9525" t="5080" r="9525" b="12700"/>
                <wp:wrapNone/>
                <wp:docPr id="5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413"/>
                          <a:chExt cx="9420" cy="2"/>
                        </a:xfrm>
                      </wpg:grpSpPr>
                      <wps:wsp>
                        <wps:cNvPr id="59" name="Freeform 5"/>
                        <wps:cNvSpPr>
                          <a:spLocks/>
                        </wps:cNvSpPr>
                        <wps:spPr bwMode="auto">
                          <a:xfrm>
                            <a:off x="1410" y="413"/>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0.5pt;margin-top:20.65pt;width:471pt;height:.1pt;z-index:-251653120;mso-position-horizontal-relative:page" coordorigin="1410,413"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">
                <v:shape id="Freeform 5" o:spid="_x0000_s1027" style="position:absolute;left:1410;top:413;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iz3MUA&#10;AADbAAAADwAAAGRycy9kb3ducmV2LnhtbESPQWsCMRSE70L/Q3gFL1KztWzR1SilIvRSilb0+tg8&#10;k8XNyzZJdf33TaHQ4zAz3zCLVe9acaEQG88KHscFCOLa64aNgv3n5mEKIiZkja1nUnCjCKvl3WCB&#10;lfZX3tJll4zIEI4VKrApdZWUsbbkMI59R5y9kw8OU5bBSB3wmuGulZOieJYOG84LFjt6tVSfd99O&#10;Qbtd2+NX+bR534/Mx62cHrpgJkoN7/uXOYhEffoP/7XftIJyBr9f8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LPcxQAAANsAAAAPAAAAAAAAAAAAAAAAAJgCAABkcnMv&#10;ZG93bnJldi54bWxQSwUGAAAAAAQABAD1AAAAigMAAAAA&#10;" path="m,l9420,e" filled="f" strokeweight=".58pt">
                  <v:path arrowok="t" o:connecttype="custom" o:connectlocs="0,0;9420,0" o:connectangles="0,0"/>
                </v:shape>
                <w10:wrap anchorx="page"/>
              </v:group>
            </w:pict>
          </mc:Fallback>
        </mc:AlternateContent>
      </w:r>
      <w:r w:rsidR="007B2AF0" w:rsidRPr="00147E08">
        <w:rPr>
          <w:rFonts w:asciiTheme="minorHAnsi" w:eastAsia="Arial" w:hAnsiTheme="minorHAnsi" w:cs="Arial"/>
          <w:b/>
          <w:color w:val="060696"/>
          <w:w w:val="109"/>
          <w:sz w:val="32"/>
          <w:szCs w:val="32"/>
        </w:rPr>
        <w:t>Appendix</w:t>
      </w:r>
      <w:r w:rsidR="007B2AF0" w:rsidRPr="00147E08">
        <w:rPr>
          <w:rFonts w:asciiTheme="minorHAnsi" w:eastAsia="Arial" w:hAnsiTheme="minorHAnsi" w:cs="Arial"/>
          <w:b/>
          <w:color w:val="060696"/>
          <w:spacing w:val="-20"/>
          <w:w w:val="109"/>
          <w:sz w:val="32"/>
          <w:szCs w:val="32"/>
        </w:rPr>
        <w:t xml:space="preserve"> </w:t>
      </w:r>
      <w:r w:rsidR="007B2AF0" w:rsidRPr="00147E08">
        <w:rPr>
          <w:rFonts w:asciiTheme="minorHAnsi" w:eastAsia="Arial" w:hAnsiTheme="minorHAnsi" w:cs="Arial"/>
          <w:b/>
          <w:color w:val="060696"/>
          <w:sz w:val="32"/>
          <w:szCs w:val="32"/>
        </w:rPr>
        <w:t>A:</w:t>
      </w:r>
      <w:r w:rsidR="007B2AF0" w:rsidRPr="00147E08">
        <w:rPr>
          <w:rFonts w:asciiTheme="minorHAnsi" w:eastAsia="Arial" w:hAnsiTheme="minorHAnsi" w:cs="Arial"/>
          <w:b/>
          <w:color w:val="060696"/>
          <w:spacing w:val="33"/>
          <w:sz w:val="32"/>
          <w:szCs w:val="32"/>
        </w:rPr>
        <w:t xml:space="preserve"> </w:t>
      </w:r>
      <w:r w:rsidR="007B2AF0" w:rsidRPr="00147E08">
        <w:rPr>
          <w:rFonts w:asciiTheme="minorHAnsi" w:eastAsia="Arial" w:hAnsiTheme="minorHAnsi" w:cs="Arial"/>
          <w:b/>
          <w:color w:val="060696"/>
          <w:sz w:val="32"/>
          <w:szCs w:val="32"/>
        </w:rPr>
        <w:t>Legal</w:t>
      </w:r>
      <w:r w:rsidR="007B2AF0" w:rsidRPr="00147E08">
        <w:rPr>
          <w:rFonts w:asciiTheme="minorHAnsi" w:eastAsia="Arial" w:hAnsiTheme="minorHAnsi" w:cs="Arial"/>
          <w:b/>
          <w:color w:val="060696"/>
          <w:spacing w:val="35"/>
          <w:sz w:val="32"/>
          <w:szCs w:val="32"/>
        </w:rPr>
        <w:t xml:space="preserve"> </w:t>
      </w:r>
      <w:r w:rsidR="007B2AF0" w:rsidRPr="00147E08">
        <w:rPr>
          <w:rFonts w:asciiTheme="minorHAnsi" w:eastAsia="Arial" w:hAnsiTheme="minorHAnsi" w:cs="Arial"/>
          <w:b/>
          <w:color w:val="060696"/>
          <w:w w:val="112"/>
          <w:sz w:val="32"/>
          <w:szCs w:val="32"/>
        </w:rPr>
        <w:t>Authority</w:t>
      </w:r>
    </w:p>
    <w:p w:rsidR="007B2AF0" w:rsidRDefault="007B2AF0" w:rsidP="007B2AF0">
      <w:pPr>
        <w:ind w:left="134" w:firstLine="720"/>
      </w:pPr>
    </w:p>
    <w:p w:rsidR="007B2AF0" w:rsidRDefault="007B2AF0" w:rsidP="007B2AF0">
      <w:pPr>
        <w:ind w:left="134" w:firstLine="720"/>
      </w:pPr>
    </w:p>
    <w:p w:rsidR="005A0CB4" w:rsidRDefault="005A0CB4" w:rsidP="007B2AF0">
      <w:pPr>
        <w:ind w:left="134" w:firstLine="720"/>
      </w:pPr>
    </w:p>
    <w:p w:rsidR="007B2AF0" w:rsidRDefault="007B2AF0" w:rsidP="007B2AF0">
      <w:pPr>
        <w:ind w:left="134" w:firstLine="720"/>
      </w:pPr>
    </w:p>
    <w:p w:rsidR="007B2AF0" w:rsidRDefault="007B2AF0" w:rsidP="007B2AF0">
      <w:pPr>
        <w:ind w:left="134" w:firstLine="720"/>
      </w:pPr>
    </w:p>
    <w:p w:rsidR="007B2AF0" w:rsidRDefault="007B2AF0" w:rsidP="007B2AF0">
      <w:pPr>
        <w:ind w:left="134" w:firstLine="720"/>
      </w:pPr>
    </w:p>
    <w:p w:rsidR="007B2AF0" w:rsidRDefault="007B2AF0" w:rsidP="007B2AF0">
      <w:pPr>
        <w:ind w:left="134" w:firstLine="720"/>
      </w:pPr>
    </w:p>
    <w:p w:rsidR="007B2AF0" w:rsidRDefault="007B2AF0" w:rsidP="007B2AF0">
      <w:pPr>
        <w:ind w:left="134" w:firstLine="720"/>
      </w:pPr>
    </w:p>
    <w:p w:rsidR="007B2AF0" w:rsidRDefault="007B2AF0" w:rsidP="007B2AF0">
      <w:pPr>
        <w:ind w:left="134" w:firstLine="720"/>
      </w:pPr>
    </w:p>
    <w:p w:rsidR="007B2AF0" w:rsidRDefault="007B2AF0" w:rsidP="007B2AF0">
      <w:pPr>
        <w:ind w:left="134" w:firstLine="720"/>
      </w:pPr>
    </w:p>
    <w:p w:rsidR="007B2AF0" w:rsidRDefault="007B2AF0" w:rsidP="007B2AF0">
      <w:pPr>
        <w:ind w:left="134" w:firstLine="720"/>
      </w:pPr>
    </w:p>
    <w:p w:rsidR="007B2AF0" w:rsidRDefault="007B2AF0" w:rsidP="007B2AF0">
      <w:pPr>
        <w:ind w:left="134" w:firstLine="720"/>
      </w:pPr>
    </w:p>
    <w:p w:rsidR="007B2AF0" w:rsidRDefault="007B2AF0" w:rsidP="007B2AF0">
      <w:pPr>
        <w:ind w:left="134" w:firstLine="720"/>
      </w:pPr>
    </w:p>
    <w:p w:rsidR="005F3F0D" w:rsidRDefault="005F3F0D" w:rsidP="007B2AF0">
      <w:pPr>
        <w:ind w:left="134" w:firstLine="720"/>
      </w:pPr>
    </w:p>
    <w:p w:rsidR="007B2AF0" w:rsidRDefault="007B2AF0" w:rsidP="007B2AF0">
      <w:pPr>
        <w:ind w:left="134" w:firstLine="720"/>
      </w:pPr>
    </w:p>
    <w:p w:rsidR="007B2AF0" w:rsidRDefault="007B2AF0" w:rsidP="007B2AF0">
      <w:pPr>
        <w:ind w:left="134" w:firstLine="720"/>
      </w:pPr>
    </w:p>
    <w:p w:rsidR="00D23C6A" w:rsidRDefault="00D23C6A" w:rsidP="00342602">
      <w:pPr>
        <w:spacing w:before="29" w:after="0" w:line="240" w:lineRule="auto"/>
        <w:ind w:right="339"/>
        <w:jc w:val="both"/>
        <w:rPr>
          <w:rFonts w:ascii="Times New Roman" w:hAnsi="Times New Roman"/>
          <w:sz w:val="24"/>
          <w:szCs w:val="24"/>
        </w:rPr>
      </w:pPr>
    </w:p>
    <w:p w:rsidR="007B2AF0" w:rsidRPr="009109B2" w:rsidRDefault="007B2AF0" w:rsidP="007B2AF0">
      <w:pPr>
        <w:spacing w:before="29" w:after="0" w:line="240" w:lineRule="auto"/>
        <w:ind w:left="140" w:right="339"/>
        <w:jc w:val="both"/>
        <w:rPr>
          <w:rFonts w:asciiTheme="minorHAnsi" w:hAnsiTheme="minorHAnsi"/>
          <w:sz w:val="24"/>
          <w:szCs w:val="24"/>
        </w:rPr>
      </w:pPr>
      <w:r w:rsidRPr="009109B2">
        <w:rPr>
          <w:rFonts w:asciiTheme="minorHAnsi" w:hAnsiTheme="minorHAnsi"/>
          <w:sz w:val="24"/>
          <w:szCs w:val="24"/>
        </w:rPr>
        <w:lastRenderedPageBreak/>
        <w:t>The following are excerpts from the Civil Emergency Measures Act (R.S.N.W.T. 1988, c.c-9):</w:t>
      </w:r>
    </w:p>
    <w:p w:rsidR="007B2AF0" w:rsidRPr="009109B2" w:rsidRDefault="007B2AF0" w:rsidP="007B2AF0">
      <w:pPr>
        <w:spacing w:before="3" w:after="0" w:line="200" w:lineRule="exact"/>
        <w:rPr>
          <w:rFonts w:asciiTheme="minorHAnsi" w:hAnsiTheme="minorHAnsi"/>
          <w:sz w:val="20"/>
          <w:szCs w:val="20"/>
        </w:rPr>
      </w:pPr>
    </w:p>
    <w:p w:rsidR="007B2AF0" w:rsidRPr="009109B2" w:rsidRDefault="007B2AF0" w:rsidP="007B2AF0">
      <w:pPr>
        <w:spacing w:after="0" w:line="240" w:lineRule="auto"/>
        <w:ind w:left="140" w:right="8257"/>
        <w:jc w:val="both"/>
        <w:rPr>
          <w:rFonts w:asciiTheme="minorHAnsi" w:hAnsiTheme="minorHAnsi"/>
          <w:sz w:val="24"/>
          <w:szCs w:val="24"/>
        </w:rPr>
      </w:pPr>
      <w:r w:rsidRPr="009109B2">
        <w:rPr>
          <w:rFonts w:asciiTheme="minorHAnsi" w:hAnsiTheme="minorHAnsi"/>
          <w:sz w:val="24"/>
          <w:szCs w:val="24"/>
        </w:rPr>
        <w:t>GENERAL</w:t>
      </w:r>
    </w:p>
    <w:p w:rsidR="007B2AF0" w:rsidRPr="009109B2" w:rsidRDefault="007B2AF0" w:rsidP="007B2AF0">
      <w:pPr>
        <w:spacing w:after="0" w:line="200" w:lineRule="exact"/>
        <w:rPr>
          <w:rFonts w:asciiTheme="minorHAnsi" w:hAnsiTheme="minorHAnsi"/>
          <w:sz w:val="20"/>
          <w:szCs w:val="20"/>
        </w:rPr>
      </w:pPr>
    </w:p>
    <w:p w:rsidR="007B2AF0" w:rsidRPr="009109B2" w:rsidRDefault="007B2AF0" w:rsidP="007B2AF0">
      <w:pPr>
        <w:spacing w:after="0" w:line="240" w:lineRule="auto"/>
        <w:ind w:left="140" w:right="5612"/>
        <w:jc w:val="both"/>
        <w:rPr>
          <w:rFonts w:asciiTheme="minorHAnsi" w:hAnsiTheme="minorHAnsi"/>
          <w:sz w:val="24"/>
          <w:szCs w:val="24"/>
        </w:rPr>
      </w:pPr>
      <w:r w:rsidRPr="009109B2">
        <w:rPr>
          <w:rFonts w:asciiTheme="minorHAnsi" w:hAnsiTheme="minorHAnsi"/>
          <w:sz w:val="24"/>
          <w:szCs w:val="24"/>
        </w:rPr>
        <w:t>Powers and duties of local authorities</w:t>
      </w:r>
    </w:p>
    <w:p w:rsidR="007B2AF0" w:rsidRPr="009109B2" w:rsidRDefault="007B2AF0" w:rsidP="007B2AF0">
      <w:pPr>
        <w:spacing w:before="7" w:after="0" w:line="190" w:lineRule="exact"/>
        <w:rPr>
          <w:rFonts w:asciiTheme="minorHAnsi" w:hAnsiTheme="minorHAnsi"/>
          <w:sz w:val="19"/>
          <w:szCs w:val="19"/>
        </w:rPr>
      </w:pPr>
    </w:p>
    <w:p w:rsidR="007B2AF0" w:rsidRPr="009109B2" w:rsidRDefault="007B2AF0" w:rsidP="007B2AF0">
      <w:pPr>
        <w:spacing w:after="0" w:line="240" w:lineRule="auto"/>
        <w:ind w:left="140" w:right="6931"/>
        <w:jc w:val="both"/>
        <w:rPr>
          <w:rFonts w:asciiTheme="minorHAnsi" w:hAnsiTheme="minorHAnsi"/>
          <w:sz w:val="24"/>
          <w:szCs w:val="24"/>
        </w:rPr>
      </w:pPr>
      <w:r w:rsidRPr="009109B2">
        <w:rPr>
          <w:rFonts w:asciiTheme="minorHAnsi" w:hAnsiTheme="minorHAnsi"/>
          <w:sz w:val="24"/>
          <w:szCs w:val="24"/>
        </w:rPr>
        <w:t xml:space="preserve">7. (1) </w:t>
      </w:r>
      <w:proofErr w:type="gramStart"/>
      <w:r w:rsidRPr="009109B2">
        <w:rPr>
          <w:rFonts w:asciiTheme="minorHAnsi" w:hAnsiTheme="minorHAnsi"/>
          <w:sz w:val="24"/>
          <w:szCs w:val="24"/>
        </w:rPr>
        <w:t>Each</w:t>
      </w:r>
      <w:proofErr w:type="gramEnd"/>
      <w:r w:rsidRPr="009109B2">
        <w:rPr>
          <w:rFonts w:asciiTheme="minorHAnsi" w:hAnsiTheme="minorHAnsi"/>
          <w:sz w:val="24"/>
          <w:szCs w:val="24"/>
        </w:rPr>
        <w:t xml:space="preserve"> local authority</w:t>
      </w:r>
    </w:p>
    <w:p w:rsidR="007B2AF0" w:rsidRPr="009109B2" w:rsidRDefault="007B2AF0" w:rsidP="006A44EB">
      <w:pPr>
        <w:spacing w:after="0" w:line="240" w:lineRule="auto"/>
        <w:ind w:left="860" w:right="76"/>
        <w:jc w:val="both"/>
        <w:rPr>
          <w:rFonts w:asciiTheme="minorHAnsi" w:hAnsiTheme="minorHAnsi"/>
          <w:sz w:val="24"/>
          <w:szCs w:val="24"/>
        </w:rPr>
      </w:pPr>
      <w:r w:rsidRPr="009109B2">
        <w:rPr>
          <w:rFonts w:asciiTheme="minorHAnsi" w:hAnsiTheme="minorHAnsi"/>
          <w:sz w:val="24"/>
          <w:szCs w:val="24"/>
        </w:rPr>
        <w:t xml:space="preserve">(a) </w:t>
      </w:r>
      <w:proofErr w:type="gramStart"/>
      <w:r w:rsidRPr="009109B2">
        <w:rPr>
          <w:rFonts w:asciiTheme="minorHAnsi" w:hAnsiTheme="minorHAnsi"/>
          <w:sz w:val="24"/>
          <w:szCs w:val="24"/>
        </w:rPr>
        <w:t>shall</w:t>
      </w:r>
      <w:proofErr w:type="gramEnd"/>
      <w:r w:rsidRPr="009109B2">
        <w:rPr>
          <w:rFonts w:asciiTheme="minorHAnsi" w:hAnsiTheme="minorHAnsi"/>
          <w:sz w:val="24"/>
          <w:szCs w:val="24"/>
        </w:rPr>
        <w:t xml:space="preserve"> appoint a committee to advise the local authority on the development of emergency plans and programs;</w:t>
      </w:r>
    </w:p>
    <w:p w:rsidR="007B2AF0" w:rsidRPr="009109B2" w:rsidRDefault="007B2AF0" w:rsidP="006A44EB">
      <w:pPr>
        <w:spacing w:after="0" w:line="240" w:lineRule="auto"/>
        <w:ind w:left="860" w:right="1533"/>
        <w:jc w:val="both"/>
        <w:rPr>
          <w:rFonts w:asciiTheme="minorHAnsi" w:hAnsiTheme="minorHAnsi"/>
          <w:sz w:val="24"/>
          <w:szCs w:val="24"/>
        </w:rPr>
      </w:pPr>
      <w:r w:rsidRPr="009109B2">
        <w:rPr>
          <w:rFonts w:asciiTheme="minorHAnsi" w:hAnsiTheme="minorHAnsi"/>
          <w:sz w:val="24"/>
          <w:szCs w:val="24"/>
        </w:rPr>
        <w:t xml:space="preserve">(b) </w:t>
      </w:r>
      <w:proofErr w:type="gramStart"/>
      <w:r w:rsidRPr="009109B2">
        <w:rPr>
          <w:rFonts w:asciiTheme="minorHAnsi" w:hAnsiTheme="minorHAnsi"/>
          <w:sz w:val="24"/>
          <w:szCs w:val="24"/>
        </w:rPr>
        <w:t>shall</w:t>
      </w:r>
      <w:proofErr w:type="gramEnd"/>
      <w:r w:rsidRPr="009109B2">
        <w:rPr>
          <w:rFonts w:asciiTheme="minorHAnsi" w:hAnsiTheme="minorHAnsi"/>
          <w:sz w:val="24"/>
          <w:szCs w:val="24"/>
        </w:rPr>
        <w:t xml:space="preserve"> establish and maintain a community emergency measures agency;</w:t>
      </w:r>
    </w:p>
    <w:p w:rsidR="007B2AF0" w:rsidRPr="009109B2" w:rsidRDefault="007B2AF0" w:rsidP="006A44EB">
      <w:pPr>
        <w:spacing w:after="0" w:line="240" w:lineRule="auto"/>
        <w:ind w:left="860" w:right="78"/>
        <w:jc w:val="both"/>
        <w:rPr>
          <w:rFonts w:asciiTheme="minorHAnsi" w:hAnsiTheme="minorHAnsi"/>
          <w:sz w:val="24"/>
          <w:szCs w:val="24"/>
        </w:rPr>
      </w:pPr>
      <w:r w:rsidRPr="009109B2">
        <w:rPr>
          <w:rFonts w:asciiTheme="minorHAnsi" w:hAnsiTheme="minorHAnsi"/>
          <w:sz w:val="24"/>
          <w:szCs w:val="24"/>
        </w:rPr>
        <w:t xml:space="preserve">(c) </w:t>
      </w:r>
      <w:proofErr w:type="gramStart"/>
      <w:r w:rsidRPr="009109B2">
        <w:rPr>
          <w:rFonts w:asciiTheme="minorHAnsi" w:hAnsiTheme="minorHAnsi"/>
          <w:sz w:val="24"/>
          <w:szCs w:val="24"/>
        </w:rPr>
        <w:t>shall</w:t>
      </w:r>
      <w:proofErr w:type="gramEnd"/>
      <w:r w:rsidRPr="009109B2">
        <w:rPr>
          <w:rFonts w:asciiTheme="minorHAnsi" w:hAnsiTheme="minorHAnsi"/>
          <w:sz w:val="24"/>
          <w:szCs w:val="24"/>
        </w:rPr>
        <w:t xml:space="preserve"> appoint a coordinator of the community emergency measures agency and establish the duties of the coordinator including the preparation and coordination of emergency plans and programs for the community;</w:t>
      </w:r>
    </w:p>
    <w:p w:rsidR="007B2AF0" w:rsidRPr="009109B2" w:rsidRDefault="007B2AF0" w:rsidP="006A44EB">
      <w:pPr>
        <w:spacing w:after="0" w:line="240" w:lineRule="auto"/>
        <w:ind w:left="860" w:right="2383"/>
        <w:jc w:val="both"/>
        <w:rPr>
          <w:rFonts w:asciiTheme="minorHAnsi" w:hAnsiTheme="minorHAnsi"/>
          <w:sz w:val="24"/>
          <w:szCs w:val="24"/>
        </w:rPr>
      </w:pPr>
      <w:r w:rsidRPr="009109B2">
        <w:rPr>
          <w:rFonts w:asciiTheme="minorHAnsi" w:hAnsiTheme="minorHAnsi"/>
          <w:sz w:val="24"/>
          <w:szCs w:val="24"/>
        </w:rPr>
        <w:t xml:space="preserve">(d) </w:t>
      </w:r>
      <w:proofErr w:type="gramStart"/>
      <w:r w:rsidRPr="009109B2">
        <w:rPr>
          <w:rFonts w:asciiTheme="minorHAnsi" w:hAnsiTheme="minorHAnsi"/>
          <w:sz w:val="24"/>
          <w:szCs w:val="24"/>
        </w:rPr>
        <w:t>shall</w:t>
      </w:r>
      <w:proofErr w:type="gramEnd"/>
      <w:r w:rsidRPr="009109B2">
        <w:rPr>
          <w:rFonts w:asciiTheme="minorHAnsi" w:hAnsiTheme="minorHAnsi"/>
          <w:sz w:val="24"/>
          <w:szCs w:val="24"/>
        </w:rPr>
        <w:t xml:space="preserve"> prepare and approve emergency plans and programs; and</w:t>
      </w:r>
    </w:p>
    <w:p w:rsidR="007B2AF0" w:rsidRPr="009109B2" w:rsidRDefault="007B2AF0" w:rsidP="007B2AF0">
      <w:pPr>
        <w:spacing w:after="0" w:line="240" w:lineRule="auto"/>
        <w:ind w:left="860" w:right="78"/>
        <w:jc w:val="both"/>
        <w:rPr>
          <w:rFonts w:asciiTheme="minorHAnsi" w:hAnsiTheme="minorHAnsi"/>
          <w:sz w:val="24"/>
          <w:szCs w:val="24"/>
        </w:rPr>
      </w:pPr>
      <w:r w:rsidRPr="009109B2">
        <w:rPr>
          <w:rFonts w:asciiTheme="minorHAnsi" w:hAnsiTheme="minorHAnsi"/>
          <w:sz w:val="24"/>
          <w:szCs w:val="24"/>
        </w:rPr>
        <w:t xml:space="preserve">(e) </w:t>
      </w:r>
      <w:proofErr w:type="gramStart"/>
      <w:r w:rsidRPr="009109B2">
        <w:rPr>
          <w:rFonts w:asciiTheme="minorHAnsi" w:hAnsiTheme="minorHAnsi"/>
          <w:sz w:val="24"/>
          <w:szCs w:val="24"/>
        </w:rPr>
        <w:t>may</w:t>
      </w:r>
      <w:proofErr w:type="gramEnd"/>
      <w:r w:rsidRPr="009109B2">
        <w:rPr>
          <w:rFonts w:asciiTheme="minorHAnsi" w:hAnsiTheme="minorHAnsi"/>
          <w:sz w:val="24"/>
          <w:szCs w:val="24"/>
        </w:rPr>
        <w:t xml:space="preserve"> enter into agreements with and make payments to organizations for the provision of services in the development or implementation of emergency plans or programs.</w:t>
      </w:r>
    </w:p>
    <w:p w:rsidR="007B2AF0" w:rsidRPr="009109B2" w:rsidRDefault="007B2AF0" w:rsidP="007B2AF0">
      <w:pPr>
        <w:spacing w:before="3" w:after="0" w:line="200" w:lineRule="exact"/>
        <w:rPr>
          <w:rFonts w:asciiTheme="minorHAnsi" w:hAnsiTheme="minorHAnsi"/>
          <w:sz w:val="20"/>
          <w:szCs w:val="20"/>
        </w:rPr>
      </w:pPr>
    </w:p>
    <w:p w:rsidR="007B2AF0" w:rsidRPr="009109B2" w:rsidRDefault="007B2AF0" w:rsidP="007B2AF0">
      <w:pPr>
        <w:spacing w:after="0" w:line="240" w:lineRule="auto"/>
        <w:ind w:left="140" w:right="6523"/>
        <w:jc w:val="both"/>
        <w:rPr>
          <w:rFonts w:asciiTheme="minorHAnsi" w:hAnsiTheme="minorHAnsi"/>
          <w:sz w:val="24"/>
          <w:szCs w:val="24"/>
        </w:rPr>
      </w:pPr>
      <w:r w:rsidRPr="009109B2">
        <w:rPr>
          <w:rFonts w:asciiTheme="minorHAnsi" w:hAnsiTheme="minorHAnsi"/>
          <w:sz w:val="24"/>
          <w:szCs w:val="24"/>
        </w:rPr>
        <w:t>Searches outside community</w:t>
      </w:r>
    </w:p>
    <w:p w:rsidR="007B2AF0" w:rsidRPr="009109B2" w:rsidRDefault="007B2AF0" w:rsidP="007B2AF0">
      <w:pPr>
        <w:spacing w:before="3" w:after="0" w:line="200" w:lineRule="exact"/>
        <w:rPr>
          <w:rFonts w:asciiTheme="minorHAnsi" w:hAnsiTheme="minorHAnsi"/>
          <w:sz w:val="20"/>
          <w:szCs w:val="20"/>
        </w:rPr>
      </w:pPr>
    </w:p>
    <w:p w:rsidR="007B2AF0" w:rsidRPr="009109B2" w:rsidRDefault="007B2AF0" w:rsidP="007B2AF0">
      <w:pPr>
        <w:spacing w:after="0" w:line="274" w:lineRule="exact"/>
        <w:ind w:left="140" w:right="78" w:firstLine="720"/>
        <w:rPr>
          <w:rFonts w:asciiTheme="minorHAnsi" w:hAnsiTheme="minorHAnsi"/>
          <w:sz w:val="24"/>
          <w:szCs w:val="24"/>
        </w:rPr>
      </w:pPr>
      <w:r w:rsidRPr="009109B2">
        <w:rPr>
          <w:rFonts w:asciiTheme="minorHAnsi" w:hAnsiTheme="minorHAnsi"/>
          <w:sz w:val="24"/>
          <w:szCs w:val="24"/>
        </w:rPr>
        <w:t xml:space="preserve">(2) The local authority may conduct searches outside the boundaries of the community. R.S.N.W.T. 1988, </w:t>
      </w:r>
      <w:proofErr w:type="gramStart"/>
      <w:r w:rsidRPr="009109B2">
        <w:rPr>
          <w:rFonts w:asciiTheme="minorHAnsi" w:hAnsiTheme="minorHAnsi"/>
          <w:sz w:val="24"/>
          <w:szCs w:val="24"/>
        </w:rPr>
        <w:t>c.73(</w:t>
      </w:r>
      <w:proofErr w:type="gramEnd"/>
      <w:r w:rsidRPr="009109B2">
        <w:rPr>
          <w:rFonts w:asciiTheme="minorHAnsi" w:hAnsiTheme="minorHAnsi"/>
          <w:sz w:val="24"/>
          <w:szCs w:val="24"/>
        </w:rPr>
        <w:t>Supp.),s.3,4; S.N.W.T. 1998, c.21,s.2(5), (6)(a).</w:t>
      </w:r>
    </w:p>
    <w:p w:rsidR="007B2AF0" w:rsidRPr="009109B2" w:rsidRDefault="007B2AF0" w:rsidP="007B2AF0">
      <w:pPr>
        <w:spacing w:before="10" w:after="0" w:line="190" w:lineRule="exact"/>
        <w:rPr>
          <w:rFonts w:asciiTheme="minorHAnsi" w:hAnsiTheme="minorHAnsi"/>
          <w:sz w:val="19"/>
          <w:szCs w:val="19"/>
        </w:rPr>
      </w:pPr>
    </w:p>
    <w:p w:rsidR="007B2AF0" w:rsidRPr="009109B2" w:rsidRDefault="007B2AF0" w:rsidP="007B2AF0">
      <w:pPr>
        <w:spacing w:after="0" w:line="240" w:lineRule="auto"/>
        <w:ind w:left="140" w:right="5464"/>
        <w:jc w:val="both"/>
        <w:rPr>
          <w:rFonts w:asciiTheme="minorHAnsi" w:hAnsiTheme="minorHAnsi"/>
          <w:sz w:val="24"/>
          <w:szCs w:val="24"/>
        </w:rPr>
      </w:pPr>
      <w:r w:rsidRPr="009109B2">
        <w:rPr>
          <w:rFonts w:asciiTheme="minorHAnsi" w:hAnsiTheme="minorHAnsi"/>
          <w:sz w:val="24"/>
          <w:szCs w:val="24"/>
        </w:rPr>
        <w:t>Repayment of emergency expenditures</w:t>
      </w:r>
    </w:p>
    <w:p w:rsidR="007B2AF0" w:rsidRPr="009109B2" w:rsidRDefault="007B2AF0" w:rsidP="007B2AF0">
      <w:pPr>
        <w:spacing w:before="8" w:after="0" w:line="190" w:lineRule="exact"/>
        <w:rPr>
          <w:rFonts w:asciiTheme="minorHAnsi" w:hAnsiTheme="minorHAnsi"/>
          <w:sz w:val="19"/>
          <w:szCs w:val="19"/>
        </w:rPr>
      </w:pPr>
    </w:p>
    <w:p w:rsidR="007B2AF0" w:rsidRPr="009109B2" w:rsidRDefault="007B2AF0" w:rsidP="007B2AF0">
      <w:pPr>
        <w:spacing w:after="0" w:line="240" w:lineRule="auto"/>
        <w:ind w:left="140" w:right="77"/>
        <w:jc w:val="both"/>
        <w:rPr>
          <w:rFonts w:asciiTheme="minorHAnsi" w:hAnsiTheme="minorHAnsi"/>
          <w:sz w:val="24"/>
          <w:szCs w:val="24"/>
        </w:rPr>
      </w:pPr>
      <w:r w:rsidRPr="009109B2">
        <w:rPr>
          <w:rFonts w:asciiTheme="minorHAnsi" w:hAnsiTheme="minorHAnsi"/>
          <w:sz w:val="24"/>
          <w:szCs w:val="24"/>
        </w:rPr>
        <w:t xml:space="preserve">8. The Minister may, by order, require a local authority to pay to the Comptroller General the amount of an expenditure made by the Government of the Northwest Territories within or for the benefit of the community with respect to a disaster or the portion of the expenditure specified in the order, at the times and on the terms as to payment of interest and otherwise as are specified in the order. S.N.W.T. 1998, c.21, </w:t>
      </w:r>
      <w:proofErr w:type="gramStart"/>
      <w:r w:rsidRPr="009109B2">
        <w:rPr>
          <w:rFonts w:asciiTheme="minorHAnsi" w:hAnsiTheme="minorHAnsi"/>
          <w:sz w:val="24"/>
          <w:szCs w:val="24"/>
        </w:rPr>
        <w:t>s.2(</w:t>
      </w:r>
      <w:proofErr w:type="gramEnd"/>
      <w:r w:rsidRPr="009109B2">
        <w:rPr>
          <w:rFonts w:asciiTheme="minorHAnsi" w:hAnsiTheme="minorHAnsi"/>
          <w:sz w:val="24"/>
          <w:szCs w:val="24"/>
        </w:rPr>
        <w:t>6)(b).</w:t>
      </w:r>
    </w:p>
    <w:p w:rsidR="007B2AF0" w:rsidRPr="009109B2" w:rsidRDefault="007B2AF0" w:rsidP="007B2AF0">
      <w:pPr>
        <w:spacing w:before="2" w:after="0" w:line="240" w:lineRule="exact"/>
        <w:rPr>
          <w:rFonts w:asciiTheme="minorHAnsi" w:hAnsiTheme="minorHAnsi"/>
          <w:sz w:val="24"/>
          <w:szCs w:val="24"/>
        </w:rPr>
      </w:pPr>
    </w:p>
    <w:p w:rsidR="009109B2" w:rsidRDefault="007B2AF0" w:rsidP="007B2AF0">
      <w:pPr>
        <w:spacing w:after="0" w:line="414" w:lineRule="auto"/>
        <w:ind w:left="140" w:right="3447"/>
        <w:rPr>
          <w:rFonts w:asciiTheme="minorHAnsi" w:hAnsiTheme="minorHAnsi"/>
          <w:sz w:val="24"/>
          <w:szCs w:val="24"/>
        </w:rPr>
      </w:pPr>
      <w:r w:rsidRPr="009109B2">
        <w:rPr>
          <w:rFonts w:asciiTheme="minorHAnsi" w:hAnsiTheme="minorHAnsi"/>
          <w:sz w:val="24"/>
          <w:szCs w:val="24"/>
        </w:rPr>
        <w:t xml:space="preserve">DECLARATION OF STATE OF LOCAL EMERGENCY </w:t>
      </w:r>
    </w:p>
    <w:p w:rsidR="007B2AF0" w:rsidRPr="009109B2" w:rsidRDefault="007B2AF0" w:rsidP="007B2AF0">
      <w:pPr>
        <w:spacing w:after="0" w:line="414" w:lineRule="auto"/>
        <w:ind w:left="140" w:right="3447"/>
        <w:rPr>
          <w:rFonts w:asciiTheme="minorHAnsi" w:hAnsiTheme="minorHAnsi"/>
          <w:sz w:val="24"/>
          <w:szCs w:val="24"/>
        </w:rPr>
      </w:pPr>
      <w:r w:rsidRPr="009109B2">
        <w:rPr>
          <w:rFonts w:asciiTheme="minorHAnsi" w:hAnsiTheme="minorHAnsi"/>
          <w:sz w:val="24"/>
          <w:szCs w:val="24"/>
        </w:rPr>
        <w:t>State of local emergency</w:t>
      </w:r>
    </w:p>
    <w:p w:rsidR="007B2AF0" w:rsidRPr="009109B2" w:rsidRDefault="007B2AF0" w:rsidP="007B2AF0">
      <w:pPr>
        <w:spacing w:before="4" w:after="0" w:line="240" w:lineRule="auto"/>
        <w:ind w:left="140" w:right="78"/>
        <w:jc w:val="both"/>
        <w:rPr>
          <w:rFonts w:asciiTheme="minorHAnsi" w:hAnsiTheme="minorHAnsi"/>
          <w:sz w:val="24"/>
          <w:szCs w:val="24"/>
        </w:rPr>
      </w:pPr>
      <w:r w:rsidRPr="009109B2">
        <w:rPr>
          <w:rFonts w:asciiTheme="minorHAnsi" w:hAnsiTheme="minorHAnsi"/>
          <w:sz w:val="24"/>
          <w:szCs w:val="24"/>
        </w:rPr>
        <w:t xml:space="preserve">14. (1) </w:t>
      </w:r>
      <w:proofErr w:type="gramStart"/>
      <w:r w:rsidRPr="009109B2">
        <w:rPr>
          <w:rFonts w:asciiTheme="minorHAnsi" w:hAnsiTheme="minorHAnsi"/>
          <w:sz w:val="24"/>
          <w:szCs w:val="24"/>
        </w:rPr>
        <w:t>If</w:t>
      </w:r>
      <w:proofErr w:type="gramEnd"/>
      <w:r w:rsidRPr="009109B2">
        <w:rPr>
          <w:rFonts w:asciiTheme="minorHAnsi" w:hAnsiTheme="minorHAnsi"/>
          <w:sz w:val="24"/>
          <w:szCs w:val="24"/>
        </w:rPr>
        <w:t xml:space="preserve"> a local authority is satisfied that an emergency exists or may exist within the community, the local authority may, by resolution, declare a state of local emergency to exist in all or part of the community.</w:t>
      </w:r>
    </w:p>
    <w:p w:rsidR="007B2AF0" w:rsidRPr="009109B2" w:rsidRDefault="007B2AF0" w:rsidP="007B2AF0">
      <w:pPr>
        <w:spacing w:before="3" w:after="0" w:line="200" w:lineRule="exact"/>
        <w:rPr>
          <w:rFonts w:asciiTheme="minorHAnsi" w:hAnsiTheme="minorHAnsi"/>
          <w:sz w:val="20"/>
          <w:szCs w:val="20"/>
        </w:rPr>
      </w:pPr>
    </w:p>
    <w:p w:rsidR="007B2AF0" w:rsidRPr="009109B2" w:rsidRDefault="007B2AF0" w:rsidP="007B2AF0">
      <w:pPr>
        <w:spacing w:after="0" w:line="240" w:lineRule="auto"/>
        <w:ind w:left="140" w:right="7044"/>
        <w:jc w:val="both"/>
        <w:rPr>
          <w:rFonts w:asciiTheme="minorHAnsi" w:hAnsiTheme="minorHAnsi"/>
          <w:sz w:val="24"/>
          <w:szCs w:val="24"/>
        </w:rPr>
      </w:pPr>
      <w:r w:rsidRPr="009109B2">
        <w:rPr>
          <w:rFonts w:asciiTheme="minorHAnsi" w:hAnsiTheme="minorHAnsi"/>
          <w:sz w:val="24"/>
          <w:szCs w:val="24"/>
        </w:rPr>
        <w:t>Contents of declaration</w:t>
      </w:r>
    </w:p>
    <w:p w:rsidR="007B2AF0" w:rsidRPr="009109B2" w:rsidRDefault="007B2AF0" w:rsidP="007B2AF0">
      <w:pPr>
        <w:spacing w:before="7" w:after="0" w:line="190" w:lineRule="exact"/>
        <w:rPr>
          <w:rFonts w:asciiTheme="minorHAnsi" w:hAnsiTheme="minorHAnsi"/>
          <w:sz w:val="19"/>
          <w:szCs w:val="19"/>
        </w:rPr>
      </w:pPr>
    </w:p>
    <w:p w:rsidR="007B2AF0" w:rsidRPr="009109B2" w:rsidRDefault="007B2AF0" w:rsidP="007B2AF0">
      <w:pPr>
        <w:spacing w:after="0" w:line="240" w:lineRule="auto"/>
        <w:ind w:left="140" w:right="79" w:firstLine="720"/>
        <w:rPr>
          <w:rFonts w:asciiTheme="minorHAnsi" w:hAnsiTheme="minorHAnsi"/>
          <w:sz w:val="24"/>
          <w:szCs w:val="24"/>
        </w:rPr>
      </w:pPr>
      <w:r w:rsidRPr="009109B2">
        <w:rPr>
          <w:rFonts w:asciiTheme="minorHAnsi" w:hAnsiTheme="minorHAnsi"/>
          <w:sz w:val="24"/>
          <w:szCs w:val="24"/>
        </w:rPr>
        <w:t>(2) A declaration of a state of local emergency shall identify the nature of the emergency and the area of the community in which it exists.</w:t>
      </w:r>
    </w:p>
    <w:p w:rsidR="007B2AF0" w:rsidRPr="009109B2" w:rsidRDefault="007B2AF0" w:rsidP="007B2AF0">
      <w:pPr>
        <w:spacing w:before="17" w:after="0" w:line="240" w:lineRule="exact"/>
        <w:rPr>
          <w:rFonts w:asciiTheme="minorHAnsi" w:hAnsiTheme="minorHAnsi"/>
          <w:sz w:val="24"/>
          <w:szCs w:val="24"/>
        </w:rPr>
      </w:pPr>
    </w:p>
    <w:p w:rsidR="007B2AF0" w:rsidRPr="009109B2" w:rsidRDefault="007B2AF0" w:rsidP="007B2AF0">
      <w:pPr>
        <w:spacing w:before="29" w:after="0" w:line="240" w:lineRule="auto"/>
        <w:ind w:left="140" w:right="8269"/>
        <w:jc w:val="both"/>
        <w:rPr>
          <w:rFonts w:asciiTheme="minorHAnsi" w:hAnsiTheme="minorHAnsi"/>
          <w:sz w:val="24"/>
          <w:szCs w:val="24"/>
        </w:rPr>
      </w:pPr>
      <w:r w:rsidRPr="009109B2">
        <w:rPr>
          <w:rFonts w:asciiTheme="minorHAnsi" w:hAnsiTheme="minorHAnsi"/>
          <w:sz w:val="24"/>
          <w:szCs w:val="24"/>
        </w:rPr>
        <w:t>Publication</w:t>
      </w:r>
    </w:p>
    <w:p w:rsidR="007B2AF0" w:rsidRPr="009109B2" w:rsidRDefault="007B2AF0" w:rsidP="007B2AF0">
      <w:pPr>
        <w:spacing w:before="8" w:after="0" w:line="190" w:lineRule="exact"/>
        <w:rPr>
          <w:rFonts w:asciiTheme="minorHAnsi" w:hAnsiTheme="minorHAnsi"/>
          <w:sz w:val="19"/>
          <w:szCs w:val="19"/>
        </w:rPr>
      </w:pPr>
    </w:p>
    <w:p w:rsidR="007B2AF0" w:rsidRPr="009109B2" w:rsidRDefault="007B2AF0" w:rsidP="007B2AF0">
      <w:pPr>
        <w:spacing w:after="0" w:line="240" w:lineRule="auto"/>
        <w:ind w:left="140" w:right="78" w:firstLine="720"/>
        <w:jc w:val="both"/>
        <w:rPr>
          <w:rFonts w:asciiTheme="minorHAnsi" w:hAnsiTheme="minorHAnsi"/>
          <w:sz w:val="24"/>
          <w:szCs w:val="24"/>
        </w:rPr>
      </w:pPr>
      <w:r w:rsidRPr="009109B2">
        <w:rPr>
          <w:rFonts w:asciiTheme="minorHAnsi" w:hAnsiTheme="minorHAnsi"/>
          <w:sz w:val="24"/>
          <w:szCs w:val="24"/>
        </w:rPr>
        <w:t>(3) Immediately after making a declaration of a state of local emergency, the local authority shall cause the details of the declaration to be published in the manner that the local authority considers is most likely to make known, to the majority of the population of the area of the community affected, the contents of the declaration.</w:t>
      </w:r>
    </w:p>
    <w:p w:rsidR="007B2AF0" w:rsidRPr="009109B2" w:rsidRDefault="007B2AF0" w:rsidP="007B2AF0">
      <w:pPr>
        <w:spacing w:before="3" w:after="0" w:line="200" w:lineRule="exact"/>
        <w:rPr>
          <w:rFonts w:asciiTheme="minorHAnsi" w:hAnsiTheme="minorHAnsi"/>
          <w:sz w:val="20"/>
          <w:szCs w:val="20"/>
        </w:rPr>
      </w:pPr>
    </w:p>
    <w:p w:rsidR="007B2AF0" w:rsidRPr="009109B2" w:rsidRDefault="007B2AF0" w:rsidP="007B2AF0">
      <w:pPr>
        <w:spacing w:after="0" w:line="240" w:lineRule="auto"/>
        <w:ind w:left="140" w:right="8350"/>
        <w:jc w:val="both"/>
        <w:rPr>
          <w:rFonts w:asciiTheme="minorHAnsi" w:hAnsiTheme="minorHAnsi"/>
          <w:sz w:val="24"/>
          <w:szCs w:val="24"/>
        </w:rPr>
      </w:pPr>
      <w:r w:rsidRPr="009109B2">
        <w:rPr>
          <w:rFonts w:asciiTheme="minorHAnsi" w:hAnsiTheme="minorHAnsi"/>
          <w:sz w:val="24"/>
          <w:szCs w:val="24"/>
        </w:rPr>
        <w:lastRenderedPageBreak/>
        <w:t>Delegation</w:t>
      </w:r>
    </w:p>
    <w:p w:rsidR="007B2AF0" w:rsidRPr="009109B2" w:rsidRDefault="007B2AF0" w:rsidP="007B2AF0">
      <w:pPr>
        <w:spacing w:before="7" w:after="0" w:line="190" w:lineRule="exact"/>
        <w:rPr>
          <w:rFonts w:asciiTheme="minorHAnsi" w:hAnsiTheme="minorHAnsi"/>
          <w:sz w:val="24"/>
          <w:szCs w:val="24"/>
        </w:rPr>
      </w:pPr>
    </w:p>
    <w:p w:rsidR="007B2AF0" w:rsidRPr="009109B2" w:rsidRDefault="007B2AF0" w:rsidP="007B2AF0">
      <w:pPr>
        <w:spacing w:after="0" w:line="240" w:lineRule="auto"/>
        <w:ind w:left="140" w:right="77" w:firstLine="720"/>
        <w:jc w:val="both"/>
        <w:rPr>
          <w:rFonts w:asciiTheme="minorHAnsi" w:hAnsiTheme="minorHAnsi"/>
          <w:sz w:val="24"/>
          <w:szCs w:val="24"/>
        </w:rPr>
      </w:pPr>
      <w:r w:rsidRPr="009109B2">
        <w:rPr>
          <w:rFonts w:asciiTheme="minorHAnsi" w:hAnsiTheme="minorHAnsi"/>
          <w:sz w:val="24"/>
          <w:szCs w:val="24"/>
        </w:rPr>
        <w:t>(4) A local authority may delegate any of the powers conferred or the duties imposed on it under this Act to a committee composed of members of the local authority. S.N.W.T. 1998, c.21</w:t>
      </w:r>
      <w:proofErr w:type="gramStart"/>
      <w:r w:rsidRPr="009109B2">
        <w:rPr>
          <w:rFonts w:asciiTheme="minorHAnsi" w:hAnsiTheme="minorHAnsi"/>
          <w:sz w:val="24"/>
          <w:szCs w:val="24"/>
        </w:rPr>
        <w:t>,s.2</w:t>
      </w:r>
      <w:proofErr w:type="gramEnd"/>
      <w:r w:rsidRPr="009109B2">
        <w:rPr>
          <w:rFonts w:asciiTheme="minorHAnsi" w:hAnsiTheme="minorHAnsi"/>
          <w:sz w:val="24"/>
          <w:szCs w:val="24"/>
        </w:rPr>
        <w:t>(6)(d).</w:t>
      </w:r>
    </w:p>
    <w:p w:rsidR="007B2AF0" w:rsidRPr="009109B2" w:rsidRDefault="007B2AF0" w:rsidP="007B2AF0">
      <w:pPr>
        <w:spacing w:before="3" w:after="0" w:line="200" w:lineRule="exact"/>
        <w:rPr>
          <w:rFonts w:asciiTheme="minorHAnsi" w:hAnsiTheme="minorHAnsi"/>
          <w:sz w:val="24"/>
          <w:szCs w:val="24"/>
        </w:rPr>
      </w:pPr>
    </w:p>
    <w:p w:rsidR="007B2AF0" w:rsidRPr="009109B2" w:rsidRDefault="007B2AF0" w:rsidP="007B2AF0">
      <w:pPr>
        <w:spacing w:after="0" w:line="240" w:lineRule="auto"/>
        <w:ind w:left="140" w:right="5799"/>
        <w:jc w:val="both"/>
        <w:rPr>
          <w:rFonts w:asciiTheme="minorHAnsi" w:hAnsiTheme="minorHAnsi"/>
          <w:sz w:val="24"/>
          <w:szCs w:val="24"/>
        </w:rPr>
      </w:pPr>
      <w:r w:rsidRPr="009109B2">
        <w:rPr>
          <w:rFonts w:asciiTheme="minorHAnsi" w:hAnsiTheme="minorHAnsi"/>
          <w:sz w:val="24"/>
          <w:szCs w:val="24"/>
        </w:rPr>
        <w:t>Forwarding declaration to Minister</w:t>
      </w:r>
    </w:p>
    <w:p w:rsidR="007B2AF0" w:rsidRPr="009109B2" w:rsidRDefault="007B2AF0" w:rsidP="007B2AF0">
      <w:pPr>
        <w:spacing w:before="7" w:after="0" w:line="190" w:lineRule="exact"/>
        <w:rPr>
          <w:rFonts w:asciiTheme="minorHAnsi" w:hAnsiTheme="minorHAnsi"/>
          <w:sz w:val="24"/>
          <w:szCs w:val="24"/>
        </w:rPr>
      </w:pPr>
    </w:p>
    <w:p w:rsidR="007B2AF0" w:rsidRPr="009109B2" w:rsidRDefault="007B2AF0" w:rsidP="007B2AF0">
      <w:pPr>
        <w:spacing w:after="0" w:line="240" w:lineRule="auto"/>
        <w:ind w:left="140" w:right="78"/>
        <w:rPr>
          <w:rFonts w:asciiTheme="minorHAnsi" w:hAnsiTheme="minorHAnsi"/>
          <w:sz w:val="24"/>
          <w:szCs w:val="24"/>
        </w:rPr>
      </w:pPr>
      <w:r w:rsidRPr="009109B2">
        <w:rPr>
          <w:rFonts w:asciiTheme="minorHAnsi" w:hAnsiTheme="minorHAnsi"/>
          <w:sz w:val="24"/>
          <w:szCs w:val="24"/>
        </w:rPr>
        <w:t xml:space="preserve">15. (1) </w:t>
      </w:r>
      <w:proofErr w:type="gramStart"/>
      <w:r w:rsidRPr="009109B2">
        <w:rPr>
          <w:rFonts w:asciiTheme="minorHAnsi" w:hAnsiTheme="minorHAnsi"/>
          <w:sz w:val="24"/>
          <w:szCs w:val="24"/>
        </w:rPr>
        <w:t>On</w:t>
      </w:r>
      <w:proofErr w:type="gramEnd"/>
      <w:r w:rsidRPr="009109B2">
        <w:rPr>
          <w:rFonts w:asciiTheme="minorHAnsi" w:hAnsiTheme="minorHAnsi"/>
          <w:sz w:val="24"/>
          <w:szCs w:val="24"/>
        </w:rPr>
        <w:t xml:space="preserve"> making a declaration of a state of local emergency, the local authority shall, without delay, forward a copy of the declaration to the Minister.</w:t>
      </w:r>
    </w:p>
    <w:p w:rsidR="007B2AF0" w:rsidRPr="009109B2" w:rsidRDefault="007B2AF0" w:rsidP="007B2AF0">
      <w:pPr>
        <w:spacing w:before="3" w:after="0" w:line="200" w:lineRule="exact"/>
        <w:rPr>
          <w:rFonts w:asciiTheme="minorHAnsi" w:hAnsiTheme="minorHAnsi"/>
          <w:sz w:val="24"/>
          <w:szCs w:val="24"/>
        </w:rPr>
      </w:pPr>
    </w:p>
    <w:p w:rsidR="007B2AF0" w:rsidRPr="009109B2" w:rsidRDefault="007B2AF0" w:rsidP="007B2AF0">
      <w:pPr>
        <w:spacing w:after="0" w:line="240" w:lineRule="auto"/>
        <w:ind w:left="140" w:right="8151"/>
        <w:jc w:val="both"/>
        <w:rPr>
          <w:rFonts w:asciiTheme="minorHAnsi" w:hAnsiTheme="minorHAnsi"/>
          <w:sz w:val="24"/>
          <w:szCs w:val="24"/>
        </w:rPr>
      </w:pPr>
      <w:r w:rsidRPr="009109B2">
        <w:rPr>
          <w:rFonts w:asciiTheme="minorHAnsi" w:hAnsiTheme="minorHAnsi"/>
          <w:sz w:val="24"/>
          <w:szCs w:val="24"/>
        </w:rPr>
        <w:t>Cancellation</w:t>
      </w:r>
    </w:p>
    <w:p w:rsidR="007B2AF0" w:rsidRPr="009109B2" w:rsidRDefault="007B2AF0" w:rsidP="007B2AF0">
      <w:pPr>
        <w:spacing w:before="8" w:after="0" w:line="190" w:lineRule="exact"/>
        <w:rPr>
          <w:rFonts w:asciiTheme="minorHAnsi" w:hAnsiTheme="minorHAnsi"/>
          <w:sz w:val="24"/>
          <w:szCs w:val="24"/>
        </w:rPr>
      </w:pPr>
    </w:p>
    <w:p w:rsidR="007B2AF0" w:rsidRPr="009109B2" w:rsidRDefault="007B2AF0" w:rsidP="007B2AF0">
      <w:pPr>
        <w:spacing w:after="0" w:line="240" w:lineRule="auto"/>
        <w:ind w:left="860" w:right="-20"/>
        <w:rPr>
          <w:rFonts w:asciiTheme="minorHAnsi" w:hAnsiTheme="minorHAnsi"/>
          <w:sz w:val="24"/>
          <w:szCs w:val="24"/>
        </w:rPr>
      </w:pPr>
      <w:r w:rsidRPr="009109B2">
        <w:rPr>
          <w:rFonts w:asciiTheme="minorHAnsi" w:hAnsiTheme="minorHAnsi"/>
          <w:sz w:val="24"/>
          <w:szCs w:val="24"/>
        </w:rPr>
        <w:t>(2) The Minister may cancel a declaration of a state of local emergency at any time the</w:t>
      </w:r>
    </w:p>
    <w:p w:rsidR="007B2AF0" w:rsidRPr="009109B2" w:rsidRDefault="007B2AF0" w:rsidP="007B2AF0">
      <w:pPr>
        <w:spacing w:after="0" w:line="275" w:lineRule="exact"/>
        <w:ind w:left="140" w:right="6451"/>
        <w:jc w:val="both"/>
        <w:rPr>
          <w:rFonts w:asciiTheme="minorHAnsi" w:hAnsiTheme="minorHAnsi"/>
          <w:sz w:val="24"/>
          <w:szCs w:val="24"/>
        </w:rPr>
      </w:pPr>
      <w:r w:rsidRPr="009109B2">
        <w:rPr>
          <w:rFonts w:asciiTheme="minorHAnsi" w:hAnsiTheme="minorHAnsi"/>
          <w:sz w:val="24"/>
          <w:szCs w:val="24"/>
        </w:rPr>
        <w:t>Minister considers appropriate.</w:t>
      </w:r>
    </w:p>
    <w:p w:rsidR="007B2AF0" w:rsidRPr="009109B2" w:rsidRDefault="007B2AF0" w:rsidP="007B2AF0">
      <w:pPr>
        <w:spacing w:before="3" w:after="0" w:line="200" w:lineRule="exact"/>
        <w:rPr>
          <w:rFonts w:asciiTheme="minorHAnsi" w:hAnsiTheme="minorHAnsi"/>
          <w:sz w:val="24"/>
          <w:szCs w:val="24"/>
        </w:rPr>
      </w:pPr>
    </w:p>
    <w:p w:rsidR="007B2AF0" w:rsidRPr="009109B2" w:rsidRDefault="007B2AF0" w:rsidP="007B2AF0">
      <w:pPr>
        <w:spacing w:after="0" w:line="240" w:lineRule="auto"/>
        <w:ind w:left="140" w:right="6683"/>
        <w:jc w:val="both"/>
        <w:rPr>
          <w:rFonts w:asciiTheme="minorHAnsi" w:hAnsiTheme="minorHAnsi"/>
          <w:sz w:val="24"/>
          <w:szCs w:val="24"/>
        </w:rPr>
      </w:pPr>
      <w:r w:rsidRPr="009109B2">
        <w:rPr>
          <w:rFonts w:asciiTheme="minorHAnsi" w:hAnsiTheme="minorHAnsi"/>
          <w:sz w:val="24"/>
          <w:szCs w:val="24"/>
        </w:rPr>
        <w:t>Effect o</w:t>
      </w:r>
      <w:r w:rsidR="009109B2">
        <w:rPr>
          <w:rFonts w:asciiTheme="minorHAnsi" w:hAnsiTheme="minorHAnsi"/>
          <w:sz w:val="24"/>
          <w:szCs w:val="24"/>
        </w:rPr>
        <w:t>f order</w:t>
      </w:r>
      <w:r w:rsidRPr="009109B2">
        <w:rPr>
          <w:rFonts w:asciiTheme="minorHAnsi" w:hAnsiTheme="minorHAnsi"/>
          <w:sz w:val="24"/>
          <w:szCs w:val="24"/>
        </w:rPr>
        <w:t xml:space="preserve"> by Minister</w:t>
      </w:r>
    </w:p>
    <w:p w:rsidR="007B2AF0" w:rsidRPr="009109B2" w:rsidRDefault="007B2AF0" w:rsidP="007B2AF0">
      <w:pPr>
        <w:spacing w:before="8" w:after="0" w:line="190" w:lineRule="exact"/>
        <w:rPr>
          <w:rFonts w:asciiTheme="minorHAnsi" w:hAnsiTheme="minorHAnsi"/>
          <w:sz w:val="24"/>
          <w:szCs w:val="24"/>
        </w:rPr>
      </w:pPr>
    </w:p>
    <w:p w:rsidR="007B2AF0" w:rsidRPr="009109B2" w:rsidRDefault="007B2AF0" w:rsidP="007B2AF0">
      <w:pPr>
        <w:spacing w:after="0" w:line="240" w:lineRule="auto"/>
        <w:ind w:left="140" w:right="78" w:firstLine="720"/>
        <w:jc w:val="both"/>
        <w:rPr>
          <w:rFonts w:asciiTheme="minorHAnsi" w:hAnsiTheme="minorHAnsi"/>
          <w:sz w:val="24"/>
          <w:szCs w:val="24"/>
        </w:rPr>
      </w:pPr>
      <w:r w:rsidRPr="009109B2">
        <w:rPr>
          <w:rFonts w:asciiTheme="minorHAnsi" w:hAnsiTheme="minorHAnsi"/>
          <w:sz w:val="24"/>
          <w:szCs w:val="24"/>
        </w:rPr>
        <w:t>(3) A declaration of a state of local emergency ceases to have force or effect on the making of an order by the Minister declaring a state of emergency in the same area.</w:t>
      </w:r>
    </w:p>
    <w:p w:rsidR="007B2AF0" w:rsidRPr="009109B2" w:rsidRDefault="007B2AF0" w:rsidP="007B2AF0">
      <w:pPr>
        <w:spacing w:before="3" w:after="0" w:line="200" w:lineRule="exact"/>
        <w:rPr>
          <w:rFonts w:asciiTheme="minorHAnsi" w:hAnsiTheme="minorHAnsi"/>
          <w:sz w:val="24"/>
          <w:szCs w:val="24"/>
        </w:rPr>
      </w:pPr>
    </w:p>
    <w:p w:rsidR="007B2AF0" w:rsidRPr="009109B2" w:rsidRDefault="007B2AF0" w:rsidP="007B2AF0">
      <w:pPr>
        <w:spacing w:after="0" w:line="240" w:lineRule="auto"/>
        <w:ind w:left="140" w:right="7030"/>
        <w:jc w:val="both"/>
        <w:rPr>
          <w:rFonts w:asciiTheme="minorHAnsi" w:hAnsiTheme="minorHAnsi"/>
          <w:sz w:val="24"/>
          <w:szCs w:val="24"/>
        </w:rPr>
      </w:pPr>
      <w:r w:rsidRPr="009109B2">
        <w:rPr>
          <w:rFonts w:asciiTheme="minorHAnsi" w:hAnsiTheme="minorHAnsi"/>
          <w:sz w:val="24"/>
          <w:szCs w:val="24"/>
        </w:rPr>
        <w:t>Duration of declaration</w:t>
      </w:r>
    </w:p>
    <w:p w:rsidR="007B2AF0" w:rsidRPr="009109B2" w:rsidRDefault="007B2AF0" w:rsidP="007B2AF0">
      <w:pPr>
        <w:spacing w:before="7" w:after="0" w:line="190" w:lineRule="exact"/>
        <w:rPr>
          <w:rFonts w:asciiTheme="minorHAnsi" w:hAnsiTheme="minorHAnsi"/>
          <w:sz w:val="24"/>
          <w:szCs w:val="24"/>
        </w:rPr>
      </w:pPr>
    </w:p>
    <w:p w:rsidR="007B2AF0" w:rsidRPr="009109B2" w:rsidRDefault="007B2AF0" w:rsidP="007B2AF0">
      <w:pPr>
        <w:spacing w:after="0" w:line="240" w:lineRule="auto"/>
        <w:ind w:left="140" w:right="78" w:firstLine="720"/>
        <w:jc w:val="both"/>
        <w:rPr>
          <w:rFonts w:asciiTheme="minorHAnsi" w:hAnsiTheme="minorHAnsi"/>
          <w:sz w:val="24"/>
          <w:szCs w:val="24"/>
        </w:rPr>
      </w:pPr>
      <w:r w:rsidRPr="009109B2">
        <w:rPr>
          <w:rFonts w:asciiTheme="minorHAnsi" w:hAnsiTheme="minorHAnsi"/>
          <w:sz w:val="24"/>
          <w:szCs w:val="24"/>
        </w:rPr>
        <w:t>(4) A declaration of a state of local emergency expires seven days after it is made unless it is sooner cancelled by the Minister or terminated or renewed by the local authority.</w:t>
      </w:r>
    </w:p>
    <w:p w:rsidR="007B2AF0" w:rsidRPr="009109B2" w:rsidRDefault="007B2AF0" w:rsidP="007B2AF0">
      <w:pPr>
        <w:spacing w:before="3" w:after="0" w:line="200" w:lineRule="exact"/>
        <w:rPr>
          <w:rFonts w:asciiTheme="minorHAnsi" w:hAnsiTheme="minorHAnsi"/>
          <w:sz w:val="24"/>
          <w:szCs w:val="24"/>
        </w:rPr>
      </w:pPr>
    </w:p>
    <w:p w:rsidR="007B2AF0" w:rsidRPr="009109B2" w:rsidRDefault="007B2AF0" w:rsidP="007B2AF0">
      <w:pPr>
        <w:spacing w:after="0" w:line="240" w:lineRule="auto"/>
        <w:ind w:left="140" w:right="8242"/>
        <w:jc w:val="both"/>
        <w:rPr>
          <w:rFonts w:asciiTheme="minorHAnsi" w:hAnsiTheme="minorHAnsi"/>
          <w:sz w:val="24"/>
          <w:szCs w:val="24"/>
        </w:rPr>
      </w:pPr>
      <w:r w:rsidRPr="009109B2">
        <w:rPr>
          <w:rFonts w:asciiTheme="minorHAnsi" w:hAnsiTheme="minorHAnsi"/>
          <w:sz w:val="24"/>
          <w:szCs w:val="24"/>
        </w:rPr>
        <w:t>Application</w:t>
      </w:r>
    </w:p>
    <w:p w:rsidR="007B2AF0" w:rsidRPr="009109B2" w:rsidRDefault="007B2AF0" w:rsidP="007B2AF0">
      <w:pPr>
        <w:spacing w:before="3" w:after="0" w:line="200" w:lineRule="exact"/>
        <w:rPr>
          <w:rFonts w:asciiTheme="minorHAnsi" w:hAnsiTheme="minorHAnsi"/>
          <w:sz w:val="24"/>
          <w:szCs w:val="24"/>
        </w:rPr>
      </w:pPr>
    </w:p>
    <w:p w:rsidR="007B2AF0" w:rsidRPr="009109B2" w:rsidRDefault="007B2AF0" w:rsidP="007B2AF0">
      <w:pPr>
        <w:spacing w:after="0" w:line="274" w:lineRule="exact"/>
        <w:ind w:left="140" w:right="75" w:firstLine="720"/>
        <w:jc w:val="both"/>
        <w:rPr>
          <w:rFonts w:asciiTheme="minorHAnsi" w:hAnsiTheme="minorHAnsi"/>
          <w:sz w:val="24"/>
          <w:szCs w:val="24"/>
        </w:rPr>
      </w:pPr>
      <w:r w:rsidRPr="009109B2">
        <w:rPr>
          <w:rFonts w:asciiTheme="minorHAnsi" w:hAnsiTheme="minorHAnsi"/>
          <w:sz w:val="24"/>
          <w:szCs w:val="24"/>
        </w:rPr>
        <w:t>(5) This section and subsection 14(3) apply to a renewal of a declaration of a state of local emergency.</w:t>
      </w:r>
    </w:p>
    <w:p w:rsidR="007B2AF0" w:rsidRPr="009109B2" w:rsidRDefault="007B2AF0" w:rsidP="007B2AF0">
      <w:pPr>
        <w:spacing w:before="10" w:after="0" w:line="190" w:lineRule="exact"/>
        <w:rPr>
          <w:rFonts w:asciiTheme="minorHAnsi" w:hAnsiTheme="minorHAnsi"/>
          <w:sz w:val="24"/>
          <w:szCs w:val="24"/>
        </w:rPr>
      </w:pPr>
    </w:p>
    <w:p w:rsidR="007B2AF0" w:rsidRPr="009109B2" w:rsidRDefault="007B2AF0" w:rsidP="007B2AF0">
      <w:pPr>
        <w:spacing w:after="0" w:line="240" w:lineRule="auto"/>
        <w:ind w:left="140" w:right="6671"/>
        <w:jc w:val="both"/>
        <w:rPr>
          <w:rFonts w:asciiTheme="minorHAnsi" w:hAnsiTheme="minorHAnsi"/>
          <w:sz w:val="24"/>
          <w:szCs w:val="24"/>
        </w:rPr>
      </w:pPr>
      <w:r w:rsidRPr="009109B2">
        <w:rPr>
          <w:rFonts w:asciiTheme="minorHAnsi" w:hAnsiTheme="minorHAnsi"/>
          <w:sz w:val="24"/>
          <w:szCs w:val="24"/>
        </w:rPr>
        <w:t>Termination of declaration</w:t>
      </w:r>
    </w:p>
    <w:p w:rsidR="007B2AF0" w:rsidRPr="009109B2" w:rsidRDefault="007B2AF0" w:rsidP="007B2AF0">
      <w:pPr>
        <w:spacing w:before="8" w:after="0" w:line="190" w:lineRule="exact"/>
        <w:rPr>
          <w:rFonts w:asciiTheme="minorHAnsi" w:hAnsiTheme="minorHAnsi"/>
          <w:sz w:val="24"/>
          <w:szCs w:val="24"/>
        </w:rPr>
      </w:pPr>
    </w:p>
    <w:p w:rsidR="007B2AF0" w:rsidRPr="009109B2" w:rsidRDefault="007B2AF0" w:rsidP="007B2AF0">
      <w:pPr>
        <w:spacing w:after="0" w:line="239" w:lineRule="auto"/>
        <w:ind w:left="140" w:right="77"/>
        <w:jc w:val="both"/>
        <w:rPr>
          <w:rFonts w:asciiTheme="minorHAnsi" w:hAnsiTheme="minorHAnsi"/>
          <w:sz w:val="24"/>
          <w:szCs w:val="24"/>
        </w:rPr>
      </w:pPr>
      <w:r w:rsidRPr="009109B2">
        <w:rPr>
          <w:rFonts w:asciiTheme="minorHAnsi" w:hAnsiTheme="minorHAnsi"/>
          <w:sz w:val="24"/>
          <w:szCs w:val="24"/>
        </w:rPr>
        <w:t>16. (1) When, in the opinion of the local authority, an emergency no longer exists in an area of the community for which a declaration of a state of local emergency was made, the local authority shall, by resolution, terminate the declaration of a state of local emergency in respect of that area.</w:t>
      </w:r>
    </w:p>
    <w:p w:rsidR="007B2AF0" w:rsidRPr="009109B2" w:rsidRDefault="007B2AF0" w:rsidP="007B2AF0">
      <w:pPr>
        <w:spacing w:before="3" w:after="0" w:line="200" w:lineRule="exact"/>
        <w:rPr>
          <w:rFonts w:asciiTheme="minorHAnsi" w:hAnsiTheme="minorHAnsi"/>
          <w:sz w:val="24"/>
          <w:szCs w:val="24"/>
        </w:rPr>
      </w:pPr>
    </w:p>
    <w:p w:rsidR="007B2AF0" w:rsidRPr="009109B2" w:rsidRDefault="007B2AF0" w:rsidP="007B2AF0">
      <w:pPr>
        <w:spacing w:after="0" w:line="240" w:lineRule="auto"/>
        <w:ind w:left="140" w:right="8269"/>
        <w:jc w:val="both"/>
        <w:rPr>
          <w:rFonts w:asciiTheme="minorHAnsi" w:hAnsiTheme="minorHAnsi"/>
          <w:sz w:val="24"/>
          <w:szCs w:val="24"/>
        </w:rPr>
      </w:pPr>
      <w:r w:rsidRPr="009109B2">
        <w:rPr>
          <w:rFonts w:asciiTheme="minorHAnsi" w:hAnsiTheme="minorHAnsi"/>
          <w:sz w:val="24"/>
          <w:szCs w:val="24"/>
        </w:rPr>
        <w:t>Publication</w:t>
      </w:r>
    </w:p>
    <w:p w:rsidR="007B2AF0" w:rsidRPr="009109B2" w:rsidRDefault="007B2AF0" w:rsidP="007B2AF0">
      <w:pPr>
        <w:spacing w:before="8" w:after="0" w:line="190" w:lineRule="exact"/>
        <w:rPr>
          <w:rFonts w:asciiTheme="minorHAnsi" w:hAnsiTheme="minorHAnsi"/>
          <w:sz w:val="24"/>
          <w:szCs w:val="24"/>
        </w:rPr>
      </w:pPr>
    </w:p>
    <w:p w:rsidR="007B2AF0" w:rsidRPr="009109B2" w:rsidRDefault="007B2AF0" w:rsidP="007B2AF0">
      <w:pPr>
        <w:spacing w:after="0" w:line="240" w:lineRule="auto"/>
        <w:ind w:left="860" w:right="-20"/>
        <w:rPr>
          <w:rFonts w:asciiTheme="minorHAnsi" w:hAnsiTheme="minorHAnsi"/>
          <w:sz w:val="24"/>
          <w:szCs w:val="24"/>
        </w:rPr>
      </w:pPr>
      <w:r w:rsidRPr="009109B2">
        <w:rPr>
          <w:rFonts w:asciiTheme="minorHAnsi" w:hAnsiTheme="minorHAnsi"/>
          <w:sz w:val="24"/>
          <w:szCs w:val="24"/>
        </w:rPr>
        <w:t>(2) Immediately after a declaration of a state of local emergency</w:t>
      </w:r>
    </w:p>
    <w:p w:rsidR="007B2AF0" w:rsidRPr="009109B2" w:rsidRDefault="007B2AF0" w:rsidP="007B2AF0">
      <w:pPr>
        <w:spacing w:after="0" w:line="200" w:lineRule="exact"/>
        <w:rPr>
          <w:rFonts w:asciiTheme="minorHAnsi" w:hAnsiTheme="minorHAnsi"/>
          <w:sz w:val="24"/>
          <w:szCs w:val="24"/>
        </w:rPr>
      </w:pPr>
    </w:p>
    <w:p w:rsidR="007B2AF0" w:rsidRPr="009109B2" w:rsidRDefault="007B2AF0" w:rsidP="007B2AF0">
      <w:pPr>
        <w:spacing w:after="0" w:line="240" w:lineRule="auto"/>
        <w:ind w:left="860" w:right="-20"/>
        <w:rPr>
          <w:rFonts w:asciiTheme="minorHAnsi" w:hAnsiTheme="minorHAnsi"/>
          <w:sz w:val="24"/>
          <w:szCs w:val="24"/>
        </w:rPr>
      </w:pPr>
      <w:r w:rsidRPr="009109B2">
        <w:rPr>
          <w:rFonts w:asciiTheme="minorHAnsi" w:hAnsiTheme="minorHAnsi"/>
          <w:sz w:val="24"/>
          <w:szCs w:val="24"/>
        </w:rPr>
        <w:t xml:space="preserve">(a) </w:t>
      </w:r>
      <w:proofErr w:type="gramStart"/>
      <w:r w:rsidRPr="009109B2">
        <w:rPr>
          <w:rFonts w:asciiTheme="minorHAnsi" w:hAnsiTheme="minorHAnsi"/>
          <w:sz w:val="24"/>
          <w:szCs w:val="24"/>
        </w:rPr>
        <w:t>expires</w:t>
      </w:r>
      <w:proofErr w:type="gramEnd"/>
      <w:r w:rsidRPr="009109B2">
        <w:rPr>
          <w:rFonts w:asciiTheme="minorHAnsi" w:hAnsiTheme="minorHAnsi"/>
          <w:sz w:val="24"/>
          <w:szCs w:val="24"/>
        </w:rPr>
        <w:t xml:space="preserve"> under subsection 15(4),</w:t>
      </w:r>
    </w:p>
    <w:p w:rsidR="007B2AF0" w:rsidRPr="009109B2" w:rsidRDefault="007B2AF0" w:rsidP="007B2AF0">
      <w:pPr>
        <w:spacing w:before="9" w:after="0" w:line="190" w:lineRule="exact"/>
        <w:rPr>
          <w:rFonts w:asciiTheme="minorHAnsi" w:hAnsiTheme="minorHAnsi"/>
          <w:sz w:val="24"/>
          <w:szCs w:val="24"/>
        </w:rPr>
      </w:pPr>
    </w:p>
    <w:p w:rsidR="007B2AF0" w:rsidRPr="009109B2" w:rsidRDefault="007B2AF0" w:rsidP="005B092E">
      <w:pPr>
        <w:spacing w:after="0" w:line="240" w:lineRule="auto"/>
        <w:ind w:left="860" w:right="-20"/>
        <w:rPr>
          <w:rFonts w:asciiTheme="minorHAnsi" w:hAnsiTheme="minorHAnsi"/>
          <w:sz w:val="24"/>
          <w:szCs w:val="24"/>
        </w:rPr>
      </w:pPr>
      <w:r w:rsidRPr="009109B2">
        <w:rPr>
          <w:rFonts w:asciiTheme="minorHAnsi" w:hAnsiTheme="minorHAnsi"/>
          <w:sz w:val="24"/>
          <w:szCs w:val="24"/>
        </w:rPr>
        <w:t xml:space="preserve">(b) </w:t>
      </w:r>
      <w:proofErr w:type="gramStart"/>
      <w:r w:rsidRPr="009109B2">
        <w:rPr>
          <w:rFonts w:asciiTheme="minorHAnsi" w:hAnsiTheme="minorHAnsi"/>
          <w:sz w:val="24"/>
          <w:szCs w:val="24"/>
        </w:rPr>
        <w:t>is</w:t>
      </w:r>
      <w:proofErr w:type="gramEnd"/>
      <w:r w:rsidRPr="009109B2">
        <w:rPr>
          <w:rFonts w:asciiTheme="minorHAnsi" w:hAnsiTheme="minorHAnsi"/>
          <w:sz w:val="24"/>
          <w:szCs w:val="24"/>
        </w:rPr>
        <w:t xml:space="preserve"> cancelled by the Minister under subsection </w:t>
      </w:r>
      <w:r w:rsidR="005618E2" w:rsidRPr="009109B2">
        <w:rPr>
          <w:rFonts w:asciiTheme="minorHAnsi" w:hAnsiTheme="minorHAnsi"/>
          <w:sz w:val="24"/>
          <w:szCs w:val="24"/>
        </w:rPr>
        <w:t>15(2), or</w:t>
      </w:r>
      <w:r w:rsidRPr="009109B2">
        <w:rPr>
          <w:rFonts w:asciiTheme="minorHAnsi" w:hAnsiTheme="minorHAnsi"/>
          <w:sz w:val="24"/>
          <w:szCs w:val="24"/>
        </w:rPr>
        <w:t>(c) is terminated under subsection (1),</w:t>
      </w:r>
    </w:p>
    <w:p w:rsidR="007B2AF0" w:rsidRPr="009109B2" w:rsidRDefault="007B2AF0" w:rsidP="007B2AF0">
      <w:pPr>
        <w:spacing w:after="0" w:line="200" w:lineRule="exact"/>
        <w:rPr>
          <w:rFonts w:asciiTheme="minorHAnsi" w:hAnsiTheme="minorHAnsi"/>
          <w:sz w:val="24"/>
          <w:szCs w:val="24"/>
        </w:rPr>
      </w:pPr>
    </w:p>
    <w:p w:rsidR="007B2AF0" w:rsidRPr="009109B2" w:rsidRDefault="007B2AF0" w:rsidP="007B2AF0">
      <w:pPr>
        <w:spacing w:after="0" w:line="240" w:lineRule="auto"/>
        <w:ind w:left="140" w:right="77"/>
        <w:jc w:val="both"/>
        <w:rPr>
          <w:rFonts w:asciiTheme="minorHAnsi" w:hAnsiTheme="minorHAnsi"/>
          <w:sz w:val="24"/>
          <w:szCs w:val="24"/>
        </w:rPr>
      </w:pPr>
      <w:r w:rsidRPr="009109B2">
        <w:rPr>
          <w:rFonts w:asciiTheme="minorHAnsi" w:hAnsiTheme="minorHAnsi"/>
          <w:sz w:val="24"/>
          <w:szCs w:val="24"/>
        </w:rPr>
        <w:t>the local authority shall cause the fact of the expiry or the details of the cancellation or termination to be published in the manner that the local authority considers is most likely to make known, to the majority of the population of the area affected, the fact of the expiry or the contents of the cancellation or termination. S.N.W.T. 1998</w:t>
      </w:r>
      <w:proofErr w:type="gramStart"/>
      <w:r w:rsidRPr="009109B2">
        <w:rPr>
          <w:rFonts w:asciiTheme="minorHAnsi" w:hAnsiTheme="minorHAnsi"/>
          <w:sz w:val="24"/>
          <w:szCs w:val="24"/>
        </w:rPr>
        <w:t>,c.21,s.2</w:t>
      </w:r>
      <w:proofErr w:type="gramEnd"/>
      <w:r w:rsidRPr="009109B2">
        <w:rPr>
          <w:rFonts w:asciiTheme="minorHAnsi" w:hAnsiTheme="minorHAnsi"/>
          <w:sz w:val="24"/>
          <w:szCs w:val="24"/>
        </w:rPr>
        <w:t>(6)(e).</w:t>
      </w:r>
    </w:p>
    <w:p w:rsidR="003A57FF" w:rsidRPr="009109B2" w:rsidRDefault="003A57FF" w:rsidP="007B2AF0">
      <w:pPr>
        <w:spacing w:before="3" w:after="0" w:line="200" w:lineRule="exact"/>
        <w:rPr>
          <w:rFonts w:asciiTheme="minorHAnsi" w:hAnsiTheme="minorHAnsi"/>
          <w:sz w:val="24"/>
          <w:szCs w:val="24"/>
        </w:rPr>
      </w:pPr>
    </w:p>
    <w:p w:rsidR="007B2AF0" w:rsidRPr="009109B2" w:rsidRDefault="007B2AF0" w:rsidP="007B2AF0">
      <w:pPr>
        <w:spacing w:after="0" w:line="240" w:lineRule="auto"/>
        <w:ind w:left="140" w:right="6877"/>
        <w:jc w:val="both"/>
        <w:rPr>
          <w:rFonts w:asciiTheme="minorHAnsi" w:hAnsiTheme="minorHAnsi"/>
          <w:sz w:val="24"/>
          <w:szCs w:val="24"/>
        </w:rPr>
      </w:pPr>
      <w:r w:rsidRPr="009109B2">
        <w:rPr>
          <w:rFonts w:asciiTheme="minorHAnsi" w:hAnsiTheme="minorHAnsi"/>
          <w:sz w:val="24"/>
          <w:szCs w:val="24"/>
        </w:rPr>
        <w:t>Powers of local authority</w:t>
      </w:r>
    </w:p>
    <w:p w:rsidR="007B2AF0" w:rsidRPr="009109B2" w:rsidRDefault="007B2AF0" w:rsidP="007B2AF0">
      <w:pPr>
        <w:spacing w:before="7" w:after="0" w:line="190" w:lineRule="exact"/>
        <w:rPr>
          <w:rFonts w:asciiTheme="minorHAnsi" w:hAnsiTheme="minorHAnsi"/>
          <w:sz w:val="24"/>
          <w:szCs w:val="24"/>
        </w:rPr>
      </w:pPr>
    </w:p>
    <w:p w:rsidR="007B2AF0" w:rsidRPr="009109B2" w:rsidRDefault="007B2AF0" w:rsidP="007B2AF0">
      <w:pPr>
        <w:spacing w:after="0" w:line="240" w:lineRule="auto"/>
        <w:ind w:left="140" w:right="77"/>
        <w:rPr>
          <w:rFonts w:asciiTheme="minorHAnsi" w:hAnsiTheme="minorHAnsi"/>
          <w:sz w:val="24"/>
          <w:szCs w:val="24"/>
        </w:rPr>
      </w:pPr>
      <w:r w:rsidRPr="009109B2">
        <w:rPr>
          <w:rFonts w:asciiTheme="minorHAnsi" w:hAnsiTheme="minorHAnsi"/>
          <w:sz w:val="24"/>
          <w:szCs w:val="24"/>
        </w:rPr>
        <w:lastRenderedPageBreak/>
        <w:t>17. (1) On making a declaration of a state of local emergency the local authority may, for the duration of the order, do all acts and take all necessary proceedings, including</w:t>
      </w:r>
    </w:p>
    <w:p w:rsidR="007B2AF0" w:rsidRPr="009109B2" w:rsidRDefault="007B2AF0" w:rsidP="007B2AF0">
      <w:pPr>
        <w:spacing w:after="0" w:line="200" w:lineRule="exact"/>
        <w:rPr>
          <w:rFonts w:asciiTheme="minorHAnsi" w:hAnsiTheme="minorHAnsi"/>
          <w:sz w:val="24"/>
          <w:szCs w:val="24"/>
        </w:rPr>
      </w:pPr>
    </w:p>
    <w:p w:rsidR="007B2AF0" w:rsidRPr="009109B2" w:rsidRDefault="007B2AF0" w:rsidP="007B2AF0">
      <w:pPr>
        <w:spacing w:after="0" w:line="240" w:lineRule="auto"/>
        <w:ind w:left="860" w:right="2292"/>
        <w:jc w:val="both"/>
        <w:rPr>
          <w:rFonts w:asciiTheme="minorHAnsi" w:hAnsiTheme="minorHAnsi"/>
          <w:sz w:val="24"/>
          <w:szCs w:val="24"/>
        </w:rPr>
      </w:pPr>
      <w:r w:rsidRPr="009109B2">
        <w:rPr>
          <w:rFonts w:asciiTheme="minorHAnsi" w:hAnsiTheme="minorHAnsi"/>
          <w:sz w:val="24"/>
          <w:szCs w:val="24"/>
        </w:rPr>
        <w:t xml:space="preserve">(a) </w:t>
      </w:r>
      <w:proofErr w:type="gramStart"/>
      <w:r w:rsidRPr="009109B2">
        <w:rPr>
          <w:rFonts w:asciiTheme="minorHAnsi" w:hAnsiTheme="minorHAnsi"/>
          <w:sz w:val="24"/>
          <w:szCs w:val="24"/>
        </w:rPr>
        <w:t>causing</w:t>
      </w:r>
      <w:proofErr w:type="gramEnd"/>
      <w:r w:rsidRPr="009109B2">
        <w:rPr>
          <w:rFonts w:asciiTheme="minorHAnsi" w:hAnsiTheme="minorHAnsi"/>
          <w:sz w:val="24"/>
          <w:szCs w:val="24"/>
        </w:rPr>
        <w:t xml:space="preserve"> an emergency plan or program to be put into operation;</w:t>
      </w:r>
    </w:p>
    <w:p w:rsidR="007B2AF0" w:rsidRPr="009109B2" w:rsidRDefault="007B2AF0" w:rsidP="007B2AF0">
      <w:pPr>
        <w:spacing w:before="9" w:after="0" w:line="190" w:lineRule="exact"/>
        <w:rPr>
          <w:rFonts w:asciiTheme="minorHAnsi" w:hAnsiTheme="minorHAnsi"/>
          <w:sz w:val="24"/>
          <w:szCs w:val="24"/>
        </w:rPr>
      </w:pPr>
    </w:p>
    <w:p w:rsidR="007B2AF0" w:rsidRPr="009109B2" w:rsidRDefault="007B2AF0" w:rsidP="007B2AF0">
      <w:pPr>
        <w:spacing w:after="0" w:line="240" w:lineRule="auto"/>
        <w:ind w:left="860" w:right="77"/>
        <w:rPr>
          <w:rFonts w:asciiTheme="minorHAnsi" w:hAnsiTheme="minorHAnsi"/>
          <w:sz w:val="24"/>
          <w:szCs w:val="24"/>
        </w:rPr>
      </w:pPr>
      <w:r w:rsidRPr="009109B2">
        <w:rPr>
          <w:rFonts w:asciiTheme="minorHAnsi" w:hAnsiTheme="minorHAnsi"/>
          <w:sz w:val="24"/>
          <w:szCs w:val="24"/>
        </w:rPr>
        <w:t>(b) acquiring or using real or personal property, whether private or public considered necessary to prevent, combat or alleviate the effects of an emergency or disaster;</w:t>
      </w:r>
    </w:p>
    <w:p w:rsidR="007B2AF0" w:rsidRPr="009109B2" w:rsidRDefault="007B2AF0" w:rsidP="007B2AF0">
      <w:pPr>
        <w:spacing w:after="0" w:line="200" w:lineRule="exact"/>
        <w:rPr>
          <w:rFonts w:asciiTheme="minorHAnsi" w:hAnsiTheme="minorHAnsi"/>
          <w:sz w:val="24"/>
          <w:szCs w:val="24"/>
        </w:rPr>
      </w:pPr>
    </w:p>
    <w:p w:rsidR="007B2AF0" w:rsidRPr="009109B2" w:rsidRDefault="007B2AF0" w:rsidP="007B2AF0">
      <w:pPr>
        <w:spacing w:after="0" w:line="240" w:lineRule="auto"/>
        <w:ind w:left="860" w:right="77"/>
        <w:rPr>
          <w:rFonts w:asciiTheme="minorHAnsi" w:hAnsiTheme="minorHAnsi"/>
          <w:sz w:val="24"/>
          <w:szCs w:val="24"/>
        </w:rPr>
      </w:pPr>
      <w:r w:rsidRPr="009109B2">
        <w:rPr>
          <w:rFonts w:asciiTheme="minorHAnsi" w:hAnsiTheme="minorHAnsi"/>
          <w:sz w:val="24"/>
          <w:szCs w:val="24"/>
        </w:rPr>
        <w:t xml:space="preserve">(c) </w:t>
      </w:r>
      <w:proofErr w:type="gramStart"/>
      <w:r w:rsidRPr="009109B2">
        <w:rPr>
          <w:rFonts w:asciiTheme="minorHAnsi" w:hAnsiTheme="minorHAnsi"/>
          <w:sz w:val="24"/>
          <w:szCs w:val="24"/>
        </w:rPr>
        <w:t>authorizing</w:t>
      </w:r>
      <w:proofErr w:type="gramEnd"/>
      <w:r w:rsidRPr="009109B2">
        <w:rPr>
          <w:rFonts w:asciiTheme="minorHAnsi" w:hAnsiTheme="minorHAnsi"/>
          <w:sz w:val="24"/>
          <w:szCs w:val="24"/>
        </w:rPr>
        <w:t xml:space="preserve"> or requiring a qualified person to render aid of the type that the person is qualified to provide; or</w:t>
      </w:r>
    </w:p>
    <w:p w:rsidR="007B2AF0" w:rsidRPr="009109B2" w:rsidRDefault="007B2AF0" w:rsidP="007B2AF0">
      <w:pPr>
        <w:spacing w:before="1" w:after="0" w:line="200" w:lineRule="exact"/>
        <w:rPr>
          <w:rFonts w:asciiTheme="minorHAnsi" w:hAnsiTheme="minorHAnsi"/>
          <w:sz w:val="24"/>
          <w:szCs w:val="24"/>
        </w:rPr>
      </w:pPr>
    </w:p>
    <w:p w:rsidR="007B2AF0" w:rsidRPr="009109B2" w:rsidRDefault="007B2AF0" w:rsidP="007B2AF0">
      <w:pPr>
        <w:spacing w:after="0" w:line="239" w:lineRule="auto"/>
        <w:ind w:left="860" w:right="77"/>
        <w:jc w:val="both"/>
        <w:rPr>
          <w:rFonts w:asciiTheme="minorHAnsi" w:hAnsiTheme="minorHAnsi"/>
          <w:sz w:val="24"/>
          <w:szCs w:val="24"/>
        </w:rPr>
      </w:pPr>
      <w:r w:rsidRPr="009109B2">
        <w:rPr>
          <w:rFonts w:asciiTheme="minorHAnsi" w:hAnsiTheme="minorHAnsi"/>
          <w:sz w:val="24"/>
          <w:szCs w:val="24"/>
        </w:rPr>
        <w:t xml:space="preserve">(d) </w:t>
      </w:r>
      <w:proofErr w:type="gramStart"/>
      <w:r w:rsidRPr="009109B2">
        <w:rPr>
          <w:rFonts w:asciiTheme="minorHAnsi" w:hAnsiTheme="minorHAnsi"/>
          <w:sz w:val="24"/>
          <w:szCs w:val="24"/>
        </w:rPr>
        <w:t>causing</w:t>
      </w:r>
      <w:proofErr w:type="gramEnd"/>
      <w:r w:rsidRPr="009109B2">
        <w:rPr>
          <w:rFonts w:asciiTheme="minorHAnsi" w:hAnsiTheme="minorHAnsi"/>
          <w:sz w:val="24"/>
          <w:szCs w:val="24"/>
        </w:rPr>
        <w:t xml:space="preserve"> the demolition or removal of vegetation, structures, equipment or vehicles, if this is necessary or appropriate to reach the scene of a disaster or to attempt to prevent or combat a disaster.</w:t>
      </w:r>
    </w:p>
    <w:p w:rsidR="007B2AF0" w:rsidRPr="009109B2" w:rsidRDefault="007B2AF0" w:rsidP="007B2AF0">
      <w:pPr>
        <w:spacing w:before="3" w:after="0" w:line="200" w:lineRule="exact"/>
        <w:rPr>
          <w:rFonts w:asciiTheme="minorHAnsi" w:hAnsiTheme="minorHAnsi"/>
          <w:sz w:val="24"/>
          <w:szCs w:val="24"/>
        </w:rPr>
      </w:pPr>
    </w:p>
    <w:p w:rsidR="007B2AF0" w:rsidRPr="009109B2" w:rsidRDefault="007B2AF0" w:rsidP="007B2AF0">
      <w:pPr>
        <w:spacing w:after="0" w:line="240" w:lineRule="auto"/>
        <w:ind w:left="860" w:right="7239"/>
        <w:jc w:val="both"/>
        <w:rPr>
          <w:rFonts w:asciiTheme="minorHAnsi" w:hAnsiTheme="minorHAnsi"/>
          <w:sz w:val="24"/>
          <w:szCs w:val="24"/>
        </w:rPr>
      </w:pPr>
      <w:r w:rsidRPr="009109B2">
        <w:rPr>
          <w:rFonts w:asciiTheme="minorHAnsi" w:hAnsiTheme="minorHAnsi"/>
          <w:sz w:val="24"/>
          <w:szCs w:val="24"/>
        </w:rPr>
        <w:t>Compensation</w:t>
      </w:r>
    </w:p>
    <w:p w:rsidR="007B2AF0" w:rsidRPr="009109B2" w:rsidRDefault="007B2AF0" w:rsidP="007B2AF0">
      <w:pPr>
        <w:spacing w:before="8" w:after="0" w:line="190" w:lineRule="exact"/>
        <w:rPr>
          <w:rFonts w:asciiTheme="minorHAnsi" w:hAnsiTheme="minorHAnsi"/>
          <w:sz w:val="24"/>
          <w:szCs w:val="24"/>
        </w:rPr>
      </w:pPr>
    </w:p>
    <w:p w:rsidR="007B2AF0" w:rsidRPr="009109B2" w:rsidRDefault="007B2AF0" w:rsidP="007B2AF0">
      <w:pPr>
        <w:spacing w:after="0" w:line="240" w:lineRule="auto"/>
        <w:ind w:left="860" w:right="7565"/>
        <w:jc w:val="both"/>
        <w:rPr>
          <w:rFonts w:asciiTheme="minorHAnsi" w:hAnsiTheme="minorHAnsi"/>
          <w:sz w:val="24"/>
          <w:szCs w:val="24"/>
        </w:rPr>
      </w:pPr>
      <w:r w:rsidRPr="009109B2">
        <w:rPr>
          <w:rFonts w:asciiTheme="minorHAnsi" w:hAnsiTheme="minorHAnsi"/>
          <w:sz w:val="24"/>
          <w:szCs w:val="24"/>
        </w:rPr>
        <w:t>(1.1) Where</w:t>
      </w:r>
    </w:p>
    <w:p w:rsidR="007B2AF0" w:rsidRPr="009109B2" w:rsidRDefault="007B2AF0" w:rsidP="007B2AF0">
      <w:pPr>
        <w:spacing w:before="5" w:after="0" w:line="200" w:lineRule="exact"/>
        <w:rPr>
          <w:rFonts w:asciiTheme="minorHAnsi" w:hAnsiTheme="minorHAnsi"/>
          <w:sz w:val="24"/>
          <w:szCs w:val="24"/>
        </w:rPr>
      </w:pPr>
    </w:p>
    <w:p w:rsidR="007B2AF0" w:rsidRPr="009109B2" w:rsidRDefault="007B2AF0" w:rsidP="007B2AF0">
      <w:pPr>
        <w:spacing w:after="0" w:line="274" w:lineRule="exact"/>
        <w:ind w:left="860" w:right="78"/>
        <w:rPr>
          <w:rFonts w:asciiTheme="minorHAnsi" w:hAnsiTheme="minorHAnsi"/>
          <w:sz w:val="24"/>
          <w:szCs w:val="24"/>
        </w:rPr>
      </w:pPr>
      <w:r w:rsidRPr="009109B2">
        <w:rPr>
          <w:rFonts w:asciiTheme="minorHAnsi" w:hAnsiTheme="minorHAnsi"/>
          <w:sz w:val="24"/>
          <w:szCs w:val="24"/>
        </w:rPr>
        <w:t xml:space="preserve">(a) </w:t>
      </w:r>
      <w:proofErr w:type="gramStart"/>
      <w:r w:rsidRPr="009109B2">
        <w:rPr>
          <w:rFonts w:asciiTheme="minorHAnsi" w:hAnsiTheme="minorHAnsi"/>
          <w:sz w:val="24"/>
          <w:szCs w:val="24"/>
        </w:rPr>
        <w:t>a</w:t>
      </w:r>
      <w:proofErr w:type="gramEnd"/>
      <w:r w:rsidRPr="009109B2">
        <w:rPr>
          <w:rFonts w:asciiTheme="minorHAnsi" w:hAnsiTheme="minorHAnsi"/>
          <w:sz w:val="24"/>
          <w:szCs w:val="24"/>
        </w:rPr>
        <w:t xml:space="preserve"> local authority acquires or uses any real or personal property under paragraph (1)(b), or</w:t>
      </w:r>
    </w:p>
    <w:p w:rsidR="007B2AF0" w:rsidRPr="009109B2" w:rsidRDefault="007B2AF0" w:rsidP="007B2AF0">
      <w:pPr>
        <w:spacing w:before="8" w:after="0" w:line="190" w:lineRule="exact"/>
        <w:rPr>
          <w:rFonts w:asciiTheme="minorHAnsi" w:hAnsiTheme="minorHAnsi"/>
          <w:sz w:val="24"/>
          <w:szCs w:val="24"/>
        </w:rPr>
      </w:pPr>
    </w:p>
    <w:p w:rsidR="007B2AF0" w:rsidRPr="009109B2" w:rsidRDefault="007B2AF0" w:rsidP="005618E2">
      <w:pPr>
        <w:spacing w:after="0" w:line="240" w:lineRule="auto"/>
        <w:ind w:left="860" w:right="78"/>
        <w:rPr>
          <w:rFonts w:asciiTheme="minorHAnsi" w:hAnsiTheme="minorHAnsi"/>
          <w:sz w:val="24"/>
          <w:szCs w:val="24"/>
        </w:rPr>
      </w:pPr>
      <w:r w:rsidRPr="009109B2">
        <w:rPr>
          <w:rFonts w:asciiTheme="minorHAnsi" w:hAnsiTheme="minorHAnsi"/>
          <w:sz w:val="24"/>
          <w:szCs w:val="24"/>
        </w:rPr>
        <w:t>(b) any real or personal property is damaged or destroyed because of an action of a local authority in preventing, combating or alleviating the effects of an emergency or disaster,</w:t>
      </w:r>
      <w:r w:rsidR="005618E2" w:rsidRPr="009109B2">
        <w:rPr>
          <w:rFonts w:asciiTheme="minorHAnsi" w:hAnsiTheme="minorHAnsi"/>
          <w:sz w:val="24"/>
          <w:szCs w:val="24"/>
        </w:rPr>
        <w:t xml:space="preserve"> </w:t>
      </w:r>
      <w:r w:rsidRPr="009109B2">
        <w:rPr>
          <w:rFonts w:asciiTheme="minorHAnsi" w:hAnsiTheme="minorHAnsi"/>
          <w:sz w:val="24"/>
          <w:szCs w:val="24"/>
        </w:rPr>
        <w:t>the Minister may cause compensation to be paid for that purpose.</w:t>
      </w:r>
    </w:p>
    <w:p w:rsidR="007B2AF0" w:rsidRPr="009109B2" w:rsidRDefault="007B2AF0" w:rsidP="007B2AF0">
      <w:pPr>
        <w:spacing w:before="3" w:after="0" w:line="200" w:lineRule="exact"/>
        <w:rPr>
          <w:rFonts w:asciiTheme="minorHAnsi" w:hAnsiTheme="minorHAnsi"/>
          <w:sz w:val="24"/>
          <w:szCs w:val="24"/>
        </w:rPr>
      </w:pPr>
    </w:p>
    <w:p w:rsidR="007B2AF0" w:rsidRPr="009109B2" w:rsidRDefault="007B2AF0" w:rsidP="007B2AF0">
      <w:pPr>
        <w:spacing w:after="0" w:line="240" w:lineRule="auto"/>
        <w:ind w:left="140" w:right="7130"/>
        <w:jc w:val="both"/>
        <w:rPr>
          <w:rFonts w:asciiTheme="minorHAnsi" w:hAnsiTheme="minorHAnsi"/>
          <w:sz w:val="24"/>
          <w:szCs w:val="24"/>
        </w:rPr>
      </w:pPr>
      <w:r w:rsidRPr="009109B2">
        <w:rPr>
          <w:rFonts w:asciiTheme="minorHAnsi" w:hAnsiTheme="minorHAnsi"/>
          <w:sz w:val="24"/>
          <w:szCs w:val="24"/>
        </w:rPr>
        <w:t>Use of emergency plan</w:t>
      </w:r>
    </w:p>
    <w:p w:rsidR="007B2AF0" w:rsidRPr="009109B2" w:rsidRDefault="007B2AF0" w:rsidP="007B2AF0">
      <w:pPr>
        <w:spacing w:before="7" w:after="0" w:line="190" w:lineRule="exact"/>
        <w:rPr>
          <w:rFonts w:asciiTheme="minorHAnsi" w:hAnsiTheme="minorHAnsi"/>
          <w:sz w:val="24"/>
          <w:szCs w:val="24"/>
        </w:rPr>
      </w:pPr>
    </w:p>
    <w:p w:rsidR="007B2AF0" w:rsidRPr="009109B2" w:rsidRDefault="007B2AF0" w:rsidP="007B2AF0">
      <w:pPr>
        <w:spacing w:after="0" w:line="240" w:lineRule="auto"/>
        <w:ind w:left="140" w:right="79" w:firstLine="720"/>
        <w:jc w:val="both"/>
        <w:rPr>
          <w:rFonts w:asciiTheme="minorHAnsi" w:hAnsiTheme="minorHAnsi"/>
          <w:sz w:val="24"/>
          <w:szCs w:val="24"/>
        </w:rPr>
      </w:pPr>
      <w:r w:rsidRPr="009109B2">
        <w:rPr>
          <w:rFonts w:asciiTheme="minorHAnsi" w:hAnsiTheme="minorHAnsi"/>
          <w:sz w:val="24"/>
          <w:szCs w:val="24"/>
        </w:rPr>
        <w:t>(2) Nothing in subsection (1) shall be construed as forbidding the use of all or part of an emergency plan or program where there has not been a declaration of a state of local emergency.</w:t>
      </w:r>
    </w:p>
    <w:p w:rsidR="007B2AF0" w:rsidRPr="009109B2" w:rsidRDefault="007B2AF0" w:rsidP="007B2AF0">
      <w:pPr>
        <w:spacing w:before="3" w:after="0" w:line="200" w:lineRule="exact"/>
        <w:rPr>
          <w:rFonts w:asciiTheme="minorHAnsi" w:hAnsiTheme="minorHAnsi"/>
          <w:sz w:val="24"/>
          <w:szCs w:val="24"/>
        </w:rPr>
      </w:pPr>
    </w:p>
    <w:p w:rsidR="007B2AF0" w:rsidRPr="009109B2" w:rsidRDefault="007B2AF0" w:rsidP="007B2AF0">
      <w:pPr>
        <w:spacing w:after="0" w:line="240" w:lineRule="auto"/>
        <w:ind w:left="140" w:right="8004"/>
        <w:jc w:val="both"/>
        <w:rPr>
          <w:rFonts w:asciiTheme="minorHAnsi" w:hAnsiTheme="minorHAnsi"/>
          <w:sz w:val="24"/>
          <w:szCs w:val="24"/>
        </w:rPr>
      </w:pPr>
      <w:r w:rsidRPr="009109B2">
        <w:rPr>
          <w:rFonts w:asciiTheme="minorHAnsi" w:hAnsiTheme="minorHAnsi"/>
          <w:sz w:val="24"/>
          <w:szCs w:val="24"/>
        </w:rPr>
        <w:t>Authorization</w:t>
      </w:r>
    </w:p>
    <w:p w:rsidR="007B2AF0" w:rsidRPr="009109B2" w:rsidRDefault="007B2AF0" w:rsidP="007B2AF0">
      <w:pPr>
        <w:spacing w:before="7" w:after="0" w:line="190" w:lineRule="exact"/>
        <w:rPr>
          <w:rFonts w:asciiTheme="minorHAnsi" w:hAnsiTheme="minorHAnsi"/>
          <w:sz w:val="24"/>
          <w:szCs w:val="24"/>
        </w:rPr>
      </w:pPr>
    </w:p>
    <w:p w:rsidR="005618E2" w:rsidRPr="009109B2" w:rsidRDefault="007B2AF0" w:rsidP="005B092E">
      <w:pPr>
        <w:spacing w:after="0" w:line="240" w:lineRule="auto"/>
        <w:ind w:left="140" w:right="79" w:firstLine="720"/>
        <w:jc w:val="both"/>
        <w:rPr>
          <w:rFonts w:asciiTheme="minorHAnsi" w:hAnsiTheme="minorHAnsi"/>
          <w:sz w:val="24"/>
          <w:szCs w:val="24"/>
        </w:rPr>
      </w:pPr>
      <w:r w:rsidRPr="009109B2">
        <w:rPr>
          <w:rFonts w:asciiTheme="minorHAnsi" w:hAnsiTheme="minorHAnsi"/>
          <w:sz w:val="24"/>
          <w:szCs w:val="24"/>
        </w:rPr>
        <w:t>(3) A local authority may authorize any person, at any time, to exercise any power referred to in subsection (1), in the operation of an emergency plan or program, in relation to any part of the community affected by a declaration of a state of local emergency.</w:t>
      </w:r>
    </w:p>
    <w:p w:rsidR="007B2AF0" w:rsidRPr="009109B2" w:rsidRDefault="007B2AF0" w:rsidP="007B2AF0">
      <w:pPr>
        <w:spacing w:before="3" w:after="0" w:line="200" w:lineRule="exact"/>
        <w:rPr>
          <w:rFonts w:asciiTheme="minorHAnsi" w:hAnsiTheme="minorHAnsi"/>
          <w:sz w:val="24"/>
          <w:szCs w:val="24"/>
        </w:rPr>
      </w:pPr>
    </w:p>
    <w:p w:rsidR="007B2AF0" w:rsidRPr="009109B2" w:rsidRDefault="007B2AF0" w:rsidP="007B2AF0">
      <w:pPr>
        <w:spacing w:after="0" w:line="240" w:lineRule="auto"/>
        <w:ind w:left="140" w:right="7323"/>
        <w:jc w:val="both"/>
        <w:rPr>
          <w:rFonts w:asciiTheme="minorHAnsi" w:hAnsiTheme="minorHAnsi"/>
          <w:sz w:val="24"/>
          <w:szCs w:val="24"/>
        </w:rPr>
      </w:pPr>
      <w:r w:rsidRPr="009109B2">
        <w:rPr>
          <w:rFonts w:asciiTheme="minorHAnsi" w:hAnsiTheme="minorHAnsi"/>
          <w:sz w:val="24"/>
          <w:szCs w:val="24"/>
        </w:rPr>
        <w:t>Payment of expenses</w:t>
      </w:r>
    </w:p>
    <w:p w:rsidR="007B2AF0" w:rsidRPr="009109B2" w:rsidRDefault="007B2AF0" w:rsidP="007B2AF0">
      <w:pPr>
        <w:spacing w:before="8" w:after="0" w:line="190" w:lineRule="exact"/>
        <w:rPr>
          <w:rFonts w:asciiTheme="minorHAnsi" w:hAnsiTheme="minorHAnsi"/>
          <w:sz w:val="24"/>
          <w:szCs w:val="24"/>
        </w:rPr>
      </w:pPr>
    </w:p>
    <w:p w:rsidR="007B2AF0" w:rsidRPr="009109B2" w:rsidRDefault="007B2AF0" w:rsidP="007B2AF0">
      <w:pPr>
        <w:spacing w:after="0" w:line="240" w:lineRule="auto"/>
        <w:ind w:left="860" w:right="78"/>
        <w:jc w:val="both"/>
        <w:rPr>
          <w:rFonts w:asciiTheme="minorHAnsi" w:hAnsiTheme="minorHAnsi"/>
          <w:sz w:val="24"/>
          <w:szCs w:val="24"/>
        </w:rPr>
      </w:pPr>
      <w:r w:rsidRPr="009109B2">
        <w:rPr>
          <w:rFonts w:asciiTheme="minorHAnsi" w:hAnsiTheme="minorHAnsi"/>
          <w:sz w:val="24"/>
          <w:szCs w:val="24"/>
        </w:rPr>
        <w:t>(4) Subject to the Cities, Towns and Villages Act, Hamlets Act and Charter Communities</w:t>
      </w:r>
    </w:p>
    <w:p w:rsidR="007B2AF0" w:rsidRPr="009109B2" w:rsidRDefault="007B2AF0" w:rsidP="006A44EB">
      <w:pPr>
        <w:spacing w:after="0" w:line="275" w:lineRule="exact"/>
        <w:ind w:left="140" w:right="84"/>
        <w:jc w:val="both"/>
        <w:rPr>
          <w:rFonts w:asciiTheme="minorHAnsi" w:hAnsiTheme="minorHAnsi"/>
          <w:sz w:val="24"/>
          <w:szCs w:val="24"/>
        </w:rPr>
      </w:pPr>
      <w:r w:rsidRPr="009109B2">
        <w:rPr>
          <w:rFonts w:asciiTheme="minorHAnsi" w:hAnsiTheme="minorHAnsi"/>
          <w:sz w:val="24"/>
          <w:szCs w:val="24"/>
        </w:rPr>
        <w:t xml:space="preserve">Act, a local authority that is the council of a municipal corporation may, during or within 60 </w:t>
      </w:r>
      <w:r w:rsidR="005B092E" w:rsidRPr="009109B2">
        <w:rPr>
          <w:rFonts w:asciiTheme="minorHAnsi" w:hAnsiTheme="minorHAnsi"/>
          <w:sz w:val="24"/>
          <w:szCs w:val="24"/>
        </w:rPr>
        <w:t>days</w:t>
      </w:r>
      <w:r w:rsidR="006A44EB" w:rsidRPr="009109B2">
        <w:rPr>
          <w:rFonts w:asciiTheme="minorHAnsi" w:hAnsiTheme="minorHAnsi"/>
          <w:sz w:val="24"/>
          <w:szCs w:val="24"/>
        </w:rPr>
        <w:t xml:space="preserve"> </w:t>
      </w:r>
      <w:r w:rsidRPr="009109B2">
        <w:rPr>
          <w:rFonts w:asciiTheme="minorHAnsi" w:hAnsiTheme="minorHAnsi"/>
          <w:sz w:val="24"/>
          <w:szCs w:val="24"/>
        </w:rPr>
        <w:t>after the declaration of a state of local emergency, by by-law, borrow the necessary sums to pay expenses caused by the emergency, including payment for services provided by the Government of the Northwest Territories or by the Government of Canada where the services were provided at the request of the local authority.</w:t>
      </w:r>
    </w:p>
    <w:p w:rsidR="007B2AF0" w:rsidRPr="009109B2" w:rsidRDefault="007B2AF0" w:rsidP="007B2AF0">
      <w:pPr>
        <w:spacing w:before="3" w:after="0" w:line="200" w:lineRule="exact"/>
        <w:rPr>
          <w:rFonts w:asciiTheme="minorHAnsi" w:hAnsiTheme="minorHAnsi"/>
          <w:sz w:val="24"/>
          <w:szCs w:val="24"/>
        </w:rPr>
      </w:pPr>
    </w:p>
    <w:p w:rsidR="007B2AF0" w:rsidRPr="009109B2" w:rsidRDefault="007B2AF0" w:rsidP="006A44EB">
      <w:pPr>
        <w:spacing w:after="0" w:line="240" w:lineRule="auto"/>
        <w:ind w:left="140" w:right="7456"/>
        <w:jc w:val="both"/>
        <w:rPr>
          <w:rFonts w:asciiTheme="minorHAnsi" w:hAnsiTheme="minorHAnsi"/>
          <w:sz w:val="24"/>
          <w:szCs w:val="24"/>
        </w:rPr>
      </w:pPr>
      <w:proofErr w:type="gramStart"/>
      <w:r w:rsidRPr="009109B2">
        <w:rPr>
          <w:rFonts w:asciiTheme="minorHAnsi" w:hAnsiTheme="minorHAnsi"/>
          <w:sz w:val="24"/>
          <w:szCs w:val="24"/>
        </w:rPr>
        <w:t>Approval  of</w:t>
      </w:r>
      <w:proofErr w:type="gramEnd"/>
      <w:r w:rsidRPr="009109B2">
        <w:rPr>
          <w:rFonts w:asciiTheme="minorHAnsi" w:hAnsiTheme="minorHAnsi"/>
          <w:sz w:val="24"/>
          <w:szCs w:val="24"/>
        </w:rPr>
        <w:t xml:space="preserve"> by-law</w:t>
      </w:r>
    </w:p>
    <w:p w:rsidR="007B2AF0" w:rsidRPr="009109B2" w:rsidRDefault="007B2AF0" w:rsidP="007B2AF0">
      <w:pPr>
        <w:tabs>
          <w:tab w:val="left" w:pos="1040"/>
          <w:tab w:val="left" w:pos="1540"/>
          <w:tab w:val="left" w:pos="2360"/>
          <w:tab w:val="left" w:pos="2780"/>
          <w:tab w:val="left" w:pos="3740"/>
          <w:tab w:val="left" w:pos="4680"/>
          <w:tab w:val="left" w:pos="5720"/>
          <w:tab w:val="left" w:pos="6560"/>
          <w:tab w:val="left" w:pos="7080"/>
          <w:tab w:val="left" w:pos="8580"/>
        </w:tabs>
        <w:spacing w:after="0" w:line="274" w:lineRule="exact"/>
        <w:ind w:left="140" w:right="78" w:firstLine="720"/>
        <w:rPr>
          <w:rFonts w:asciiTheme="minorHAnsi" w:hAnsiTheme="minorHAnsi"/>
          <w:sz w:val="24"/>
          <w:szCs w:val="24"/>
        </w:rPr>
      </w:pPr>
      <w:r w:rsidRPr="009109B2">
        <w:rPr>
          <w:rFonts w:asciiTheme="minorHAnsi" w:hAnsiTheme="minorHAnsi"/>
          <w:sz w:val="24"/>
          <w:szCs w:val="24"/>
        </w:rPr>
        <w:t>(5) A by-law referred to in subsection (4) must be approved by the Minister but does not require</w:t>
      </w:r>
      <w:r w:rsidRPr="009109B2">
        <w:rPr>
          <w:rFonts w:asciiTheme="minorHAnsi" w:hAnsiTheme="minorHAnsi"/>
          <w:sz w:val="24"/>
          <w:szCs w:val="24"/>
        </w:rPr>
        <w:tab/>
        <w:t>the</w:t>
      </w:r>
      <w:r w:rsidRPr="009109B2">
        <w:rPr>
          <w:rFonts w:asciiTheme="minorHAnsi" w:hAnsiTheme="minorHAnsi"/>
          <w:sz w:val="24"/>
          <w:szCs w:val="24"/>
        </w:rPr>
        <w:tab/>
        <w:t>assent</w:t>
      </w:r>
      <w:r w:rsidRPr="009109B2">
        <w:rPr>
          <w:rFonts w:asciiTheme="minorHAnsi" w:hAnsiTheme="minorHAnsi"/>
          <w:sz w:val="24"/>
          <w:szCs w:val="24"/>
        </w:rPr>
        <w:tab/>
        <w:t>of</w:t>
      </w:r>
      <w:r w:rsidRPr="009109B2">
        <w:rPr>
          <w:rFonts w:asciiTheme="minorHAnsi" w:hAnsiTheme="minorHAnsi"/>
          <w:sz w:val="24"/>
          <w:szCs w:val="24"/>
        </w:rPr>
        <w:tab/>
        <w:t>electors</w:t>
      </w:r>
      <w:r w:rsidRPr="009109B2">
        <w:rPr>
          <w:rFonts w:asciiTheme="minorHAnsi" w:hAnsiTheme="minorHAnsi"/>
          <w:sz w:val="24"/>
          <w:szCs w:val="24"/>
        </w:rPr>
        <w:tab/>
        <w:t>owning</w:t>
      </w:r>
      <w:r w:rsidRPr="009109B2">
        <w:rPr>
          <w:rFonts w:asciiTheme="minorHAnsi" w:hAnsiTheme="minorHAnsi"/>
          <w:sz w:val="24"/>
          <w:szCs w:val="24"/>
        </w:rPr>
        <w:tab/>
        <w:t>property</w:t>
      </w:r>
      <w:r w:rsidRPr="009109B2">
        <w:rPr>
          <w:rFonts w:asciiTheme="minorHAnsi" w:hAnsiTheme="minorHAnsi"/>
          <w:sz w:val="24"/>
          <w:szCs w:val="24"/>
        </w:rPr>
        <w:tab/>
        <w:t>within</w:t>
      </w:r>
      <w:r w:rsidRPr="009109B2">
        <w:rPr>
          <w:rFonts w:asciiTheme="minorHAnsi" w:hAnsiTheme="minorHAnsi"/>
          <w:sz w:val="24"/>
          <w:szCs w:val="24"/>
        </w:rPr>
        <w:tab/>
        <w:t>the</w:t>
      </w:r>
      <w:r w:rsidRPr="009109B2">
        <w:rPr>
          <w:rFonts w:asciiTheme="minorHAnsi" w:hAnsiTheme="minorHAnsi"/>
          <w:sz w:val="24"/>
          <w:szCs w:val="24"/>
        </w:rPr>
        <w:tab/>
        <w:t>municipality.</w:t>
      </w:r>
      <w:r w:rsidRPr="009109B2">
        <w:rPr>
          <w:rFonts w:asciiTheme="minorHAnsi" w:hAnsiTheme="minorHAnsi"/>
          <w:sz w:val="24"/>
          <w:szCs w:val="24"/>
        </w:rPr>
        <w:tab/>
      </w:r>
      <w:proofErr w:type="gramStart"/>
      <w:r w:rsidRPr="009109B2">
        <w:rPr>
          <w:rFonts w:asciiTheme="minorHAnsi" w:hAnsiTheme="minorHAnsi"/>
          <w:sz w:val="24"/>
          <w:szCs w:val="24"/>
        </w:rPr>
        <w:t>S.N.W.T.</w:t>
      </w:r>
      <w:proofErr w:type="gramEnd"/>
    </w:p>
    <w:p w:rsidR="005B092E" w:rsidRPr="009109B2" w:rsidRDefault="007B2AF0" w:rsidP="00E159E2">
      <w:pPr>
        <w:spacing w:after="0" w:line="273" w:lineRule="exact"/>
        <w:ind w:left="140" w:right="7243"/>
        <w:jc w:val="both"/>
        <w:rPr>
          <w:rFonts w:asciiTheme="minorHAnsi" w:hAnsiTheme="minorHAnsi"/>
          <w:sz w:val="24"/>
          <w:szCs w:val="24"/>
        </w:rPr>
      </w:pPr>
      <w:r w:rsidRPr="009109B2">
        <w:rPr>
          <w:rFonts w:asciiTheme="minorHAnsi" w:hAnsiTheme="minorHAnsi"/>
          <w:sz w:val="24"/>
          <w:szCs w:val="24"/>
        </w:rPr>
        <w:t>1998</w:t>
      </w:r>
      <w:proofErr w:type="gramStart"/>
      <w:r w:rsidRPr="009109B2">
        <w:rPr>
          <w:rFonts w:asciiTheme="minorHAnsi" w:hAnsiTheme="minorHAnsi"/>
          <w:sz w:val="24"/>
          <w:szCs w:val="24"/>
        </w:rPr>
        <w:t>,c.21,s.2</w:t>
      </w:r>
      <w:proofErr w:type="gramEnd"/>
      <w:r w:rsidRPr="009109B2">
        <w:rPr>
          <w:rFonts w:asciiTheme="minorHAnsi" w:hAnsiTheme="minorHAnsi"/>
          <w:sz w:val="24"/>
          <w:szCs w:val="24"/>
        </w:rPr>
        <w:t>(6)(f),(8).</w:t>
      </w:r>
    </w:p>
    <w:p w:rsidR="003A57FF" w:rsidRDefault="003A57FF" w:rsidP="005B092E">
      <w:pPr>
        <w:ind w:left="134" w:firstLine="720"/>
        <w:rPr>
          <w:rFonts w:ascii="Arial" w:eastAsia="Arial" w:hAnsi="Arial" w:cs="Arial"/>
          <w:sz w:val="28"/>
          <w:szCs w:val="28"/>
        </w:rPr>
      </w:pPr>
    </w:p>
    <w:p w:rsidR="00587177" w:rsidRDefault="00587177" w:rsidP="005B092E">
      <w:pPr>
        <w:ind w:left="134" w:firstLine="720"/>
        <w:rPr>
          <w:rFonts w:ascii="Arial" w:eastAsia="Arial" w:hAnsi="Arial" w:cs="Arial"/>
          <w:sz w:val="28"/>
          <w:szCs w:val="28"/>
        </w:rPr>
      </w:pPr>
    </w:p>
    <w:p w:rsidR="00587177" w:rsidRDefault="00587177" w:rsidP="005B092E">
      <w:pPr>
        <w:ind w:left="134" w:firstLine="720"/>
        <w:rPr>
          <w:rFonts w:ascii="Arial" w:eastAsia="Arial" w:hAnsi="Arial" w:cs="Arial"/>
          <w:sz w:val="28"/>
          <w:szCs w:val="28"/>
        </w:rPr>
      </w:pPr>
    </w:p>
    <w:p w:rsidR="00587177" w:rsidRDefault="00587177" w:rsidP="005B092E">
      <w:pPr>
        <w:ind w:left="134" w:firstLine="720"/>
        <w:rPr>
          <w:rFonts w:ascii="Arial" w:eastAsia="Arial" w:hAnsi="Arial" w:cs="Arial"/>
          <w:sz w:val="28"/>
          <w:szCs w:val="28"/>
        </w:rPr>
      </w:pPr>
    </w:p>
    <w:p w:rsidR="00587177" w:rsidRDefault="00587177" w:rsidP="005B092E">
      <w:pPr>
        <w:ind w:left="134" w:firstLine="720"/>
        <w:rPr>
          <w:rFonts w:ascii="Arial" w:eastAsia="Arial" w:hAnsi="Arial" w:cs="Arial"/>
          <w:sz w:val="28"/>
          <w:szCs w:val="28"/>
        </w:rPr>
      </w:pPr>
    </w:p>
    <w:p w:rsidR="00587177" w:rsidRDefault="00587177" w:rsidP="005B092E">
      <w:pPr>
        <w:ind w:left="134" w:firstLine="720"/>
        <w:rPr>
          <w:rFonts w:ascii="Arial" w:eastAsia="Arial" w:hAnsi="Arial" w:cs="Arial"/>
          <w:sz w:val="28"/>
          <w:szCs w:val="28"/>
        </w:rPr>
      </w:pPr>
    </w:p>
    <w:p w:rsidR="00587177" w:rsidRDefault="00587177" w:rsidP="005B092E">
      <w:pPr>
        <w:ind w:left="134" w:firstLine="720"/>
        <w:rPr>
          <w:rFonts w:ascii="Arial" w:eastAsia="Arial" w:hAnsi="Arial" w:cs="Arial"/>
          <w:sz w:val="28"/>
          <w:szCs w:val="28"/>
        </w:rPr>
      </w:pPr>
    </w:p>
    <w:p w:rsidR="00587177" w:rsidRDefault="00587177" w:rsidP="005B092E">
      <w:pPr>
        <w:ind w:left="134" w:firstLine="720"/>
        <w:rPr>
          <w:rFonts w:ascii="Arial" w:eastAsia="Arial" w:hAnsi="Arial" w:cs="Arial"/>
          <w:sz w:val="28"/>
          <w:szCs w:val="28"/>
        </w:rPr>
      </w:pPr>
    </w:p>
    <w:p w:rsidR="00587177" w:rsidRDefault="00587177" w:rsidP="005B092E">
      <w:pPr>
        <w:ind w:left="134" w:firstLine="720"/>
        <w:rPr>
          <w:rFonts w:ascii="Arial" w:eastAsia="Arial" w:hAnsi="Arial" w:cs="Arial"/>
          <w:sz w:val="28"/>
          <w:szCs w:val="28"/>
        </w:rPr>
      </w:pPr>
    </w:p>
    <w:p w:rsidR="007B2AF0" w:rsidRPr="00147E08" w:rsidRDefault="00AF6828" w:rsidP="005B092E">
      <w:pPr>
        <w:spacing w:before="20" w:after="0" w:line="240" w:lineRule="auto"/>
        <w:ind w:right="-20"/>
        <w:jc w:val="center"/>
        <w:rPr>
          <w:rFonts w:asciiTheme="minorHAnsi" w:eastAsia="Arial" w:hAnsiTheme="minorHAnsi" w:cs="Arial"/>
          <w:color w:val="060696"/>
          <w:sz w:val="32"/>
          <w:szCs w:val="32"/>
        </w:rPr>
      </w:pPr>
      <w:r>
        <w:rPr>
          <w:rFonts w:asciiTheme="minorHAnsi" w:hAnsiTheme="minorHAnsi"/>
          <w:noProof/>
          <w:color w:val="060696"/>
          <w:sz w:val="32"/>
          <w:szCs w:val="32"/>
          <w:lang w:val="en-US" w:eastAsia="en-US"/>
        </w:rPr>
        <mc:AlternateContent>
          <mc:Choice Requires="wpg">
            <w:drawing>
              <wp:anchor distT="0" distB="0" distL="114300" distR="114300" simplePos="0" relativeHeight="251664384" behindDoc="1" locked="0" layoutInCell="1" allowOverlap="1">
                <wp:simplePos x="0" y="0"/>
                <wp:positionH relativeFrom="page">
                  <wp:posOffset>891540</wp:posOffset>
                </wp:positionH>
                <wp:positionV relativeFrom="paragraph">
                  <wp:posOffset>-6350</wp:posOffset>
                </wp:positionV>
                <wp:extent cx="5989320" cy="1270"/>
                <wp:effectExtent l="15240" t="12700" r="15240" b="14605"/>
                <wp:wrapNone/>
                <wp:docPr id="5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1270"/>
                          <a:chOff x="1404" y="-10"/>
                          <a:chExt cx="9432" cy="2"/>
                        </a:xfrm>
                      </wpg:grpSpPr>
                      <wps:wsp>
                        <wps:cNvPr id="57" name="Freeform 7"/>
                        <wps:cNvSpPr>
                          <a:spLocks/>
                        </wps:cNvSpPr>
                        <wps:spPr bwMode="auto">
                          <a:xfrm>
                            <a:off x="1404" y="-10"/>
                            <a:ext cx="9432" cy="2"/>
                          </a:xfrm>
                          <a:custGeom>
                            <a:avLst/>
                            <a:gdLst>
                              <a:gd name="T0" fmla="+- 0 1404 1404"/>
                              <a:gd name="T1" fmla="*/ T0 w 9432"/>
                              <a:gd name="T2" fmla="+- 0 10836 1404"/>
                              <a:gd name="T3" fmla="*/ T2 w 9432"/>
                            </a:gdLst>
                            <a:ahLst/>
                            <a:cxnLst>
                              <a:cxn ang="0">
                                <a:pos x="T1" y="0"/>
                              </a:cxn>
                              <a:cxn ang="0">
                                <a:pos x="T3" y="0"/>
                              </a:cxn>
                            </a:cxnLst>
                            <a:rect l="0" t="0" r="r" b="b"/>
                            <a:pathLst>
                              <a:path w="9432">
                                <a:moveTo>
                                  <a:pt x="0" y="0"/>
                                </a:moveTo>
                                <a:lnTo>
                                  <a:pt x="9432"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0.2pt;margin-top:-.5pt;width:471.6pt;height:.1pt;z-index:-251652096;mso-position-horizontal-relative:page" coordorigin="1404,-10" coordsize="94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">
                <v:shape id="Freeform 7" o:spid="_x0000_s1027" style="position:absolute;left:1404;top:-10;width:9432;height:2;visibility:visible;mso-wrap-style:square;v-text-anchor:top" coordsize="94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iZsUA&#10;AADbAAAADwAAAGRycy9kb3ducmV2LnhtbESPQUsDMRSE74L/ITzBm82q2OratEhB0UILthWvz83r&#10;ZnHzsk3SbvrvTaHgcZiZb5jxNNlWHMiHxrGC20EBgrhyuuFawWb9evMIIkRkja1jUnCkANPJ5cUY&#10;S+16/qTDKtYiQziUqMDE2JVShsqQxTBwHXH2ts5bjFn6WmqPfYbbVt4VxVBabDgvGOxoZqj6Xe2t&#10;gu/1PB19evvaGrPY9Luf/cf901Kp66v08gwiUor/4XP7XSt4GMHpS/4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mOJmxQAAANsAAAAPAAAAAAAAAAAAAAAAAJgCAABkcnMv&#10;ZG93bnJldi54bWxQSwUGAAAAAAQABAD1AAAAigMAAAAA&#10;" path="m,l9432,e" filled="f" strokeweight="1.08pt">
                  <v:path arrowok="t" o:connecttype="custom" o:connectlocs="0,0;9432,0" o:connectangles="0,0"/>
                </v:shape>
                <w10:wrap anchorx="page"/>
              </v:group>
            </w:pict>
          </mc:Fallback>
        </mc:AlternateContent>
      </w:r>
      <w:r>
        <w:rPr>
          <w:rFonts w:asciiTheme="minorHAnsi" w:hAnsiTheme="minorHAnsi"/>
          <w:noProof/>
          <w:color w:val="060696"/>
          <w:sz w:val="32"/>
          <w:szCs w:val="32"/>
          <w:lang w:val="en-US" w:eastAsia="en-US"/>
        </w:rPr>
        <mc:AlternateContent>
          <mc:Choice Requires="wpg">
            <w:drawing>
              <wp:anchor distT="0" distB="0" distL="114300" distR="114300" simplePos="0" relativeHeight="251665408" behindDoc="1" locked="0" layoutInCell="1" allowOverlap="1">
                <wp:simplePos x="0" y="0"/>
                <wp:positionH relativeFrom="page">
                  <wp:posOffset>891540</wp:posOffset>
                </wp:positionH>
                <wp:positionV relativeFrom="paragraph">
                  <wp:posOffset>261620</wp:posOffset>
                </wp:positionV>
                <wp:extent cx="5989320" cy="1270"/>
                <wp:effectExtent l="5715" t="13970" r="5715" b="3810"/>
                <wp:wrapNone/>
                <wp:docPr id="5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1270"/>
                          <a:chOff x="1404" y="412"/>
                          <a:chExt cx="9432" cy="2"/>
                        </a:xfrm>
                      </wpg:grpSpPr>
                      <wps:wsp>
                        <wps:cNvPr id="55" name="Freeform 9"/>
                        <wps:cNvSpPr>
                          <a:spLocks/>
                        </wps:cNvSpPr>
                        <wps:spPr bwMode="auto">
                          <a:xfrm>
                            <a:off x="1404" y="412"/>
                            <a:ext cx="9432" cy="2"/>
                          </a:xfrm>
                          <a:custGeom>
                            <a:avLst/>
                            <a:gdLst>
                              <a:gd name="T0" fmla="+- 0 1404 1404"/>
                              <a:gd name="T1" fmla="*/ T0 w 9432"/>
                              <a:gd name="T2" fmla="+- 0 10836 1404"/>
                              <a:gd name="T3" fmla="*/ T2 w 9432"/>
                            </a:gdLst>
                            <a:ahLst/>
                            <a:cxnLst>
                              <a:cxn ang="0">
                                <a:pos x="T1" y="0"/>
                              </a:cxn>
                              <a:cxn ang="0">
                                <a:pos x="T3" y="0"/>
                              </a:cxn>
                            </a:cxnLst>
                            <a:rect l="0" t="0" r="r" b="b"/>
                            <a:pathLst>
                              <a:path w="9432">
                                <a:moveTo>
                                  <a:pt x="0" y="0"/>
                                </a:moveTo>
                                <a:lnTo>
                                  <a:pt x="943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70.2pt;margin-top:20.6pt;width:471.6pt;height:.1pt;z-index:-251651072;mso-position-horizontal-relative:page" coordorigin="1404,412" coordsize="94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">
                <v:shape id="Freeform 9" o:spid="_x0000_s1027" style="position:absolute;left:1404;top:412;width:9432;height:2;visibility:visible;mso-wrap-style:square;v-text-anchor:top" coordsize="94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PC28UA&#10;AADbAAAADwAAAGRycy9kb3ducmV2LnhtbESP0WrCQBRE3wv9h+UKfZG6UdRKdBVRtKEFaaMfcMle&#10;s6HZu2l21fTvuwWhj8PMnGEWq87W4kqtrxwrGA4SEMSF0xWXCk7H3fMMhA/IGmvHpOCHPKyWjw8L&#10;TLW78Sdd81CKCGGfogITQpNK6QtDFv3ANcTRO7vWYoiyLaVu8RbhtpajJJlKixXHBYMNbQwVX/nF&#10;Kqhfk2F/P7Lbt4/37+Jlm2WGD2Olnnrdeg4iUBf+w/d2phVMJv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8LbxQAAANsAAAAPAAAAAAAAAAAAAAAAAJgCAABkcnMv&#10;ZG93bnJldi54bWxQSwUGAAAAAAQABAD1AAAAigMAAAAA&#10;" path="m,l9432,e" filled="f" strokeweight=".72pt">
                  <v:path arrowok="t" o:connecttype="custom" o:connectlocs="0,0;9432,0" o:connectangles="0,0"/>
                </v:shape>
                <w10:wrap anchorx="page"/>
              </v:group>
            </w:pict>
          </mc:Fallback>
        </mc:AlternateContent>
      </w:r>
      <w:r w:rsidR="007B2AF0" w:rsidRPr="00147E08">
        <w:rPr>
          <w:rFonts w:asciiTheme="minorHAnsi" w:eastAsia="Arial" w:hAnsiTheme="minorHAnsi" w:cs="Arial"/>
          <w:b/>
          <w:bCs/>
          <w:color w:val="060696"/>
          <w:sz w:val="32"/>
          <w:szCs w:val="32"/>
        </w:rPr>
        <w:t>Appendix</w:t>
      </w:r>
      <w:r w:rsidR="007B2AF0" w:rsidRPr="00147E08">
        <w:rPr>
          <w:rFonts w:asciiTheme="minorHAnsi" w:eastAsia="Arial" w:hAnsiTheme="minorHAnsi" w:cs="Arial"/>
          <w:b/>
          <w:bCs/>
          <w:color w:val="060696"/>
          <w:spacing w:val="40"/>
          <w:sz w:val="32"/>
          <w:szCs w:val="32"/>
        </w:rPr>
        <w:t xml:space="preserve"> </w:t>
      </w:r>
      <w:r w:rsidR="007B2AF0" w:rsidRPr="00147E08">
        <w:rPr>
          <w:rFonts w:asciiTheme="minorHAnsi" w:eastAsia="Arial" w:hAnsiTheme="minorHAnsi" w:cs="Arial"/>
          <w:b/>
          <w:bCs/>
          <w:color w:val="060696"/>
          <w:sz w:val="32"/>
          <w:szCs w:val="32"/>
        </w:rPr>
        <w:t>B:</w:t>
      </w:r>
      <w:r w:rsidR="007B2AF0" w:rsidRPr="00147E08">
        <w:rPr>
          <w:rFonts w:asciiTheme="minorHAnsi" w:eastAsia="Arial" w:hAnsiTheme="minorHAnsi" w:cs="Arial"/>
          <w:b/>
          <w:bCs/>
          <w:color w:val="060696"/>
          <w:spacing w:val="-10"/>
          <w:sz w:val="32"/>
          <w:szCs w:val="32"/>
        </w:rPr>
        <w:t xml:space="preserve"> </w:t>
      </w:r>
      <w:r w:rsidR="00061706">
        <w:rPr>
          <w:rFonts w:asciiTheme="minorHAnsi" w:eastAsia="Arial" w:hAnsiTheme="minorHAnsi" w:cs="Arial"/>
          <w:b/>
          <w:bCs/>
          <w:color w:val="060696"/>
          <w:sz w:val="32"/>
          <w:szCs w:val="32"/>
        </w:rPr>
        <w:t>Emergency Measures By-Law Template</w:t>
      </w:r>
    </w:p>
    <w:p w:rsidR="007B2AF0" w:rsidRDefault="007B2AF0" w:rsidP="007B2AF0">
      <w:pPr>
        <w:spacing w:after="0"/>
        <w:jc w:val="both"/>
      </w:pPr>
    </w:p>
    <w:p w:rsidR="007B2AF0" w:rsidRDefault="007B2AF0" w:rsidP="007B2AF0">
      <w:pPr>
        <w:spacing w:after="0"/>
        <w:jc w:val="both"/>
      </w:pPr>
    </w:p>
    <w:p w:rsidR="007B2AF0" w:rsidRDefault="007B2AF0" w:rsidP="007B2AF0">
      <w:pPr>
        <w:spacing w:after="0"/>
        <w:jc w:val="both"/>
      </w:pPr>
    </w:p>
    <w:p w:rsidR="007B2AF0" w:rsidRDefault="007B2AF0" w:rsidP="007B2AF0">
      <w:pPr>
        <w:spacing w:after="0"/>
        <w:jc w:val="both"/>
      </w:pPr>
    </w:p>
    <w:p w:rsidR="007B2AF0" w:rsidRDefault="007B2AF0" w:rsidP="007B2AF0">
      <w:pPr>
        <w:spacing w:after="0"/>
        <w:jc w:val="both"/>
      </w:pPr>
    </w:p>
    <w:p w:rsidR="007B2AF0" w:rsidRDefault="007B2AF0" w:rsidP="007B2AF0">
      <w:pPr>
        <w:spacing w:after="0"/>
        <w:jc w:val="both"/>
      </w:pPr>
    </w:p>
    <w:p w:rsidR="007B2AF0" w:rsidRDefault="007B2AF0" w:rsidP="007B2AF0">
      <w:pPr>
        <w:spacing w:after="0"/>
        <w:jc w:val="both"/>
      </w:pPr>
    </w:p>
    <w:p w:rsidR="007B2AF0" w:rsidRDefault="007B2AF0" w:rsidP="007B2AF0">
      <w:pPr>
        <w:spacing w:after="0"/>
        <w:jc w:val="both"/>
      </w:pPr>
    </w:p>
    <w:p w:rsidR="007B2AF0" w:rsidRDefault="007B2AF0" w:rsidP="007B2AF0">
      <w:pPr>
        <w:spacing w:after="0"/>
        <w:jc w:val="both"/>
      </w:pPr>
    </w:p>
    <w:p w:rsidR="007B2AF0" w:rsidRDefault="007B2AF0" w:rsidP="007B2AF0">
      <w:pPr>
        <w:spacing w:after="0"/>
        <w:jc w:val="both"/>
      </w:pPr>
    </w:p>
    <w:p w:rsidR="007B2AF0" w:rsidRDefault="007B2AF0" w:rsidP="007B2AF0">
      <w:pPr>
        <w:spacing w:after="0"/>
        <w:jc w:val="both"/>
      </w:pPr>
    </w:p>
    <w:p w:rsidR="007B2AF0" w:rsidRDefault="007B2AF0" w:rsidP="007B2AF0">
      <w:pPr>
        <w:spacing w:after="0"/>
        <w:jc w:val="both"/>
      </w:pPr>
    </w:p>
    <w:p w:rsidR="007B2AF0" w:rsidRDefault="007B2AF0" w:rsidP="007B2AF0">
      <w:pPr>
        <w:spacing w:after="0"/>
        <w:jc w:val="both"/>
      </w:pPr>
    </w:p>
    <w:p w:rsidR="007B2AF0" w:rsidRDefault="007B2AF0" w:rsidP="007B2AF0">
      <w:pPr>
        <w:spacing w:after="0"/>
        <w:jc w:val="both"/>
      </w:pPr>
    </w:p>
    <w:p w:rsidR="007B2AF0" w:rsidRDefault="007B2AF0" w:rsidP="007B2AF0">
      <w:pPr>
        <w:spacing w:after="0"/>
        <w:jc w:val="both"/>
      </w:pPr>
    </w:p>
    <w:p w:rsidR="007B2AF0" w:rsidRDefault="007B2AF0" w:rsidP="007B2AF0">
      <w:pPr>
        <w:spacing w:after="0"/>
        <w:jc w:val="both"/>
      </w:pPr>
    </w:p>
    <w:p w:rsidR="007B2AF0" w:rsidRDefault="007B2AF0" w:rsidP="007B2AF0">
      <w:pPr>
        <w:spacing w:after="0"/>
        <w:jc w:val="both"/>
      </w:pPr>
    </w:p>
    <w:p w:rsidR="007B2AF0" w:rsidRDefault="007B2AF0" w:rsidP="007B2AF0">
      <w:pPr>
        <w:spacing w:after="0"/>
        <w:jc w:val="both"/>
      </w:pPr>
    </w:p>
    <w:p w:rsidR="007B2AF0" w:rsidRDefault="007B2AF0" w:rsidP="007B2AF0">
      <w:pPr>
        <w:spacing w:after="0"/>
        <w:jc w:val="both"/>
      </w:pPr>
    </w:p>
    <w:p w:rsidR="007B2AF0" w:rsidRDefault="007B2AF0" w:rsidP="007B2AF0">
      <w:pPr>
        <w:spacing w:after="0"/>
        <w:jc w:val="both"/>
      </w:pPr>
    </w:p>
    <w:p w:rsidR="005B092E" w:rsidRDefault="005B092E" w:rsidP="007B2AF0">
      <w:pPr>
        <w:spacing w:before="29" w:after="0" w:line="240" w:lineRule="auto"/>
        <w:ind w:left="160" w:right="97"/>
        <w:jc w:val="both"/>
        <w:rPr>
          <w:rFonts w:ascii="Times New Roman" w:hAnsi="Times New Roman"/>
          <w:sz w:val="24"/>
          <w:szCs w:val="24"/>
        </w:rPr>
      </w:pPr>
    </w:p>
    <w:p w:rsidR="003A57FF" w:rsidRDefault="003A57FF" w:rsidP="007B2AF0">
      <w:pPr>
        <w:spacing w:before="29" w:after="0" w:line="240" w:lineRule="auto"/>
        <w:ind w:left="160" w:right="97"/>
        <w:jc w:val="both"/>
        <w:rPr>
          <w:rFonts w:ascii="Times New Roman" w:hAnsi="Times New Roman"/>
          <w:sz w:val="24"/>
          <w:szCs w:val="24"/>
        </w:rPr>
      </w:pPr>
    </w:p>
    <w:p w:rsidR="005B092E" w:rsidRDefault="005B092E" w:rsidP="007B2AF0">
      <w:pPr>
        <w:spacing w:before="29" w:after="0" w:line="240" w:lineRule="auto"/>
        <w:ind w:left="160" w:right="97"/>
        <w:jc w:val="both"/>
        <w:rPr>
          <w:rFonts w:ascii="Times New Roman" w:hAnsi="Times New Roman"/>
          <w:sz w:val="24"/>
          <w:szCs w:val="24"/>
        </w:rPr>
      </w:pPr>
    </w:p>
    <w:p w:rsidR="00061706" w:rsidRDefault="00061706" w:rsidP="007B2AF0">
      <w:pPr>
        <w:spacing w:before="29" w:after="0" w:line="240" w:lineRule="auto"/>
        <w:ind w:left="160" w:right="97"/>
        <w:jc w:val="both"/>
        <w:rPr>
          <w:rFonts w:ascii="Times New Roman" w:hAnsi="Times New Roman"/>
          <w:sz w:val="24"/>
          <w:szCs w:val="24"/>
        </w:rPr>
      </w:pPr>
    </w:p>
    <w:p w:rsidR="00061706" w:rsidRDefault="00061706" w:rsidP="007B2AF0">
      <w:pPr>
        <w:spacing w:before="29" w:after="0" w:line="240" w:lineRule="auto"/>
        <w:ind w:left="160" w:right="97"/>
        <w:jc w:val="both"/>
        <w:rPr>
          <w:rFonts w:ascii="Times New Roman" w:hAnsi="Times New Roman"/>
          <w:sz w:val="24"/>
          <w:szCs w:val="24"/>
        </w:rPr>
      </w:pPr>
    </w:p>
    <w:p w:rsidR="005B092E" w:rsidRDefault="005B092E" w:rsidP="007B2AF0">
      <w:pPr>
        <w:spacing w:before="29" w:after="0" w:line="240" w:lineRule="auto"/>
        <w:ind w:left="160" w:right="97"/>
        <w:jc w:val="both"/>
        <w:rPr>
          <w:rFonts w:ascii="Times New Roman" w:hAnsi="Times New Roman"/>
          <w:sz w:val="24"/>
          <w:szCs w:val="24"/>
        </w:rPr>
      </w:pPr>
    </w:p>
    <w:p w:rsidR="005B092E" w:rsidRDefault="005B092E" w:rsidP="007B2AF0">
      <w:pPr>
        <w:spacing w:before="29" w:after="0" w:line="240" w:lineRule="auto"/>
        <w:ind w:left="160" w:right="97"/>
        <w:jc w:val="both"/>
        <w:rPr>
          <w:rFonts w:ascii="Times New Roman" w:hAnsi="Times New Roman"/>
          <w:sz w:val="24"/>
          <w:szCs w:val="24"/>
        </w:rPr>
      </w:pPr>
    </w:p>
    <w:p w:rsidR="00D23C6A" w:rsidRDefault="00D23C6A" w:rsidP="00E159E2">
      <w:pPr>
        <w:spacing w:before="29" w:after="0" w:line="240" w:lineRule="auto"/>
        <w:ind w:right="97"/>
        <w:jc w:val="both"/>
        <w:rPr>
          <w:rFonts w:ascii="Times New Roman" w:hAnsi="Times New Roman"/>
          <w:sz w:val="24"/>
          <w:szCs w:val="24"/>
        </w:rPr>
      </w:pPr>
    </w:p>
    <w:p w:rsidR="00061706" w:rsidRDefault="00061706" w:rsidP="00061706">
      <w:pPr>
        <w:pStyle w:val="ListParagraph"/>
        <w:ind w:left="360"/>
        <w:contextualSpacing/>
        <w:jc w:val="center"/>
      </w:pPr>
      <w:r>
        <w:lastRenderedPageBreak/>
        <w:t>Emergency Measures Program Bylaw Template</w:t>
      </w:r>
    </w:p>
    <w:p w:rsidR="00061706" w:rsidRDefault="00061706" w:rsidP="00061706">
      <w:pPr>
        <w:jc w:val="both"/>
      </w:pPr>
    </w:p>
    <w:p w:rsidR="00061706" w:rsidRDefault="00061706" w:rsidP="00061706">
      <w:pPr>
        <w:jc w:val="center"/>
      </w:pPr>
      <w:r>
        <w:t>CITY/TOWN/VILLAGE/HAMLET/CHARTER COMMUNITY/</w:t>
      </w:r>
    </w:p>
    <w:p w:rsidR="00061706" w:rsidRDefault="00061706" w:rsidP="00061706">
      <w:pPr>
        <w:jc w:val="center"/>
      </w:pPr>
      <w:r>
        <w:t>COMMUNITY GOVERNMENT OF __________________</w:t>
      </w:r>
    </w:p>
    <w:p w:rsidR="00061706" w:rsidRDefault="00061706" w:rsidP="00061706">
      <w:pPr>
        <w:jc w:val="center"/>
      </w:pPr>
      <w:r>
        <w:t>BYLAW NO._________</w:t>
      </w:r>
    </w:p>
    <w:p w:rsidR="00061706" w:rsidRDefault="00061706" w:rsidP="00061706">
      <w:pPr>
        <w:jc w:val="center"/>
      </w:pPr>
    </w:p>
    <w:p w:rsidR="00061706" w:rsidRDefault="00061706" w:rsidP="00061706">
      <w:pPr>
        <w:jc w:val="center"/>
        <w:rPr>
          <w:b/>
        </w:rPr>
      </w:pPr>
    </w:p>
    <w:p w:rsidR="00061706" w:rsidRDefault="00061706" w:rsidP="00061706">
      <w:pPr>
        <w:jc w:val="center"/>
        <w:rPr>
          <w:b/>
        </w:rPr>
      </w:pPr>
      <w:proofErr w:type="gramStart"/>
      <w:r>
        <w:rPr>
          <w:b/>
        </w:rPr>
        <w:t>A BYLAW of the Council of the City/Town/Village/Hamlet/Charter Community/ Community Government of ____________ in the Northwest Territories, to provide for a community emergency management program.</w:t>
      </w:r>
      <w:proofErr w:type="gramEnd"/>
    </w:p>
    <w:p w:rsidR="00061706" w:rsidRDefault="00061706" w:rsidP="00061706">
      <w:pPr>
        <w:rPr>
          <w:b/>
        </w:rPr>
      </w:pPr>
    </w:p>
    <w:p w:rsidR="00061706" w:rsidRDefault="00061706" w:rsidP="00061706">
      <w:pPr>
        <w:jc w:val="both"/>
      </w:pPr>
      <w:r>
        <w:t xml:space="preserve">WHEREAS the Council of the City/Town/Village/Hamlet/Charter Community/ Community Government of ____________ is responsible for the direction and control of its emergency response and is required, under the </w:t>
      </w:r>
      <w:r>
        <w:rPr>
          <w:i/>
        </w:rPr>
        <w:t>Civil Emergency Measures Act, R.S.N.W.T. 1988</w:t>
      </w:r>
      <w:proofErr w:type="gramStart"/>
      <w:r>
        <w:rPr>
          <w:i/>
        </w:rPr>
        <w:t>,c</w:t>
      </w:r>
      <w:proofErr w:type="gramEnd"/>
      <w:r>
        <w:rPr>
          <w:i/>
        </w:rPr>
        <w:t xml:space="preserve">. C-9 </w:t>
      </w:r>
      <w:r>
        <w:t>as amended, to: appoint an Emergency Measures Committee, establish and maintain an Emergency Measures Agency; and appoint a Coordinator of the Emergency Measures Agency and establish the duties of the coordinator.</w:t>
      </w:r>
    </w:p>
    <w:p w:rsidR="00061706" w:rsidRDefault="00061706" w:rsidP="00061706">
      <w:pPr>
        <w:jc w:val="both"/>
      </w:pPr>
    </w:p>
    <w:p w:rsidR="00061706" w:rsidRDefault="00061706" w:rsidP="00061706">
      <w:pPr>
        <w:jc w:val="both"/>
        <w:rPr>
          <w:b/>
          <w:i/>
        </w:rPr>
      </w:pPr>
      <w:r>
        <w:rPr>
          <w:b/>
          <w:i/>
        </w:rPr>
        <w:t>NOW, THEREFORE, THE COUNCIL OF THE CITY/TOWN/VILLAGE/HAMLET/CHARTER COMMUNITY/ COMMUNITY GOVERNMENT OF__________________, in regular session duly assembled, hereby enacts as follows:</w:t>
      </w:r>
    </w:p>
    <w:p w:rsidR="00061706" w:rsidRDefault="00061706" w:rsidP="00061706"/>
    <w:p w:rsidR="00061706" w:rsidRDefault="00061706" w:rsidP="00061706">
      <w:pPr>
        <w:jc w:val="center"/>
        <w:rPr>
          <w:b/>
        </w:rPr>
      </w:pPr>
      <w:r>
        <w:rPr>
          <w:b/>
        </w:rPr>
        <w:t>EMERGENCY RESPONSE COMMITTEE</w:t>
      </w:r>
    </w:p>
    <w:p w:rsidR="00061706" w:rsidRDefault="00061706" w:rsidP="00061706"/>
    <w:p w:rsidR="00061706" w:rsidRDefault="00061706" w:rsidP="00061706">
      <w:pPr>
        <w:contextualSpacing/>
        <w:jc w:val="both"/>
      </w:pPr>
      <w:r>
        <w:t>1. A committee for the City/Town/Village/Hamlet/Charter Community/Community Government of ____________ is hereby established to manage and coordinate emergency operations, the membership of which includes:</w:t>
      </w:r>
    </w:p>
    <w:p w:rsidR="00061706" w:rsidRDefault="00061706" w:rsidP="00061706">
      <w:pPr>
        <w:pStyle w:val="ListParagraph"/>
        <w:numPr>
          <w:ilvl w:val="0"/>
          <w:numId w:val="58"/>
        </w:numPr>
        <w:contextualSpacing/>
      </w:pPr>
      <w:r>
        <w:t>_________________________________;</w:t>
      </w:r>
    </w:p>
    <w:p w:rsidR="00061706" w:rsidRDefault="00061706" w:rsidP="00061706">
      <w:pPr>
        <w:pStyle w:val="ListParagraph"/>
        <w:numPr>
          <w:ilvl w:val="0"/>
          <w:numId w:val="58"/>
        </w:numPr>
        <w:contextualSpacing/>
      </w:pPr>
      <w:r>
        <w:t>_________________________________;</w:t>
      </w:r>
    </w:p>
    <w:p w:rsidR="00061706" w:rsidRDefault="00061706" w:rsidP="00061706">
      <w:pPr>
        <w:pStyle w:val="ListParagraph"/>
        <w:numPr>
          <w:ilvl w:val="0"/>
          <w:numId w:val="58"/>
        </w:numPr>
        <w:contextualSpacing/>
      </w:pPr>
      <w:r>
        <w:t>_________________________________.</w:t>
      </w:r>
    </w:p>
    <w:p w:rsidR="00061706" w:rsidRDefault="00061706" w:rsidP="00061706">
      <w:pPr>
        <w:contextualSpacing/>
        <w:jc w:val="center"/>
        <w:rPr>
          <w:b/>
        </w:rPr>
      </w:pPr>
      <w:r>
        <w:rPr>
          <w:b/>
        </w:rPr>
        <w:t>EMERGENCY MEASURES AGENCY</w:t>
      </w:r>
    </w:p>
    <w:p w:rsidR="00061706" w:rsidRDefault="00061706" w:rsidP="00061706">
      <w:pPr>
        <w:contextualSpacing/>
        <w:jc w:val="both"/>
      </w:pPr>
      <w:r>
        <w:t>2. An Emergency Measures Agency for the City/Town/Village/Hamlet/Charter Community/ Community Government of ____________ is hereby established to aid in the preparation and implementation of the emergency plan, the membership of which includes:</w:t>
      </w:r>
    </w:p>
    <w:p w:rsidR="00061706" w:rsidRDefault="00061706" w:rsidP="00061706">
      <w:pPr>
        <w:pStyle w:val="ListParagraph"/>
        <w:numPr>
          <w:ilvl w:val="0"/>
          <w:numId w:val="59"/>
        </w:numPr>
        <w:contextualSpacing/>
      </w:pPr>
      <w:r>
        <w:lastRenderedPageBreak/>
        <w:t>_________________________________;</w:t>
      </w:r>
    </w:p>
    <w:p w:rsidR="00061706" w:rsidRDefault="00061706" w:rsidP="00061706">
      <w:pPr>
        <w:pStyle w:val="ListParagraph"/>
        <w:numPr>
          <w:ilvl w:val="0"/>
          <w:numId w:val="59"/>
        </w:numPr>
        <w:contextualSpacing/>
      </w:pPr>
      <w:r>
        <w:t>_________________________________;</w:t>
      </w:r>
    </w:p>
    <w:p w:rsidR="00061706" w:rsidRDefault="00061706" w:rsidP="00061706">
      <w:pPr>
        <w:pStyle w:val="ListParagraph"/>
        <w:numPr>
          <w:ilvl w:val="0"/>
          <w:numId w:val="59"/>
        </w:numPr>
        <w:contextualSpacing/>
      </w:pPr>
      <w:r>
        <w:t>_________________________________.</w:t>
      </w:r>
    </w:p>
    <w:p w:rsidR="00061706" w:rsidRDefault="00061706" w:rsidP="00061706">
      <w:pPr>
        <w:contextualSpacing/>
        <w:jc w:val="both"/>
      </w:pPr>
      <w:r>
        <w:t xml:space="preserve">The members of the Emergency Measures Agency shall assume such powers, and take such action as outlined in the Emergency Measures Plan. </w:t>
      </w:r>
    </w:p>
    <w:p w:rsidR="00061706" w:rsidRDefault="00061706" w:rsidP="00061706"/>
    <w:p w:rsidR="00061706" w:rsidRDefault="00061706" w:rsidP="00061706">
      <w:pPr>
        <w:jc w:val="center"/>
        <w:rPr>
          <w:b/>
        </w:rPr>
      </w:pPr>
      <w:r>
        <w:rPr>
          <w:b/>
        </w:rPr>
        <w:t>EMERGENCY MEASURES AGENCY COORDINATOR</w:t>
      </w:r>
    </w:p>
    <w:p w:rsidR="00061706" w:rsidRDefault="00061706" w:rsidP="00061706"/>
    <w:p w:rsidR="00061706" w:rsidRDefault="00061706" w:rsidP="00061706">
      <w:pPr>
        <w:contextualSpacing/>
        <w:jc w:val="both"/>
      </w:pPr>
      <w:r>
        <w:t>3. The Senior Administrative Officer shall be appointed as the Emergency Measures Agency Coordinator and his/her duties shall include:</w:t>
      </w:r>
    </w:p>
    <w:p w:rsidR="00061706" w:rsidRDefault="00061706" w:rsidP="00061706">
      <w:pPr>
        <w:pStyle w:val="ListParagraph"/>
        <w:numPr>
          <w:ilvl w:val="0"/>
          <w:numId w:val="60"/>
        </w:numPr>
        <w:contextualSpacing/>
        <w:jc w:val="both"/>
      </w:pPr>
      <w:r>
        <w:t>Development, preparation and coordination of emergency plans and programs.</w:t>
      </w:r>
    </w:p>
    <w:p w:rsidR="00061706" w:rsidRDefault="00061706" w:rsidP="00061706">
      <w:pPr>
        <w:pStyle w:val="ListParagraph"/>
        <w:ind w:left="1800"/>
        <w:contextualSpacing/>
        <w:jc w:val="both"/>
      </w:pPr>
    </w:p>
    <w:p w:rsidR="00061706" w:rsidRDefault="00061706" w:rsidP="00061706">
      <w:pPr>
        <w:pStyle w:val="ListParagraph"/>
        <w:numPr>
          <w:ilvl w:val="0"/>
          <w:numId w:val="60"/>
        </w:numPr>
        <w:contextualSpacing/>
        <w:jc w:val="both"/>
      </w:pPr>
      <w:r>
        <w:t>Enter into agreements with and make payments to organizations for the provision of services in the development or implementation of emergency plans or programs.</w:t>
      </w:r>
    </w:p>
    <w:p w:rsidR="00061706" w:rsidRDefault="00061706" w:rsidP="00061706">
      <w:pPr>
        <w:jc w:val="center"/>
        <w:rPr>
          <w:b/>
        </w:rPr>
      </w:pPr>
      <w:r>
        <w:rPr>
          <w:b/>
        </w:rPr>
        <w:t>EMERGENCY PLAN REVIEW</w:t>
      </w:r>
    </w:p>
    <w:p w:rsidR="00061706" w:rsidRDefault="00061706" w:rsidP="00061706"/>
    <w:p w:rsidR="00061706" w:rsidRDefault="00061706" w:rsidP="00061706">
      <w:pPr>
        <w:contextualSpacing/>
        <w:jc w:val="both"/>
      </w:pPr>
      <w:r>
        <w:t>4. The (Hamlet/Town/Village/City</w:t>
      </w:r>
      <w:proofErr w:type="gramStart"/>
      <w:r>
        <w:t>)_</w:t>
      </w:r>
      <w:proofErr w:type="gramEnd"/>
      <w:r>
        <w:t xml:space="preserve">____________Council shall test and review the Emergency Plan and related plans and programs at a minimum of every </w:t>
      </w:r>
      <w:r>
        <w:softHyphen/>
      </w:r>
      <w:r>
        <w:softHyphen/>
      </w:r>
      <w:r>
        <w:softHyphen/>
      </w:r>
      <w:r>
        <w:softHyphen/>
      </w:r>
      <w:r>
        <w:softHyphen/>
      </w:r>
      <w:r>
        <w:softHyphen/>
      </w:r>
      <w:r>
        <w:softHyphen/>
      </w:r>
      <w:r>
        <w:softHyphen/>
      </w:r>
      <w:r>
        <w:softHyphen/>
      </w:r>
      <w:r>
        <w:softHyphen/>
      </w:r>
      <w:r>
        <w:softHyphen/>
        <w:t xml:space="preserve">two years. </w:t>
      </w:r>
    </w:p>
    <w:p w:rsidR="00061706" w:rsidRDefault="00061706" w:rsidP="00061706">
      <w:pPr>
        <w:contextualSpacing/>
        <w:jc w:val="both"/>
      </w:pPr>
    </w:p>
    <w:p w:rsidR="00061706" w:rsidRDefault="00061706" w:rsidP="00061706">
      <w:pPr>
        <w:contextualSpacing/>
        <w:jc w:val="center"/>
        <w:rPr>
          <w:b/>
        </w:rPr>
      </w:pPr>
      <w:r>
        <w:rPr>
          <w:b/>
        </w:rPr>
        <w:t>REPEAL</w:t>
      </w:r>
    </w:p>
    <w:p w:rsidR="00061706" w:rsidRDefault="00061706" w:rsidP="00061706">
      <w:pPr>
        <w:contextualSpacing/>
        <w:jc w:val="center"/>
        <w:rPr>
          <w:b/>
        </w:rPr>
      </w:pPr>
    </w:p>
    <w:p w:rsidR="00061706" w:rsidRDefault="00061706" w:rsidP="00061706">
      <w:pPr>
        <w:tabs>
          <w:tab w:val="left" w:pos="240"/>
        </w:tabs>
        <w:contextualSpacing/>
      </w:pPr>
      <w:r>
        <w:t xml:space="preserve">5. By law # ______________ is repealed. </w:t>
      </w:r>
    </w:p>
    <w:p w:rsidR="00061706" w:rsidRDefault="00061706" w:rsidP="00061706">
      <w:pPr>
        <w:contextualSpacing/>
        <w:jc w:val="both"/>
      </w:pPr>
    </w:p>
    <w:p w:rsidR="00061706" w:rsidRDefault="00061706" w:rsidP="00061706">
      <w:pPr>
        <w:jc w:val="center"/>
        <w:rPr>
          <w:b/>
        </w:rPr>
      </w:pPr>
      <w:r>
        <w:rPr>
          <w:b/>
        </w:rPr>
        <w:t>COMING INTO EFFECT</w:t>
      </w:r>
    </w:p>
    <w:p w:rsidR="00061706" w:rsidRDefault="00061706" w:rsidP="00061706"/>
    <w:p w:rsidR="00061706" w:rsidRDefault="00061706" w:rsidP="00061706">
      <w:pPr>
        <w:contextualSpacing/>
        <w:jc w:val="both"/>
      </w:pPr>
      <w:r>
        <w:t>6. This By-Law shall come into effect upon receiving Third Reading.</w:t>
      </w:r>
    </w:p>
    <w:p w:rsidR="00061706" w:rsidRDefault="00061706" w:rsidP="00061706">
      <w:pPr>
        <w:contextualSpacing/>
        <w:jc w:val="both"/>
      </w:pPr>
    </w:p>
    <w:p w:rsidR="00061706" w:rsidRDefault="00061706" w:rsidP="00061706">
      <w:pPr>
        <w:contextualSpacing/>
        <w:jc w:val="both"/>
      </w:pPr>
    </w:p>
    <w:p w:rsidR="00061706" w:rsidRDefault="00061706" w:rsidP="00061706">
      <w:pPr>
        <w:ind w:left="360"/>
        <w:jc w:val="both"/>
      </w:pPr>
    </w:p>
    <w:p w:rsidR="00061706" w:rsidRDefault="00061706" w:rsidP="00061706">
      <w:pPr>
        <w:autoSpaceDE w:val="0"/>
        <w:autoSpaceDN w:val="0"/>
        <w:adjustRightInd w:val="0"/>
        <w:jc w:val="both"/>
        <w:rPr>
          <w:rFonts w:eastAsiaTheme="minorHAnsi" w:cs="Arial"/>
        </w:rPr>
      </w:pPr>
      <w:r>
        <w:rPr>
          <w:rFonts w:eastAsiaTheme="minorHAnsi" w:cs="Arial"/>
        </w:rPr>
        <w:t>READ for the first time on _____ (day) __________________ (month) _________ (year).</w:t>
      </w:r>
    </w:p>
    <w:p w:rsidR="00061706" w:rsidRDefault="00061706" w:rsidP="00061706">
      <w:pPr>
        <w:autoSpaceDE w:val="0"/>
        <w:autoSpaceDN w:val="0"/>
        <w:adjustRightInd w:val="0"/>
        <w:jc w:val="both"/>
        <w:rPr>
          <w:rFonts w:eastAsiaTheme="minorHAnsi" w:cs="Arial"/>
        </w:rPr>
      </w:pPr>
    </w:p>
    <w:p w:rsidR="00061706" w:rsidRDefault="00061706" w:rsidP="00061706">
      <w:pPr>
        <w:autoSpaceDE w:val="0"/>
        <w:autoSpaceDN w:val="0"/>
        <w:adjustRightInd w:val="0"/>
        <w:jc w:val="both"/>
        <w:rPr>
          <w:rFonts w:eastAsiaTheme="minorHAnsi" w:cs="Arial"/>
        </w:rPr>
      </w:pPr>
    </w:p>
    <w:p w:rsidR="00061706" w:rsidRDefault="00061706" w:rsidP="00061706">
      <w:pPr>
        <w:autoSpaceDE w:val="0"/>
        <w:autoSpaceDN w:val="0"/>
        <w:adjustRightInd w:val="0"/>
        <w:jc w:val="both"/>
        <w:rPr>
          <w:rFonts w:eastAsiaTheme="minorHAnsi" w:cs="Arial"/>
        </w:rPr>
      </w:pPr>
    </w:p>
    <w:p w:rsidR="00061706" w:rsidRDefault="00061706" w:rsidP="00061706">
      <w:pPr>
        <w:autoSpaceDE w:val="0"/>
        <w:autoSpaceDN w:val="0"/>
        <w:adjustRightInd w:val="0"/>
        <w:jc w:val="both"/>
        <w:rPr>
          <w:rFonts w:eastAsiaTheme="minorHAnsi" w:cs="Arial"/>
        </w:rPr>
      </w:pPr>
    </w:p>
    <w:p w:rsidR="00061706" w:rsidRDefault="00061706" w:rsidP="00061706">
      <w:pPr>
        <w:autoSpaceDE w:val="0"/>
        <w:autoSpaceDN w:val="0"/>
        <w:adjustRightInd w:val="0"/>
        <w:jc w:val="right"/>
        <w:rPr>
          <w:rFonts w:eastAsiaTheme="minorHAnsi" w:cs="Arial"/>
        </w:rPr>
      </w:pPr>
      <w:r>
        <w:rPr>
          <w:rFonts w:eastAsiaTheme="minorHAnsi" w:cs="Arial"/>
        </w:rPr>
        <w:lastRenderedPageBreak/>
        <w:t>_____________________________________</w:t>
      </w:r>
    </w:p>
    <w:p w:rsidR="00061706" w:rsidRDefault="00061706" w:rsidP="00061706">
      <w:pPr>
        <w:autoSpaceDE w:val="0"/>
        <w:autoSpaceDN w:val="0"/>
        <w:adjustRightInd w:val="0"/>
        <w:jc w:val="right"/>
        <w:rPr>
          <w:rFonts w:eastAsiaTheme="minorHAnsi" w:cs="Arial"/>
        </w:rPr>
      </w:pPr>
    </w:p>
    <w:p w:rsidR="00061706" w:rsidRDefault="00061706" w:rsidP="00061706">
      <w:pPr>
        <w:autoSpaceDE w:val="0"/>
        <w:autoSpaceDN w:val="0"/>
        <w:adjustRightInd w:val="0"/>
        <w:jc w:val="right"/>
        <w:rPr>
          <w:rFonts w:eastAsiaTheme="minorHAnsi" w:cs="Arial"/>
        </w:rPr>
      </w:pPr>
      <w:r>
        <w:rPr>
          <w:rFonts w:eastAsiaTheme="minorHAnsi" w:cs="Arial"/>
        </w:rPr>
        <w:t>MAYOR</w:t>
      </w:r>
    </w:p>
    <w:p w:rsidR="00061706" w:rsidRDefault="00061706" w:rsidP="00061706">
      <w:pPr>
        <w:autoSpaceDE w:val="0"/>
        <w:autoSpaceDN w:val="0"/>
        <w:adjustRightInd w:val="0"/>
        <w:jc w:val="right"/>
        <w:rPr>
          <w:rFonts w:eastAsiaTheme="minorHAnsi" w:cs="Arial"/>
        </w:rPr>
      </w:pPr>
    </w:p>
    <w:p w:rsidR="00061706" w:rsidRDefault="00061706" w:rsidP="00061706">
      <w:pPr>
        <w:autoSpaceDE w:val="0"/>
        <w:autoSpaceDN w:val="0"/>
        <w:adjustRightInd w:val="0"/>
        <w:jc w:val="right"/>
        <w:rPr>
          <w:rFonts w:eastAsiaTheme="minorHAnsi" w:cs="Arial"/>
        </w:rPr>
      </w:pPr>
    </w:p>
    <w:p w:rsidR="00061706" w:rsidRDefault="00061706" w:rsidP="00061706">
      <w:pPr>
        <w:autoSpaceDE w:val="0"/>
        <w:autoSpaceDN w:val="0"/>
        <w:adjustRightInd w:val="0"/>
        <w:jc w:val="right"/>
        <w:rPr>
          <w:rFonts w:eastAsiaTheme="minorHAnsi" w:cs="Arial"/>
        </w:rPr>
      </w:pPr>
    </w:p>
    <w:p w:rsidR="00061706" w:rsidRDefault="00061706" w:rsidP="00061706">
      <w:pPr>
        <w:autoSpaceDE w:val="0"/>
        <w:autoSpaceDN w:val="0"/>
        <w:adjustRightInd w:val="0"/>
        <w:jc w:val="right"/>
        <w:rPr>
          <w:rFonts w:eastAsiaTheme="minorHAnsi" w:cs="Arial"/>
        </w:rPr>
      </w:pPr>
      <w:r>
        <w:rPr>
          <w:rFonts w:eastAsiaTheme="minorHAnsi" w:cs="Arial"/>
        </w:rPr>
        <w:t>_____________________________________</w:t>
      </w:r>
    </w:p>
    <w:p w:rsidR="00061706" w:rsidRDefault="00061706" w:rsidP="00061706">
      <w:pPr>
        <w:autoSpaceDE w:val="0"/>
        <w:autoSpaceDN w:val="0"/>
        <w:adjustRightInd w:val="0"/>
        <w:jc w:val="right"/>
        <w:rPr>
          <w:rFonts w:eastAsiaTheme="minorHAnsi" w:cs="Arial"/>
        </w:rPr>
      </w:pPr>
      <w:r>
        <w:rPr>
          <w:rFonts w:eastAsiaTheme="minorHAnsi" w:cs="Arial"/>
        </w:rPr>
        <w:t>SENIOR ADMINISTRATIVE OFFICER</w:t>
      </w:r>
    </w:p>
    <w:p w:rsidR="00061706" w:rsidRDefault="00061706" w:rsidP="00061706">
      <w:pPr>
        <w:autoSpaceDE w:val="0"/>
        <w:autoSpaceDN w:val="0"/>
        <w:adjustRightInd w:val="0"/>
        <w:jc w:val="right"/>
        <w:rPr>
          <w:rFonts w:eastAsiaTheme="minorHAnsi" w:cs="Arial"/>
        </w:rPr>
      </w:pPr>
    </w:p>
    <w:p w:rsidR="00061706" w:rsidRDefault="00061706" w:rsidP="00061706">
      <w:pPr>
        <w:autoSpaceDE w:val="0"/>
        <w:autoSpaceDN w:val="0"/>
        <w:adjustRightInd w:val="0"/>
        <w:jc w:val="right"/>
        <w:rPr>
          <w:rFonts w:eastAsiaTheme="minorHAnsi" w:cs="Arial"/>
        </w:rPr>
      </w:pPr>
    </w:p>
    <w:p w:rsidR="00061706" w:rsidRDefault="00061706" w:rsidP="00061706">
      <w:pPr>
        <w:autoSpaceDE w:val="0"/>
        <w:autoSpaceDN w:val="0"/>
        <w:adjustRightInd w:val="0"/>
        <w:rPr>
          <w:rFonts w:eastAsiaTheme="minorHAnsi" w:cs="Arial"/>
          <w:b/>
          <w:bCs/>
        </w:rPr>
      </w:pPr>
    </w:p>
    <w:p w:rsidR="00061706" w:rsidRDefault="00061706" w:rsidP="00061706">
      <w:pPr>
        <w:autoSpaceDE w:val="0"/>
        <w:autoSpaceDN w:val="0"/>
        <w:adjustRightInd w:val="0"/>
        <w:jc w:val="both"/>
        <w:rPr>
          <w:rFonts w:eastAsiaTheme="minorHAnsi" w:cs="Arial"/>
        </w:rPr>
      </w:pPr>
      <w:r>
        <w:rPr>
          <w:rFonts w:eastAsiaTheme="minorHAnsi" w:cs="Arial"/>
        </w:rPr>
        <w:t>READ for the second time on _____ (day) __________________ (month) _________ (year).</w:t>
      </w:r>
    </w:p>
    <w:p w:rsidR="00061706" w:rsidRDefault="00061706" w:rsidP="00061706">
      <w:pPr>
        <w:autoSpaceDE w:val="0"/>
        <w:autoSpaceDN w:val="0"/>
        <w:adjustRightInd w:val="0"/>
        <w:jc w:val="both"/>
        <w:rPr>
          <w:rFonts w:eastAsiaTheme="minorHAnsi" w:cs="Arial"/>
        </w:rPr>
      </w:pPr>
    </w:p>
    <w:p w:rsidR="00061706" w:rsidRDefault="00061706" w:rsidP="00061706">
      <w:pPr>
        <w:autoSpaceDE w:val="0"/>
        <w:autoSpaceDN w:val="0"/>
        <w:adjustRightInd w:val="0"/>
        <w:jc w:val="both"/>
        <w:rPr>
          <w:rFonts w:eastAsiaTheme="minorHAnsi" w:cs="Arial"/>
        </w:rPr>
      </w:pPr>
    </w:p>
    <w:p w:rsidR="00061706" w:rsidRDefault="00061706" w:rsidP="00061706">
      <w:pPr>
        <w:autoSpaceDE w:val="0"/>
        <w:autoSpaceDN w:val="0"/>
        <w:adjustRightInd w:val="0"/>
        <w:jc w:val="both"/>
        <w:rPr>
          <w:rFonts w:eastAsiaTheme="minorHAnsi" w:cs="Arial"/>
        </w:rPr>
      </w:pPr>
    </w:p>
    <w:p w:rsidR="00061706" w:rsidRDefault="00061706" w:rsidP="00061706">
      <w:pPr>
        <w:autoSpaceDE w:val="0"/>
        <w:autoSpaceDN w:val="0"/>
        <w:adjustRightInd w:val="0"/>
        <w:jc w:val="both"/>
        <w:rPr>
          <w:rFonts w:eastAsiaTheme="minorHAnsi" w:cs="Arial"/>
        </w:rPr>
      </w:pPr>
    </w:p>
    <w:p w:rsidR="00061706" w:rsidRDefault="00061706" w:rsidP="00061706">
      <w:pPr>
        <w:autoSpaceDE w:val="0"/>
        <w:autoSpaceDN w:val="0"/>
        <w:adjustRightInd w:val="0"/>
        <w:jc w:val="right"/>
        <w:rPr>
          <w:rFonts w:eastAsiaTheme="minorHAnsi" w:cs="Arial"/>
        </w:rPr>
      </w:pPr>
      <w:r>
        <w:rPr>
          <w:rFonts w:eastAsiaTheme="minorHAnsi" w:cs="Arial"/>
        </w:rPr>
        <w:t>_____________________________________</w:t>
      </w:r>
    </w:p>
    <w:p w:rsidR="00061706" w:rsidRDefault="00061706" w:rsidP="00061706">
      <w:pPr>
        <w:autoSpaceDE w:val="0"/>
        <w:autoSpaceDN w:val="0"/>
        <w:adjustRightInd w:val="0"/>
        <w:jc w:val="right"/>
        <w:rPr>
          <w:rFonts w:eastAsiaTheme="minorHAnsi" w:cs="Arial"/>
        </w:rPr>
      </w:pPr>
      <w:r>
        <w:rPr>
          <w:rFonts w:eastAsiaTheme="minorHAnsi" w:cs="Arial"/>
        </w:rPr>
        <w:t>MAYOR</w:t>
      </w:r>
    </w:p>
    <w:p w:rsidR="00061706" w:rsidRDefault="00061706" w:rsidP="00061706">
      <w:pPr>
        <w:autoSpaceDE w:val="0"/>
        <w:autoSpaceDN w:val="0"/>
        <w:adjustRightInd w:val="0"/>
        <w:jc w:val="right"/>
        <w:rPr>
          <w:rFonts w:eastAsiaTheme="minorHAnsi" w:cs="Arial"/>
        </w:rPr>
      </w:pPr>
    </w:p>
    <w:p w:rsidR="00061706" w:rsidRDefault="00061706" w:rsidP="00061706">
      <w:pPr>
        <w:autoSpaceDE w:val="0"/>
        <w:autoSpaceDN w:val="0"/>
        <w:adjustRightInd w:val="0"/>
        <w:jc w:val="right"/>
        <w:rPr>
          <w:rFonts w:eastAsiaTheme="minorHAnsi" w:cs="Arial"/>
        </w:rPr>
      </w:pPr>
    </w:p>
    <w:p w:rsidR="00061706" w:rsidRDefault="00061706" w:rsidP="00061706">
      <w:pPr>
        <w:autoSpaceDE w:val="0"/>
        <w:autoSpaceDN w:val="0"/>
        <w:adjustRightInd w:val="0"/>
        <w:jc w:val="right"/>
        <w:rPr>
          <w:rFonts w:eastAsiaTheme="minorHAnsi" w:cs="Arial"/>
        </w:rPr>
      </w:pPr>
    </w:p>
    <w:p w:rsidR="00061706" w:rsidRDefault="00061706" w:rsidP="00061706">
      <w:pPr>
        <w:autoSpaceDE w:val="0"/>
        <w:autoSpaceDN w:val="0"/>
        <w:adjustRightInd w:val="0"/>
        <w:jc w:val="right"/>
        <w:rPr>
          <w:rFonts w:eastAsiaTheme="minorHAnsi" w:cs="Arial"/>
        </w:rPr>
      </w:pPr>
    </w:p>
    <w:p w:rsidR="00061706" w:rsidRDefault="00061706" w:rsidP="00061706">
      <w:pPr>
        <w:autoSpaceDE w:val="0"/>
        <w:autoSpaceDN w:val="0"/>
        <w:adjustRightInd w:val="0"/>
        <w:jc w:val="right"/>
        <w:rPr>
          <w:rFonts w:eastAsiaTheme="minorHAnsi" w:cs="Arial"/>
        </w:rPr>
      </w:pPr>
      <w:r>
        <w:rPr>
          <w:rFonts w:eastAsiaTheme="minorHAnsi" w:cs="Arial"/>
        </w:rPr>
        <w:t>_____________________________________</w:t>
      </w:r>
    </w:p>
    <w:p w:rsidR="00061706" w:rsidRDefault="00061706" w:rsidP="00061706">
      <w:pPr>
        <w:autoSpaceDE w:val="0"/>
        <w:autoSpaceDN w:val="0"/>
        <w:adjustRightInd w:val="0"/>
        <w:jc w:val="right"/>
        <w:rPr>
          <w:rFonts w:eastAsiaTheme="minorHAnsi" w:cs="Arial"/>
        </w:rPr>
      </w:pPr>
      <w:r>
        <w:rPr>
          <w:rFonts w:eastAsiaTheme="minorHAnsi" w:cs="Arial"/>
        </w:rPr>
        <w:t>SENIOR ADMINISTRATIVE OFFICER</w:t>
      </w:r>
    </w:p>
    <w:p w:rsidR="00061706" w:rsidRDefault="00061706" w:rsidP="00061706">
      <w:pPr>
        <w:autoSpaceDE w:val="0"/>
        <w:autoSpaceDN w:val="0"/>
        <w:adjustRightInd w:val="0"/>
        <w:jc w:val="right"/>
        <w:rPr>
          <w:rFonts w:eastAsiaTheme="minorHAnsi" w:cs="Arial"/>
        </w:rPr>
      </w:pPr>
    </w:p>
    <w:p w:rsidR="00061706" w:rsidRDefault="00061706" w:rsidP="00061706">
      <w:pPr>
        <w:autoSpaceDE w:val="0"/>
        <w:autoSpaceDN w:val="0"/>
        <w:adjustRightInd w:val="0"/>
        <w:jc w:val="right"/>
        <w:rPr>
          <w:rFonts w:eastAsiaTheme="minorHAnsi" w:cs="Arial"/>
        </w:rPr>
      </w:pPr>
    </w:p>
    <w:p w:rsidR="00061706" w:rsidRDefault="00061706" w:rsidP="00061706">
      <w:pPr>
        <w:autoSpaceDE w:val="0"/>
        <w:autoSpaceDN w:val="0"/>
        <w:adjustRightInd w:val="0"/>
        <w:jc w:val="right"/>
        <w:rPr>
          <w:rFonts w:eastAsiaTheme="minorHAnsi" w:cs="Arial"/>
        </w:rPr>
      </w:pPr>
    </w:p>
    <w:p w:rsidR="00061706" w:rsidRDefault="00061706" w:rsidP="00061706">
      <w:pPr>
        <w:autoSpaceDE w:val="0"/>
        <w:autoSpaceDN w:val="0"/>
        <w:adjustRightInd w:val="0"/>
        <w:jc w:val="right"/>
        <w:rPr>
          <w:rFonts w:eastAsiaTheme="minorHAnsi" w:cs="Arial"/>
        </w:rPr>
      </w:pPr>
    </w:p>
    <w:p w:rsidR="00061706" w:rsidRDefault="00061706" w:rsidP="00061706">
      <w:pPr>
        <w:autoSpaceDE w:val="0"/>
        <w:autoSpaceDN w:val="0"/>
        <w:adjustRightInd w:val="0"/>
        <w:jc w:val="both"/>
        <w:rPr>
          <w:rFonts w:eastAsiaTheme="minorHAnsi" w:cs="Arial"/>
        </w:rPr>
      </w:pPr>
      <w:r>
        <w:rPr>
          <w:rFonts w:eastAsiaTheme="minorHAnsi" w:cs="Arial"/>
        </w:rPr>
        <w:t>READ for the third time on _____ (day) __________________ (month) _________ (year).</w:t>
      </w:r>
    </w:p>
    <w:p w:rsidR="00061706" w:rsidRDefault="00061706" w:rsidP="00061706">
      <w:pPr>
        <w:autoSpaceDE w:val="0"/>
        <w:autoSpaceDN w:val="0"/>
        <w:adjustRightInd w:val="0"/>
        <w:rPr>
          <w:rFonts w:eastAsiaTheme="minorHAnsi" w:cs="Arial"/>
        </w:rPr>
      </w:pPr>
    </w:p>
    <w:p w:rsidR="00061706" w:rsidRDefault="00061706" w:rsidP="00061706">
      <w:pPr>
        <w:autoSpaceDE w:val="0"/>
        <w:autoSpaceDN w:val="0"/>
        <w:adjustRightInd w:val="0"/>
        <w:rPr>
          <w:rFonts w:eastAsiaTheme="minorHAnsi" w:cs="Arial"/>
        </w:rPr>
      </w:pPr>
    </w:p>
    <w:p w:rsidR="00061706" w:rsidRDefault="00061706" w:rsidP="00061706">
      <w:pPr>
        <w:autoSpaceDE w:val="0"/>
        <w:autoSpaceDN w:val="0"/>
        <w:adjustRightInd w:val="0"/>
        <w:rPr>
          <w:rFonts w:eastAsiaTheme="minorHAnsi" w:cs="Arial"/>
        </w:rPr>
      </w:pPr>
    </w:p>
    <w:p w:rsidR="00061706" w:rsidRDefault="00061706" w:rsidP="00061706">
      <w:pPr>
        <w:autoSpaceDE w:val="0"/>
        <w:autoSpaceDN w:val="0"/>
        <w:adjustRightInd w:val="0"/>
        <w:rPr>
          <w:rFonts w:eastAsiaTheme="minorHAnsi" w:cs="Arial"/>
        </w:rPr>
      </w:pPr>
    </w:p>
    <w:p w:rsidR="00061706" w:rsidRDefault="00061706" w:rsidP="00061706">
      <w:pPr>
        <w:autoSpaceDE w:val="0"/>
        <w:autoSpaceDN w:val="0"/>
        <w:adjustRightInd w:val="0"/>
        <w:jc w:val="right"/>
        <w:rPr>
          <w:rFonts w:eastAsiaTheme="minorHAnsi" w:cs="Arial"/>
        </w:rPr>
      </w:pPr>
      <w:r>
        <w:rPr>
          <w:rFonts w:eastAsiaTheme="minorHAnsi" w:cs="Arial"/>
        </w:rPr>
        <w:t>_____________________________________</w:t>
      </w:r>
    </w:p>
    <w:p w:rsidR="00061706" w:rsidRDefault="00061706" w:rsidP="00061706">
      <w:pPr>
        <w:autoSpaceDE w:val="0"/>
        <w:autoSpaceDN w:val="0"/>
        <w:adjustRightInd w:val="0"/>
        <w:jc w:val="right"/>
        <w:rPr>
          <w:rFonts w:eastAsiaTheme="minorHAnsi" w:cs="Arial"/>
        </w:rPr>
      </w:pPr>
      <w:r>
        <w:rPr>
          <w:rFonts w:eastAsiaTheme="minorHAnsi" w:cs="Arial"/>
        </w:rPr>
        <w:t>MAYOR</w:t>
      </w:r>
    </w:p>
    <w:p w:rsidR="00061706" w:rsidRDefault="00061706" w:rsidP="00061706">
      <w:pPr>
        <w:autoSpaceDE w:val="0"/>
        <w:autoSpaceDN w:val="0"/>
        <w:adjustRightInd w:val="0"/>
        <w:jc w:val="right"/>
        <w:rPr>
          <w:rFonts w:eastAsiaTheme="minorHAnsi" w:cs="Arial"/>
        </w:rPr>
      </w:pPr>
    </w:p>
    <w:p w:rsidR="00061706" w:rsidRDefault="00061706" w:rsidP="00061706">
      <w:pPr>
        <w:autoSpaceDE w:val="0"/>
        <w:autoSpaceDN w:val="0"/>
        <w:adjustRightInd w:val="0"/>
        <w:jc w:val="right"/>
        <w:rPr>
          <w:rFonts w:eastAsiaTheme="minorHAnsi" w:cs="Arial"/>
        </w:rPr>
      </w:pPr>
    </w:p>
    <w:p w:rsidR="00061706" w:rsidRDefault="00061706" w:rsidP="00061706">
      <w:pPr>
        <w:autoSpaceDE w:val="0"/>
        <w:autoSpaceDN w:val="0"/>
        <w:adjustRightInd w:val="0"/>
        <w:jc w:val="right"/>
        <w:rPr>
          <w:rFonts w:eastAsiaTheme="minorHAnsi" w:cs="Arial"/>
        </w:rPr>
      </w:pPr>
    </w:p>
    <w:p w:rsidR="00061706" w:rsidRDefault="00061706" w:rsidP="00061706">
      <w:pPr>
        <w:autoSpaceDE w:val="0"/>
        <w:autoSpaceDN w:val="0"/>
        <w:adjustRightInd w:val="0"/>
        <w:jc w:val="right"/>
        <w:rPr>
          <w:rFonts w:eastAsiaTheme="minorHAnsi" w:cs="Arial"/>
        </w:rPr>
      </w:pPr>
      <w:r>
        <w:rPr>
          <w:rFonts w:eastAsiaTheme="minorHAnsi" w:cs="Arial"/>
        </w:rPr>
        <w:t>_____________________________________</w:t>
      </w:r>
    </w:p>
    <w:p w:rsidR="00061706" w:rsidRDefault="00061706" w:rsidP="00061706">
      <w:pPr>
        <w:jc w:val="right"/>
        <w:rPr>
          <w:rFonts w:cs="Arial"/>
        </w:rPr>
      </w:pPr>
      <w:r>
        <w:rPr>
          <w:rFonts w:eastAsiaTheme="minorHAnsi" w:cs="Arial"/>
        </w:rPr>
        <w:t>SENIOR ADMINISTRATIVE OFFICER</w:t>
      </w:r>
    </w:p>
    <w:p w:rsidR="00061706" w:rsidRDefault="00061706" w:rsidP="00061706">
      <w:pPr>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061706" w:rsidRDefault="00061706" w:rsidP="00061706">
      <w:pPr>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061706" w:rsidRDefault="00061706" w:rsidP="00061706">
      <w:pPr>
        <w:ind w:left="360"/>
        <w:jc w:val="both"/>
      </w:pPr>
    </w:p>
    <w:p w:rsidR="00061706" w:rsidRDefault="00061706" w:rsidP="00061706">
      <w:pPr>
        <w:ind w:left="360"/>
        <w:jc w:val="both"/>
      </w:pPr>
    </w:p>
    <w:p w:rsidR="00061706" w:rsidRDefault="00061706" w:rsidP="00061706">
      <w:pPr>
        <w:ind w:left="360"/>
        <w:jc w:val="both"/>
      </w:pPr>
    </w:p>
    <w:p w:rsidR="00061706" w:rsidRDefault="00061706" w:rsidP="00061706">
      <w:pPr>
        <w:ind w:left="360"/>
        <w:jc w:val="both"/>
      </w:pPr>
    </w:p>
    <w:p w:rsidR="00061706" w:rsidRDefault="00061706" w:rsidP="00061706">
      <w:pPr>
        <w:ind w:left="360"/>
        <w:jc w:val="both"/>
      </w:pPr>
    </w:p>
    <w:p w:rsidR="00061706" w:rsidRDefault="00061706" w:rsidP="00061706">
      <w:pPr>
        <w:ind w:left="360"/>
        <w:jc w:val="both"/>
      </w:pPr>
    </w:p>
    <w:p w:rsidR="00061706" w:rsidRDefault="00061706" w:rsidP="00061706">
      <w:pPr>
        <w:ind w:left="360"/>
        <w:jc w:val="both"/>
      </w:pPr>
    </w:p>
    <w:p w:rsidR="00061706" w:rsidRDefault="00061706" w:rsidP="00061706">
      <w:pPr>
        <w:ind w:left="360"/>
        <w:jc w:val="both"/>
      </w:pPr>
    </w:p>
    <w:p w:rsidR="00061706" w:rsidRDefault="00061706" w:rsidP="00061706">
      <w:pPr>
        <w:jc w:val="both"/>
      </w:pPr>
    </w:p>
    <w:p w:rsidR="00061706" w:rsidRDefault="00061706" w:rsidP="00061706">
      <w:pPr>
        <w:ind w:left="360"/>
        <w:jc w:val="both"/>
      </w:pPr>
    </w:p>
    <w:p w:rsidR="00061706" w:rsidRDefault="00061706" w:rsidP="00061706">
      <w:pPr>
        <w:jc w:val="both"/>
        <w:rPr>
          <w:b/>
          <w:i/>
        </w:rPr>
      </w:pPr>
      <w:r>
        <w:rPr>
          <w:b/>
          <w:i/>
        </w:rPr>
        <w:t>Disclaimer: This Sample By-Law is provided for your information as an example only and is not intended to be used without review by legal counsel.</w:t>
      </w:r>
    </w:p>
    <w:p w:rsidR="00061706" w:rsidRDefault="00061706" w:rsidP="00061706">
      <w:pPr>
        <w:ind w:left="134" w:firstLine="720"/>
        <w:rPr>
          <w:rFonts w:ascii="Arial" w:eastAsia="Arial" w:hAnsi="Arial" w:cs="Arial"/>
          <w:sz w:val="28"/>
          <w:szCs w:val="28"/>
        </w:rPr>
      </w:pPr>
    </w:p>
    <w:p w:rsidR="00061706" w:rsidRDefault="00061706" w:rsidP="00061706">
      <w:pPr>
        <w:ind w:left="134" w:firstLine="720"/>
        <w:rPr>
          <w:rFonts w:ascii="Arial" w:eastAsia="Arial" w:hAnsi="Arial" w:cs="Arial"/>
          <w:sz w:val="28"/>
          <w:szCs w:val="28"/>
        </w:rPr>
      </w:pPr>
    </w:p>
    <w:p w:rsidR="00061706" w:rsidRDefault="00061706" w:rsidP="00061706">
      <w:pPr>
        <w:ind w:left="134" w:firstLine="720"/>
        <w:rPr>
          <w:rFonts w:ascii="Arial" w:eastAsia="Arial" w:hAnsi="Arial" w:cs="Arial"/>
          <w:sz w:val="28"/>
          <w:szCs w:val="28"/>
        </w:rPr>
      </w:pPr>
    </w:p>
    <w:p w:rsidR="00061706" w:rsidRDefault="00061706" w:rsidP="00061706">
      <w:pPr>
        <w:ind w:left="134" w:firstLine="720"/>
        <w:rPr>
          <w:rFonts w:ascii="Arial" w:eastAsia="Arial" w:hAnsi="Arial" w:cs="Arial"/>
          <w:sz w:val="28"/>
          <w:szCs w:val="28"/>
        </w:rPr>
      </w:pPr>
    </w:p>
    <w:p w:rsidR="00061706" w:rsidRDefault="00061706" w:rsidP="00061706">
      <w:pPr>
        <w:ind w:left="134" w:firstLine="720"/>
        <w:rPr>
          <w:rFonts w:ascii="Arial" w:eastAsia="Arial" w:hAnsi="Arial" w:cs="Arial"/>
          <w:sz w:val="28"/>
          <w:szCs w:val="28"/>
        </w:rPr>
      </w:pPr>
    </w:p>
    <w:p w:rsidR="00061706" w:rsidRDefault="00061706" w:rsidP="00061706">
      <w:pPr>
        <w:ind w:left="134" w:firstLine="720"/>
        <w:rPr>
          <w:rFonts w:ascii="Arial" w:eastAsia="Arial" w:hAnsi="Arial" w:cs="Arial"/>
          <w:sz w:val="28"/>
          <w:szCs w:val="28"/>
        </w:rPr>
      </w:pPr>
    </w:p>
    <w:p w:rsidR="00061706" w:rsidRPr="00147E08" w:rsidRDefault="00061706" w:rsidP="00061706">
      <w:pPr>
        <w:spacing w:before="20" w:after="0" w:line="240" w:lineRule="auto"/>
        <w:ind w:right="-20"/>
        <w:jc w:val="center"/>
        <w:rPr>
          <w:rFonts w:asciiTheme="minorHAnsi" w:eastAsia="Arial" w:hAnsiTheme="minorHAnsi" w:cs="Arial"/>
          <w:color w:val="060696"/>
          <w:sz w:val="32"/>
          <w:szCs w:val="32"/>
        </w:rPr>
      </w:pPr>
      <w:r>
        <w:rPr>
          <w:rFonts w:asciiTheme="minorHAnsi" w:hAnsiTheme="minorHAnsi"/>
          <w:noProof/>
          <w:color w:val="060696"/>
          <w:sz w:val="32"/>
          <w:szCs w:val="32"/>
          <w:lang w:val="en-US" w:eastAsia="en-US"/>
        </w:rPr>
        <mc:AlternateContent>
          <mc:Choice Requires="wpg">
            <w:drawing>
              <wp:anchor distT="0" distB="0" distL="114300" distR="114300" simplePos="0" relativeHeight="251715584" behindDoc="1" locked="0" layoutInCell="1" allowOverlap="1" wp14:anchorId="2400AA19" wp14:editId="488A460E">
                <wp:simplePos x="0" y="0"/>
                <wp:positionH relativeFrom="page">
                  <wp:posOffset>891540</wp:posOffset>
                </wp:positionH>
                <wp:positionV relativeFrom="paragraph">
                  <wp:posOffset>-6350</wp:posOffset>
                </wp:positionV>
                <wp:extent cx="5989320" cy="1270"/>
                <wp:effectExtent l="15240" t="12700" r="15240" b="14605"/>
                <wp:wrapNone/>
                <wp:docPr id="6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1270"/>
                          <a:chOff x="1404" y="-10"/>
                          <a:chExt cx="9432" cy="2"/>
                        </a:xfrm>
                      </wpg:grpSpPr>
                      <wps:wsp>
                        <wps:cNvPr id="64" name="Freeform 7"/>
                        <wps:cNvSpPr>
                          <a:spLocks/>
                        </wps:cNvSpPr>
                        <wps:spPr bwMode="auto">
                          <a:xfrm>
                            <a:off x="1404" y="-10"/>
                            <a:ext cx="9432" cy="2"/>
                          </a:xfrm>
                          <a:custGeom>
                            <a:avLst/>
                            <a:gdLst>
                              <a:gd name="T0" fmla="+- 0 1404 1404"/>
                              <a:gd name="T1" fmla="*/ T0 w 9432"/>
                              <a:gd name="T2" fmla="+- 0 10836 1404"/>
                              <a:gd name="T3" fmla="*/ T2 w 9432"/>
                            </a:gdLst>
                            <a:ahLst/>
                            <a:cxnLst>
                              <a:cxn ang="0">
                                <a:pos x="T1" y="0"/>
                              </a:cxn>
                              <a:cxn ang="0">
                                <a:pos x="T3" y="0"/>
                              </a:cxn>
                            </a:cxnLst>
                            <a:rect l="0" t="0" r="r" b="b"/>
                            <a:pathLst>
                              <a:path w="9432">
                                <a:moveTo>
                                  <a:pt x="0" y="0"/>
                                </a:moveTo>
                                <a:lnTo>
                                  <a:pt x="9432"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0.2pt;margin-top:-.5pt;width:471.6pt;height:.1pt;z-index:-251600896;mso-position-horizontal-relative:page" coordorigin="1404,-10" coordsize="94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">
                <v:shape id="Freeform 7" o:spid="_x0000_s1027" style="position:absolute;left:1404;top:-10;width:9432;height:2;visibility:visible;mso-wrap-style:square;v-text-anchor:top" coordsize="94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2rMUA&#10;AADbAAAADwAAAGRycy9kb3ducmV2LnhtbESPQUsDMRSE74L/ITzBm83alqJr0yKFFitYsK14fW5e&#10;N4ubl22SdtN/bwTB4zAz3zDTebKtOJMPjWMF94MCBHHldMO1gv1uefcAIkRkja1jUnChAPPZ9dUU&#10;S+16fqfzNtYiQziUqMDE2JVShsqQxTBwHXH2Ds5bjFn6WmqPfYbbVg6LYiItNpwXDHa0MFR9b09W&#10;wefuNV18Wn0cjHnb98ev03r0uFHq9iY9P4GIlOJ/+K/9ohVMxvD7Jf8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rasxQAAANsAAAAPAAAAAAAAAAAAAAAAAJgCAABkcnMv&#10;ZG93bnJldi54bWxQSwUGAAAAAAQABAD1AAAAigMAAAAA&#10;" path="m,l9432,e" filled="f" strokeweight="1.08pt">
                  <v:path arrowok="t" o:connecttype="custom" o:connectlocs="0,0;9432,0" o:connectangles="0,0"/>
                </v:shape>
                <w10:wrap anchorx="page"/>
              </v:group>
            </w:pict>
          </mc:Fallback>
        </mc:AlternateContent>
      </w:r>
      <w:r>
        <w:rPr>
          <w:rFonts w:asciiTheme="minorHAnsi" w:hAnsiTheme="minorHAnsi"/>
          <w:noProof/>
          <w:color w:val="060696"/>
          <w:sz w:val="32"/>
          <w:szCs w:val="32"/>
          <w:lang w:val="en-US" w:eastAsia="en-US"/>
        </w:rPr>
        <mc:AlternateContent>
          <mc:Choice Requires="wpg">
            <w:drawing>
              <wp:anchor distT="0" distB="0" distL="114300" distR="114300" simplePos="0" relativeHeight="251716608" behindDoc="1" locked="0" layoutInCell="1" allowOverlap="1" wp14:anchorId="7BAE556C" wp14:editId="6A0FF995">
                <wp:simplePos x="0" y="0"/>
                <wp:positionH relativeFrom="page">
                  <wp:posOffset>891540</wp:posOffset>
                </wp:positionH>
                <wp:positionV relativeFrom="paragraph">
                  <wp:posOffset>261620</wp:posOffset>
                </wp:positionV>
                <wp:extent cx="5989320" cy="1270"/>
                <wp:effectExtent l="5715" t="13970" r="5715" b="3810"/>
                <wp:wrapNone/>
                <wp:docPr id="6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1270"/>
                          <a:chOff x="1404" y="412"/>
                          <a:chExt cx="9432" cy="2"/>
                        </a:xfrm>
                      </wpg:grpSpPr>
                      <wps:wsp>
                        <wps:cNvPr id="66" name="Freeform 9"/>
                        <wps:cNvSpPr>
                          <a:spLocks/>
                        </wps:cNvSpPr>
                        <wps:spPr bwMode="auto">
                          <a:xfrm>
                            <a:off x="1404" y="412"/>
                            <a:ext cx="9432" cy="2"/>
                          </a:xfrm>
                          <a:custGeom>
                            <a:avLst/>
                            <a:gdLst>
                              <a:gd name="T0" fmla="+- 0 1404 1404"/>
                              <a:gd name="T1" fmla="*/ T0 w 9432"/>
                              <a:gd name="T2" fmla="+- 0 10836 1404"/>
                              <a:gd name="T3" fmla="*/ T2 w 9432"/>
                            </a:gdLst>
                            <a:ahLst/>
                            <a:cxnLst>
                              <a:cxn ang="0">
                                <a:pos x="T1" y="0"/>
                              </a:cxn>
                              <a:cxn ang="0">
                                <a:pos x="T3" y="0"/>
                              </a:cxn>
                            </a:cxnLst>
                            <a:rect l="0" t="0" r="r" b="b"/>
                            <a:pathLst>
                              <a:path w="9432">
                                <a:moveTo>
                                  <a:pt x="0" y="0"/>
                                </a:moveTo>
                                <a:lnTo>
                                  <a:pt x="943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70.2pt;margin-top:20.6pt;width:471.6pt;height:.1pt;z-index:-251599872;mso-position-horizontal-relative:page" coordorigin="1404,412" coordsize="94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">
                <v:shape id="Freeform 9" o:spid="_x0000_s1027" style="position:absolute;left:1404;top:412;width:9432;height:2;visibility:visible;mso-wrap-style:square;v-text-anchor:top" coordsize="94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2WEcUA&#10;AADbAAAADwAAAGRycy9kb3ducmV2LnhtbESP0WrCQBRE3wX/YbmCL6VulBJL6iqiaIOCtLYfcMne&#10;ZoPZuzG7avr3XaHg4zAzZ5jZorO1uFLrK8cKxqMEBHHhdMWlgu+vzfMrCB+QNdaOScEveVjM+70Z&#10;Ztrd+JOux1CKCGGfoQITQpNJ6QtDFv3INcTR+3GtxRBlW0rd4i3CbS0nSZJKixXHBYMNrQwVp+PF&#10;Kqjfk/HTdmLXu4/9uZiu89zw4UWp4aBbvoEI1IVH+L+dawVpCvcv8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ZYRxQAAANsAAAAPAAAAAAAAAAAAAAAAAJgCAABkcnMv&#10;ZG93bnJldi54bWxQSwUGAAAAAAQABAD1AAAAigMAAAAA&#10;" path="m,l9432,e" filled="f" strokeweight=".72pt">
                  <v:path arrowok="t" o:connecttype="custom" o:connectlocs="0,0;9432,0" o:connectangles="0,0"/>
                </v:shape>
                <w10:wrap anchorx="page"/>
              </v:group>
            </w:pict>
          </mc:Fallback>
        </mc:AlternateContent>
      </w:r>
      <w:r w:rsidRPr="00147E08">
        <w:rPr>
          <w:rFonts w:asciiTheme="minorHAnsi" w:eastAsia="Arial" w:hAnsiTheme="minorHAnsi" w:cs="Arial"/>
          <w:b/>
          <w:bCs/>
          <w:color w:val="060696"/>
          <w:sz w:val="32"/>
          <w:szCs w:val="32"/>
        </w:rPr>
        <w:t>Appendix</w:t>
      </w:r>
      <w:r w:rsidRPr="00147E08">
        <w:rPr>
          <w:rFonts w:asciiTheme="minorHAnsi" w:eastAsia="Arial" w:hAnsiTheme="minorHAnsi" w:cs="Arial"/>
          <w:b/>
          <w:bCs/>
          <w:color w:val="060696"/>
          <w:spacing w:val="40"/>
          <w:sz w:val="32"/>
          <w:szCs w:val="32"/>
        </w:rPr>
        <w:t xml:space="preserve"> </w:t>
      </w:r>
      <w:r>
        <w:rPr>
          <w:rFonts w:asciiTheme="minorHAnsi" w:eastAsia="Arial" w:hAnsiTheme="minorHAnsi" w:cs="Arial"/>
          <w:b/>
          <w:bCs/>
          <w:color w:val="060696"/>
          <w:sz w:val="32"/>
          <w:szCs w:val="32"/>
        </w:rPr>
        <w:t>C</w:t>
      </w:r>
      <w:r w:rsidRPr="00147E08">
        <w:rPr>
          <w:rFonts w:asciiTheme="minorHAnsi" w:eastAsia="Arial" w:hAnsiTheme="minorHAnsi" w:cs="Arial"/>
          <w:b/>
          <w:bCs/>
          <w:color w:val="060696"/>
          <w:sz w:val="32"/>
          <w:szCs w:val="32"/>
        </w:rPr>
        <w:t>:</w:t>
      </w:r>
      <w:r w:rsidRPr="00147E08">
        <w:rPr>
          <w:rFonts w:asciiTheme="minorHAnsi" w:eastAsia="Arial" w:hAnsiTheme="minorHAnsi" w:cs="Arial"/>
          <w:b/>
          <w:bCs/>
          <w:color w:val="060696"/>
          <w:spacing w:val="-10"/>
          <w:sz w:val="32"/>
          <w:szCs w:val="32"/>
        </w:rPr>
        <w:t xml:space="preserve"> </w:t>
      </w:r>
      <w:r w:rsidRPr="00147E08">
        <w:rPr>
          <w:rFonts w:asciiTheme="minorHAnsi" w:eastAsia="Arial" w:hAnsiTheme="minorHAnsi" w:cs="Arial"/>
          <w:b/>
          <w:bCs/>
          <w:color w:val="060696"/>
          <w:sz w:val="32"/>
          <w:szCs w:val="32"/>
        </w:rPr>
        <w:t>Agency</w:t>
      </w:r>
      <w:r w:rsidRPr="00147E08">
        <w:rPr>
          <w:rFonts w:asciiTheme="minorHAnsi" w:eastAsia="Arial" w:hAnsiTheme="minorHAnsi" w:cs="Arial"/>
          <w:b/>
          <w:bCs/>
          <w:color w:val="060696"/>
          <w:spacing w:val="26"/>
          <w:sz w:val="32"/>
          <w:szCs w:val="32"/>
        </w:rPr>
        <w:t xml:space="preserve"> </w:t>
      </w:r>
      <w:r w:rsidRPr="00147E08">
        <w:rPr>
          <w:rFonts w:asciiTheme="minorHAnsi" w:eastAsia="Arial" w:hAnsiTheme="minorHAnsi" w:cs="Arial"/>
          <w:b/>
          <w:bCs/>
          <w:color w:val="060696"/>
          <w:w w:val="102"/>
          <w:sz w:val="32"/>
          <w:szCs w:val="32"/>
        </w:rPr>
        <w:t>Responsibilities</w:t>
      </w:r>
    </w:p>
    <w:p w:rsidR="00061706" w:rsidRDefault="00061706" w:rsidP="00061706">
      <w:pPr>
        <w:spacing w:after="0"/>
        <w:jc w:val="both"/>
      </w:pPr>
    </w:p>
    <w:p w:rsidR="00061706" w:rsidRDefault="00061706" w:rsidP="00061706">
      <w:pPr>
        <w:spacing w:after="0"/>
        <w:jc w:val="both"/>
      </w:pPr>
    </w:p>
    <w:p w:rsidR="00061706" w:rsidRDefault="00061706" w:rsidP="00061706">
      <w:pPr>
        <w:spacing w:after="0"/>
        <w:jc w:val="both"/>
      </w:pPr>
    </w:p>
    <w:p w:rsidR="00061706" w:rsidRDefault="00061706" w:rsidP="00061706">
      <w:pPr>
        <w:spacing w:after="0"/>
        <w:jc w:val="both"/>
      </w:pPr>
    </w:p>
    <w:p w:rsidR="00061706" w:rsidRDefault="00061706" w:rsidP="00061706">
      <w:pPr>
        <w:spacing w:after="0"/>
        <w:jc w:val="both"/>
      </w:pPr>
    </w:p>
    <w:p w:rsidR="00061706" w:rsidRDefault="00061706" w:rsidP="007B2AF0">
      <w:pPr>
        <w:spacing w:before="29" w:after="0" w:line="240" w:lineRule="auto"/>
        <w:ind w:left="160" w:right="97"/>
        <w:jc w:val="both"/>
        <w:rPr>
          <w:rFonts w:asciiTheme="minorHAnsi" w:hAnsiTheme="minorHAnsi"/>
          <w:sz w:val="24"/>
          <w:szCs w:val="24"/>
        </w:rPr>
      </w:pPr>
    </w:p>
    <w:p w:rsidR="00061706" w:rsidRDefault="00061706" w:rsidP="007B2AF0">
      <w:pPr>
        <w:spacing w:before="29" w:after="0" w:line="240" w:lineRule="auto"/>
        <w:ind w:left="160" w:right="97"/>
        <w:jc w:val="both"/>
        <w:rPr>
          <w:rFonts w:asciiTheme="minorHAnsi" w:hAnsiTheme="minorHAnsi"/>
          <w:sz w:val="24"/>
          <w:szCs w:val="24"/>
        </w:rPr>
      </w:pPr>
    </w:p>
    <w:p w:rsidR="00061706" w:rsidRDefault="00061706" w:rsidP="007B2AF0">
      <w:pPr>
        <w:spacing w:before="29" w:after="0" w:line="240" w:lineRule="auto"/>
        <w:ind w:left="160" w:right="97"/>
        <w:jc w:val="both"/>
        <w:rPr>
          <w:rFonts w:asciiTheme="minorHAnsi" w:hAnsiTheme="minorHAnsi"/>
          <w:sz w:val="24"/>
          <w:szCs w:val="24"/>
        </w:rPr>
      </w:pPr>
    </w:p>
    <w:p w:rsidR="00061706" w:rsidRDefault="00061706" w:rsidP="007B2AF0">
      <w:pPr>
        <w:spacing w:before="29" w:after="0" w:line="240" w:lineRule="auto"/>
        <w:ind w:left="160" w:right="97"/>
        <w:jc w:val="both"/>
        <w:rPr>
          <w:rFonts w:asciiTheme="minorHAnsi" w:hAnsiTheme="minorHAnsi"/>
          <w:sz w:val="24"/>
          <w:szCs w:val="24"/>
        </w:rPr>
      </w:pPr>
    </w:p>
    <w:p w:rsidR="00061706" w:rsidRDefault="00061706" w:rsidP="007B2AF0">
      <w:pPr>
        <w:spacing w:before="29" w:after="0" w:line="240" w:lineRule="auto"/>
        <w:ind w:left="160" w:right="97"/>
        <w:jc w:val="both"/>
        <w:rPr>
          <w:rFonts w:asciiTheme="minorHAnsi" w:hAnsiTheme="minorHAnsi"/>
          <w:sz w:val="24"/>
          <w:szCs w:val="24"/>
        </w:rPr>
      </w:pPr>
    </w:p>
    <w:p w:rsidR="00061706" w:rsidRDefault="00061706" w:rsidP="007B2AF0">
      <w:pPr>
        <w:spacing w:before="29" w:after="0" w:line="240" w:lineRule="auto"/>
        <w:ind w:left="160" w:right="97"/>
        <w:jc w:val="both"/>
        <w:rPr>
          <w:rFonts w:asciiTheme="minorHAnsi" w:hAnsiTheme="minorHAnsi"/>
          <w:sz w:val="24"/>
          <w:szCs w:val="24"/>
        </w:rPr>
      </w:pPr>
    </w:p>
    <w:p w:rsidR="00061706" w:rsidRDefault="00061706" w:rsidP="007B2AF0">
      <w:pPr>
        <w:spacing w:before="29" w:after="0" w:line="240" w:lineRule="auto"/>
        <w:ind w:left="160" w:right="97"/>
        <w:jc w:val="both"/>
        <w:rPr>
          <w:rFonts w:asciiTheme="minorHAnsi" w:hAnsiTheme="minorHAnsi"/>
          <w:sz w:val="24"/>
          <w:szCs w:val="24"/>
        </w:rPr>
      </w:pPr>
    </w:p>
    <w:p w:rsidR="00061706" w:rsidRDefault="00061706" w:rsidP="007B2AF0">
      <w:pPr>
        <w:spacing w:before="29" w:after="0" w:line="240" w:lineRule="auto"/>
        <w:ind w:left="160" w:right="97"/>
        <w:jc w:val="both"/>
        <w:rPr>
          <w:rFonts w:asciiTheme="minorHAnsi" w:hAnsiTheme="minorHAnsi"/>
          <w:sz w:val="24"/>
          <w:szCs w:val="24"/>
        </w:rPr>
      </w:pPr>
    </w:p>
    <w:p w:rsidR="00061706" w:rsidRDefault="00061706" w:rsidP="007B2AF0">
      <w:pPr>
        <w:spacing w:before="29" w:after="0" w:line="240" w:lineRule="auto"/>
        <w:ind w:left="160" w:right="97"/>
        <w:jc w:val="both"/>
        <w:rPr>
          <w:rFonts w:asciiTheme="minorHAnsi" w:hAnsiTheme="minorHAnsi"/>
          <w:sz w:val="24"/>
          <w:szCs w:val="24"/>
        </w:rPr>
      </w:pPr>
    </w:p>
    <w:p w:rsidR="00061706" w:rsidRDefault="00061706" w:rsidP="007B2AF0">
      <w:pPr>
        <w:spacing w:before="29" w:after="0" w:line="240" w:lineRule="auto"/>
        <w:ind w:left="160" w:right="97"/>
        <w:jc w:val="both"/>
        <w:rPr>
          <w:rFonts w:asciiTheme="minorHAnsi" w:hAnsiTheme="minorHAnsi"/>
          <w:sz w:val="24"/>
          <w:szCs w:val="24"/>
        </w:rPr>
      </w:pPr>
    </w:p>
    <w:p w:rsidR="00061706" w:rsidRDefault="00061706" w:rsidP="007B2AF0">
      <w:pPr>
        <w:spacing w:before="29" w:after="0" w:line="240" w:lineRule="auto"/>
        <w:ind w:left="160" w:right="97"/>
        <w:jc w:val="both"/>
        <w:rPr>
          <w:rFonts w:asciiTheme="minorHAnsi" w:hAnsiTheme="minorHAnsi"/>
          <w:sz w:val="24"/>
          <w:szCs w:val="24"/>
        </w:rPr>
      </w:pPr>
    </w:p>
    <w:p w:rsidR="00061706" w:rsidRDefault="00061706" w:rsidP="007B2AF0">
      <w:pPr>
        <w:spacing w:before="29" w:after="0" w:line="240" w:lineRule="auto"/>
        <w:ind w:left="160" w:right="97"/>
        <w:jc w:val="both"/>
        <w:rPr>
          <w:rFonts w:asciiTheme="minorHAnsi" w:hAnsiTheme="minorHAnsi"/>
          <w:sz w:val="24"/>
          <w:szCs w:val="24"/>
        </w:rPr>
      </w:pPr>
    </w:p>
    <w:p w:rsidR="00061706" w:rsidRDefault="00061706" w:rsidP="007B2AF0">
      <w:pPr>
        <w:spacing w:before="29" w:after="0" w:line="240" w:lineRule="auto"/>
        <w:ind w:left="160" w:right="97"/>
        <w:jc w:val="both"/>
        <w:rPr>
          <w:rFonts w:asciiTheme="minorHAnsi" w:hAnsiTheme="minorHAnsi"/>
          <w:sz w:val="24"/>
          <w:szCs w:val="24"/>
        </w:rPr>
      </w:pPr>
    </w:p>
    <w:p w:rsidR="00061706" w:rsidRDefault="00061706" w:rsidP="007B2AF0">
      <w:pPr>
        <w:spacing w:before="29" w:after="0" w:line="240" w:lineRule="auto"/>
        <w:ind w:left="160" w:right="97"/>
        <w:jc w:val="both"/>
        <w:rPr>
          <w:rFonts w:asciiTheme="minorHAnsi" w:hAnsiTheme="minorHAnsi"/>
          <w:sz w:val="24"/>
          <w:szCs w:val="24"/>
        </w:rPr>
      </w:pPr>
    </w:p>
    <w:p w:rsidR="00061706" w:rsidRDefault="00061706" w:rsidP="007B2AF0">
      <w:pPr>
        <w:spacing w:before="29" w:after="0" w:line="240" w:lineRule="auto"/>
        <w:ind w:left="160" w:right="97"/>
        <w:jc w:val="both"/>
        <w:rPr>
          <w:rFonts w:asciiTheme="minorHAnsi" w:hAnsiTheme="minorHAnsi"/>
          <w:sz w:val="24"/>
          <w:szCs w:val="24"/>
        </w:rPr>
      </w:pPr>
    </w:p>
    <w:p w:rsidR="00061706" w:rsidRDefault="00061706" w:rsidP="007B2AF0">
      <w:pPr>
        <w:spacing w:before="29" w:after="0" w:line="240" w:lineRule="auto"/>
        <w:ind w:left="160" w:right="97"/>
        <w:jc w:val="both"/>
        <w:rPr>
          <w:rFonts w:asciiTheme="minorHAnsi" w:hAnsiTheme="minorHAnsi"/>
          <w:sz w:val="24"/>
          <w:szCs w:val="24"/>
        </w:rPr>
      </w:pPr>
    </w:p>
    <w:p w:rsidR="00061706" w:rsidRDefault="00061706" w:rsidP="007B2AF0">
      <w:pPr>
        <w:spacing w:before="29" w:after="0" w:line="240" w:lineRule="auto"/>
        <w:ind w:left="160" w:right="97"/>
        <w:jc w:val="both"/>
        <w:rPr>
          <w:rFonts w:asciiTheme="minorHAnsi" w:hAnsiTheme="minorHAnsi"/>
          <w:sz w:val="24"/>
          <w:szCs w:val="24"/>
        </w:rPr>
      </w:pPr>
    </w:p>
    <w:p w:rsidR="00061706" w:rsidRDefault="00061706" w:rsidP="007B2AF0">
      <w:pPr>
        <w:spacing w:before="29" w:after="0" w:line="240" w:lineRule="auto"/>
        <w:ind w:left="160" w:right="97"/>
        <w:jc w:val="both"/>
        <w:rPr>
          <w:rFonts w:asciiTheme="minorHAnsi" w:hAnsiTheme="minorHAnsi"/>
          <w:sz w:val="24"/>
          <w:szCs w:val="24"/>
        </w:rPr>
      </w:pPr>
    </w:p>
    <w:p w:rsidR="00061706" w:rsidRDefault="00061706" w:rsidP="007B2AF0">
      <w:pPr>
        <w:spacing w:before="29" w:after="0" w:line="240" w:lineRule="auto"/>
        <w:ind w:left="160" w:right="97"/>
        <w:jc w:val="both"/>
        <w:rPr>
          <w:rFonts w:asciiTheme="minorHAnsi" w:hAnsiTheme="minorHAnsi"/>
          <w:sz w:val="24"/>
          <w:szCs w:val="24"/>
        </w:rPr>
      </w:pPr>
    </w:p>
    <w:p w:rsidR="00061706" w:rsidRDefault="00061706" w:rsidP="007B2AF0">
      <w:pPr>
        <w:spacing w:before="29" w:after="0" w:line="240" w:lineRule="auto"/>
        <w:ind w:left="160" w:right="97"/>
        <w:jc w:val="both"/>
        <w:rPr>
          <w:rFonts w:asciiTheme="minorHAnsi" w:hAnsiTheme="minorHAnsi"/>
          <w:sz w:val="24"/>
          <w:szCs w:val="24"/>
        </w:rPr>
      </w:pPr>
    </w:p>
    <w:p w:rsidR="00061706" w:rsidRDefault="00061706" w:rsidP="007B2AF0">
      <w:pPr>
        <w:spacing w:before="29" w:after="0" w:line="240" w:lineRule="auto"/>
        <w:ind w:left="160" w:right="97"/>
        <w:jc w:val="both"/>
        <w:rPr>
          <w:rFonts w:asciiTheme="minorHAnsi" w:hAnsiTheme="minorHAnsi"/>
          <w:sz w:val="24"/>
          <w:szCs w:val="24"/>
        </w:rPr>
      </w:pPr>
    </w:p>
    <w:p w:rsidR="00061706" w:rsidRDefault="00061706" w:rsidP="007B2AF0">
      <w:pPr>
        <w:spacing w:before="29" w:after="0" w:line="240" w:lineRule="auto"/>
        <w:ind w:left="160" w:right="97"/>
        <w:jc w:val="both"/>
        <w:rPr>
          <w:rFonts w:asciiTheme="minorHAnsi" w:hAnsiTheme="minorHAnsi"/>
          <w:sz w:val="24"/>
          <w:szCs w:val="24"/>
        </w:rPr>
      </w:pPr>
    </w:p>
    <w:p w:rsidR="00061706" w:rsidRDefault="00061706" w:rsidP="007B2AF0">
      <w:pPr>
        <w:spacing w:before="29" w:after="0" w:line="240" w:lineRule="auto"/>
        <w:ind w:left="160" w:right="97"/>
        <w:jc w:val="both"/>
        <w:rPr>
          <w:rFonts w:asciiTheme="minorHAnsi" w:hAnsiTheme="minorHAnsi"/>
          <w:sz w:val="24"/>
          <w:szCs w:val="24"/>
        </w:rPr>
      </w:pPr>
    </w:p>
    <w:p w:rsidR="007B2AF0" w:rsidRPr="003A57FF" w:rsidRDefault="007B2AF0" w:rsidP="007B2AF0">
      <w:pPr>
        <w:spacing w:before="29" w:after="0" w:line="240" w:lineRule="auto"/>
        <w:ind w:left="160" w:right="97"/>
        <w:jc w:val="both"/>
        <w:rPr>
          <w:rFonts w:asciiTheme="minorHAnsi" w:hAnsiTheme="minorHAnsi"/>
          <w:sz w:val="24"/>
          <w:szCs w:val="24"/>
        </w:rPr>
      </w:pPr>
      <w:r w:rsidRPr="003A57FF">
        <w:rPr>
          <w:rFonts w:asciiTheme="minorHAnsi" w:hAnsiTheme="minorHAnsi"/>
          <w:sz w:val="24"/>
          <w:szCs w:val="24"/>
        </w:rPr>
        <w:lastRenderedPageBreak/>
        <w:t xml:space="preserve">In an emergency, the </w:t>
      </w:r>
      <w:r w:rsidR="00A83C5C">
        <w:rPr>
          <w:rFonts w:asciiTheme="minorHAnsi" w:hAnsiTheme="minorHAnsi"/>
          <w:sz w:val="24"/>
          <w:szCs w:val="24"/>
        </w:rPr>
        <w:t>CERC</w:t>
      </w:r>
      <w:r w:rsidRPr="003A57FF">
        <w:rPr>
          <w:rFonts w:asciiTheme="minorHAnsi" w:hAnsiTheme="minorHAnsi"/>
          <w:sz w:val="24"/>
          <w:szCs w:val="24"/>
        </w:rPr>
        <w:t xml:space="preserve"> will provide the overall direction and oversight.  The agencies will carry out their specific responsibilities.  The following is not an exhaustive list but is indicative of </w:t>
      </w:r>
      <w:r w:rsidR="008C2153" w:rsidRPr="003A57FF">
        <w:rPr>
          <w:rFonts w:asciiTheme="minorHAnsi" w:hAnsiTheme="minorHAnsi"/>
          <w:sz w:val="24"/>
          <w:szCs w:val="24"/>
        </w:rPr>
        <w:t>some</w:t>
      </w:r>
      <w:r w:rsidRPr="003A57FF">
        <w:rPr>
          <w:rFonts w:asciiTheme="minorHAnsi" w:hAnsiTheme="minorHAnsi"/>
          <w:sz w:val="24"/>
          <w:szCs w:val="24"/>
        </w:rPr>
        <w:t xml:space="preserve"> agencies in </w:t>
      </w:r>
      <w:r w:rsidR="008C2153" w:rsidRPr="003A57FF">
        <w:rPr>
          <w:rFonts w:asciiTheme="minorHAnsi" w:hAnsiTheme="minorHAnsi"/>
          <w:sz w:val="24"/>
          <w:szCs w:val="24"/>
        </w:rPr>
        <w:t xml:space="preserve">Fort Good Hope </w:t>
      </w:r>
      <w:r w:rsidRPr="003A57FF">
        <w:rPr>
          <w:rFonts w:asciiTheme="minorHAnsi" w:hAnsiTheme="minorHAnsi"/>
          <w:sz w:val="24"/>
          <w:szCs w:val="24"/>
        </w:rPr>
        <w:t>and some of their major responsibilities.</w:t>
      </w:r>
    </w:p>
    <w:p w:rsidR="007B2AF0" w:rsidRPr="003A57FF" w:rsidRDefault="007B2AF0" w:rsidP="007B2AF0">
      <w:pPr>
        <w:spacing w:before="16" w:after="0" w:line="260" w:lineRule="exact"/>
        <w:rPr>
          <w:rFonts w:asciiTheme="minorHAnsi" w:hAnsiTheme="minorHAnsi"/>
          <w:sz w:val="24"/>
          <w:szCs w:val="24"/>
        </w:rPr>
      </w:pPr>
    </w:p>
    <w:p w:rsidR="007B2AF0" w:rsidRPr="003A57FF" w:rsidRDefault="007B2AF0" w:rsidP="007B2AF0">
      <w:pPr>
        <w:spacing w:after="0" w:line="240" w:lineRule="auto"/>
        <w:ind w:left="160" w:right="1979"/>
        <w:jc w:val="both"/>
        <w:rPr>
          <w:rFonts w:asciiTheme="minorHAnsi" w:hAnsiTheme="minorHAnsi"/>
          <w:sz w:val="24"/>
          <w:szCs w:val="24"/>
        </w:rPr>
      </w:pPr>
      <w:r w:rsidRPr="003A57FF">
        <w:rPr>
          <w:rFonts w:asciiTheme="minorHAnsi" w:hAnsiTheme="minorHAnsi"/>
          <w:sz w:val="24"/>
          <w:szCs w:val="24"/>
        </w:rPr>
        <w:t xml:space="preserve">The members of the </w:t>
      </w:r>
      <w:r w:rsidR="00A83C5C">
        <w:rPr>
          <w:rFonts w:asciiTheme="minorHAnsi" w:hAnsiTheme="minorHAnsi"/>
          <w:sz w:val="24"/>
          <w:szCs w:val="24"/>
        </w:rPr>
        <w:t>CERC</w:t>
      </w:r>
      <w:r w:rsidRPr="003A57FF">
        <w:rPr>
          <w:rFonts w:asciiTheme="minorHAnsi" w:hAnsiTheme="minorHAnsi"/>
          <w:sz w:val="24"/>
          <w:szCs w:val="24"/>
        </w:rPr>
        <w:t xml:space="preserve"> and their duties are:</w:t>
      </w:r>
    </w:p>
    <w:p w:rsidR="007B2AF0" w:rsidRPr="003A57FF" w:rsidRDefault="007B2AF0" w:rsidP="007B2AF0">
      <w:pPr>
        <w:spacing w:before="17" w:after="0" w:line="260" w:lineRule="exact"/>
        <w:rPr>
          <w:rFonts w:asciiTheme="minorHAnsi" w:hAnsiTheme="minorHAnsi"/>
          <w:sz w:val="24"/>
          <w:szCs w:val="24"/>
        </w:rPr>
      </w:pPr>
    </w:p>
    <w:p w:rsidR="007B2AF0" w:rsidRPr="003A57FF" w:rsidRDefault="007B2AF0" w:rsidP="007B2AF0">
      <w:pPr>
        <w:spacing w:after="0" w:line="240" w:lineRule="auto"/>
        <w:ind w:left="160" w:right="7462"/>
        <w:jc w:val="both"/>
        <w:rPr>
          <w:rFonts w:asciiTheme="minorHAnsi" w:hAnsiTheme="minorHAnsi"/>
          <w:sz w:val="24"/>
          <w:szCs w:val="24"/>
        </w:rPr>
      </w:pPr>
      <w:r w:rsidRPr="003A57FF">
        <w:rPr>
          <w:rFonts w:asciiTheme="minorHAnsi" w:hAnsiTheme="minorHAnsi"/>
          <w:sz w:val="24"/>
          <w:szCs w:val="24"/>
        </w:rPr>
        <w:t>Mayor or designate</w:t>
      </w:r>
    </w:p>
    <w:p w:rsidR="007B2AF0" w:rsidRPr="003A57FF" w:rsidRDefault="007B2AF0" w:rsidP="007B2AF0">
      <w:pPr>
        <w:spacing w:before="8" w:after="0" w:line="190" w:lineRule="exact"/>
        <w:rPr>
          <w:rFonts w:asciiTheme="minorHAnsi" w:hAnsiTheme="minorHAnsi"/>
          <w:sz w:val="24"/>
          <w:szCs w:val="24"/>
        </w:rPr>
      </w:pPr>
    </w:p>
    <w:p w:rsidR="007B2AF0" w:rsidRPr="003A57FF" w:rsidRDefault="007B2AF0" w:rsidP="007B2AF0">
      <w:pPr>
        <w:spacing w:after="0" w:line="200" w:lineRule="exact"/>
        <w:rPr>
          <w:rFonts w:asciiTheme="minorHAnsi" w:hAnsiTheme="minorHAnsi"/>
          <w:sz w:val="24"/>
          <w:szCs w:val="24"/>
        </w:rPr>
      </w:pPr>
    </w:p>
    <w:p w:rsidR="007B2AF0" w:rsidRPr="003A57FF" w:rsidRDefault="007B2AF0" w:rsidP="007B2AF0">
      <w:pPr>
        <w:spacing w:after="0" w:line="240" w:lineRule="auto"/>
        <w:ind w:left="620" w:right="-20"/>
        <w:rPr>
          <w:rFonts w:asciiTheme="minorHAnsi" w:hAnsiTheme="minorHAnsi"/>
          <w:sz w:val="24"/>
          <w:szCs w:val="24"/>
        </w:rPr>
      </w:pPr>
      <w:proofErr w:type="gramStart"/>
      <w:r w:rsidRPr="003A57FF">
        <w:rPr>
          <w:rFonts w:asciiTheme="minorHAnsi" w:hAnsiTheme="minorHAnsi"/>
          <w:sz w:val="24"/>
          <w:szCs w:val="24"/>
        </w:rPr>
        <w:t>•  Makes</w:t>
      </w:r>
      <w:proofErr w:type="gramEnd"/>
      <w:r w:rsidRPr="003A57FF">
        <w:rPr>
          <w:rFonts w:asciiTheme="minorHAnsi" w:hAnsiTheme="minorHAnsi"/>
          <w:sz w:val="24"/>
          <w:szCs w:val="24"/>
        </w:rPr>
        <w:t xml:space="preserve"> declaration of a state of local emergency</w:t>
      </w:r>
      <w:r w:rsidR="008C2153" w:rsidRPr="003A57FF">
        <w:rPr>
          <w:rFonts w:asciiTheme="minorHAnsi" w:hAnsiTheme="minorHAnsi"/>
          <w:sz w:val="24"/>
          <w:szCs w:val="24"/>
        </w:rPr>
        <w:t>;</w:t>
      </w:r>
    </w:p>
    <w:p w:rsidR="007B2AF0" w:rsidRPr="003A57FF" w:rsidRDefault="007B2AF0" w:rsidP="007B2AF0">
      <w:pPr>
        <w:spacing w:before="9" w:after="0" w:line="190" w:lineRule="exact"/>
        <w:rPr>
          <w:rFonts w:asciiTheme="minorHAnsi" w:hAnsiTheme="minorHAnsi"/>
          <w:sz w:val="24"/>
          <w:szCs w:val="24"/>
        </w:rPr>
      </w:pPr>
    </w:p>
    <w:p w:rsidR="007B2AF0" w:rsidRPr="003A57FF" w:rsidRDefault="007B2AF0" w:rsidP="007B2AF0">
      <w:pPr>
        <w:spacing w:after="0" w:line="240" w:lineRule="auto"/>
        <w:ind w:left="620" w:right="-20"/>
        <w:rPr>
          <w:rFonts w:asciiTheme="minorHAnsi" w:hAnsiTheme="minorHAnsi"/>
          <w:sz w:val="24"/>
          <w:szCs w:val="24"/>
        </w:rPr>
      </w:pPr>
      <w:proofErr w:type="gramStart"/>
      <w:r w:rsidRPr="003A57FF">
        <w:rPr>
          <w:rFonts w:asciiTheme="minorHAnsi" w:hAnsiTheme="minorHAnsi"/>
          <w:sz w:val="24"/>
          <w:szCs w:val="24"/>
        </w:rPr>
        <w:t>•  Cancellation</w:t>
      </w:r>
      <w:proofErr w:type="gramEnd"/>
      <w:r w:rsidRPr="003A57FF">
        <w:rPr>
          <w:rFonts w:asciiTheme="minorHAnsi" w:hAnsiTheme="minorHAnsi"/>
          <w:sz w:val="24"/>
          <w:szCs w:val="24"/>
        </w:rPr>
        <w:t xml:space="preserve"> of a state of local emergency</w:t>
      </w:r>
      <w:r w:rsidR="008C2153" w:rsidRPr="003A57FF">
        <w:rPr>
          <w:rFonts w:asciiTheme="minorHAnsi" w:hAnsiTheme="minorHAnsi"/>
          <w:sz w:val="24"/>
          <w:szCs w:val="24"/>
        </w:rPr>
        <w:t>;</w:t>
      </w:r>
    </w:p>
    <w:p w:rsidR="007B2AF0" w:rsidRPr="003A57FF" w:rsidRDefault="007B2AF0" w:rsidP="007B2AF0">
      <w:pPr>
        <w:spacing w:after="0" w:line="200" w:lineRule="exact"/>
        <w:rPr>
          <w:rFonts w:asciiTheme="minorHAnsi" w:hAnsiTheme="minorHAnsi"/>
          <w:sz w:val="24"/>
          <w:szCs w:val="24"/>
        </w:rPr>
      </w:pPr>
    </w:p>
    <w:p w:rsidR="007B2AF0" w:rsidRPr="003A57FF" w:rsidRDefault="007B2AF0" w:rsidP="007B2AF0">
      <w:pPr>
        <w:spacing w:after="0" w:line="240" w:lineRule="auto"/>
        <w:ind w:left="620" w:right="-20"/>
        <w:rPr>
          <w:rFonts w:asciiTheme="minorHAnsi" w:hAnsiTheme="minorHAnsi"/>
          <w:sz w:val="24"/>
          <w:szCs w:val="24"/>
        </w:rPr>
      </w:pPr>
      <w:proofErr w:type="gramStart"/>
      <w:r w:rsidRPr="003A57FF">
        <w:rPr>
          <w:rFonts w:asciiTheme="minorHAnsi" w:hAnsiTheme="minorHAnsi"/>
          <w:sz w:val="24"/>
          <w:szCs w:val="24"/>
        </w:rPr>
        <w:t>•  Notification</w:t>
      </w:r>
      <w:proofErr w:type="gramEnd"/>
      <w:r w:rsidR="008C2153" w:rsidRPr="003A57FF">
        <w:rPr>
          <w:rFonts w:asciiTheme="minorHAnsi" w:hAnsiTheme="minorHAnsi"/>
          <w:sz w:val="24"/>
          <w:szCs w:val="24"/>
        </w:rPr>
        <w:t>;</w:t>
      </w:r>
    </w:p>
    <w:p w:rsidR="007B2AF0" w:rsidRPr="003A57FF" w:rsidRDefault="007B2AF0" w:rsidP="007B2AF0">
      <w:pPr>
        <w:spacing w:after="0" w:line="200" w:lineRule="exact"/>
        <w:rPr>
          <w:rFonts w:asciiTheme="minorHAnsi" w:hAnsiTheme="minorHAnsi"/>
          <w:sz w:val="24"/>
          <w:szCs w:val="24"/>
        </w:rPr>
      </w:pPr>
    </w:p>
    <w:p w:rsidR="007B2AF0" w:rsidRPr="003A57FF" w:rsidRDefault="007B2AF0" w:rsidP="007B2AF0">
      <w:pPr>
        <w:spacing w:after="0" w:line="240" w:lineRule="auto"/>
        <w:ind w:left="620" w:right="-20"/>
        <w:rPr>
          <w:rFonts w:asciiTheme="minorHAnsi" w:hAnsiTheme="minorHAnsi"/>
          <w:sz w:val="24"/>
          <w:szCs w:val="24"/>
        </w:rPr>
      </w:pPr>
      <w:proofErr w:type="gramStart"/>
      <w:r w:rsidRPr="003A57FF">
        <w:rPr>
          <w:rFonts w:asciiTheme="minorHAnsi" w:hAnsiTheme="minorHAnsi"/>
          <w:sz w:val="24"/>
          <w:szCs w:val="24"/>
        </w:rPr>
        <w:t>•  Evacuation</w:t>
      </w:r>
      <w:proofErr w:type="gramEnd"/>
      <w:r w:rsidRPr="003A57FF">
        <w:rPr>
          <w:rFonts w:asciiTheme="minorHAnsi" w:hAnsiTheme="minorHAnsi"/>
          <w:sz w:val="24"/>
          <w:szCs w:val="24"/>
        </w:rPr>
        <w:t xml:space="preserve"> orders</w:t>
      </w:r>
      <w:r w:rsidR="008C2153" w:rsidRPr="003A57FF">
        <w:rPr>
          <w:rFonts w:asciiTheme="minorHAnsi" w:hAnsiTheme="minorHAnsi"/>
          <w:sz w:val="24"/>
          <w:szCs w:val="24"/>
        </w:rPr>
        <w:t>; and</w:t>
      </w:r>
    </w:p>
    <w:p w:rsidR="007B2AF0" w:rsidRPr="003A57FF" w:rsidRDefault="007B2AF0" w:rsidP="007B2AF0">
      <w:pPr>
        <w:spacing w:before="9" w:after="0" w:line="190" w:lineRule="exact"/>
        <w:rPr>
          <w:rFonts w:asciiTheme="minorHAnsi" w:hAnsiTheme="minorHAnsi"/>
          <w:sz w:val="24"/>
          <w:szCs w:val="24"/>
        </w:rPr>
      </w:pPr>
    </w:p>
    <w:p w:rsidR="007B2AF0" w:rsidRPr="003A57FF" w:rsidRDefault="007B2AF0" w:rsidP="007B2AF0">
      <w:pPr>
        <w:spacing w:after="0" w:line="240" w:lineRule="auto"/>
        <w:ind w:left="620" w:right="-20"/>
        <w:rPr>
          <w:rFonts w:asciiTheme="minorHAnsi" w:hAnsiTheme="minorHAnsi"/>
          <w:sz w:val="24"/>
          <w:szCs w:val="24"/>
        </w:rPr>
      </w:pPr>
      <w:proofErr w:type="gramStart"/>
      <w:r w:rsidRPr="003A57FF">
        <w:rPr>
          <w:rFonts w:asciiTheme="minorHAnsi" w:hAnsiTheme="minorHAnsi"/>
          <w:sz w:val="24"/>
          <w:szCs w:val="24"/>
        </w:rPr>
        <w:t>•  Request</w:t>
      </w:r>
      <w:proofErr w:type="gramEnd"/>
      <w:r w:rsidRPr="003A57FF">
        <w:rPr>
          <w:rFonts w:asciiTheme="minorHAnsi" w:hAnsiTheme="minorHAnsi"/>
          <w:sz w:val="24"/>
          <w:szCs w:val="24"/>
        </w:rPr>
        <w:t xml:space="preserve"> mutual aid/other government support</w:t>
      </w:r>
      <w:r w:rsidR="008C2153" w:rsidRPr="003A57FF">
        <w:rPr>
          <w:rFonts w:asciiTheme="minorHAnsi" w:hAnsiTheme="minorHAnsi"/>
          <w:sz w:val="24"/>
          <w:szCs w:val="24"/>
        </w:rPr>
        <w:t>.</w:t>
      </w:r>
    </w:p>
    <w:p w:rsidR="007B2AF0" w:rsidRPr="003A57FF" w:rsidRDefault="007B2AF0" w:rsidP="007B2AF0">
      <w:pPr>
        <w:spacing w:before="18" w:after="0" w:line="260" w:lineRule="exact"/>
        <w:rPr>
          <w:rFonts w:asciiTheme="minorHAnsi" w:hAnsiTheme="minorHAnsi"/>
          <w:sz w:val="24"/>
          <w:szCs w:val="24"/>
        </w:rPr>
      </w:pPr>
    </w:p>
    <w:p w:rsidR="007B2AF0" w:rsidRPr="003A57FF" w:rsidRDefault="007B2AF0" w:rsidP="007B2AF0">
      <w:pPr>
        <w:spacing w:after="0" w:line="240" w:lineRule="auto"/>
        <w:ind w:left="160" w:right="7663"/>
        <w:jc w:val="both"/>
        <w:rPr>
          <w:rFonts w:asciiTheme="minorHAnsi" w:hAnsiTheme="minorHAnsi"/>
          <w:sz w:val="24"/>
          <w:szCs w:val="24"/>
        </w:rPr>
      </w:pPr>
      <w:r w:rsidRPr="003A57FF">
        <w:rPr>
          <w:rFonts w:asciiTheme="minorHAnsi" w:hAnsiTheme="minorHAnsi"/>
          <w:sz w:val="24"/>
          <w:szCs w:val="24"/>
        </w:rPr>
        <w:t>SOA or designate</w:t>
      </w:r>
    </w:p>
    <w:p w:rsidR="007B2AF0" w:rsidRPr="003A57FF" w:rsidRDefault="007B2AF0" w:rsidP="007B2AF0">
      <w:pPr>
        <w:spacing w:before="8" w:after="0" w:line="190" w:lineRule="exact"/>
        <w:rPr>
          <w:rFonts w:asciiTheme="minorHAnsi" w:hAnsiTheme="minorHAnsi"/>
          <w:sz w:val="24"/>
          <w:szCs w:val="24"/>
        </w:rPr>
      </w:pPr>
    </w:p>
    <w:p w:rsidR="007B2AF0" w:rsidRPr="003A57FF" w:rsidRDefault="007B2AF0" w:rsidP="007B2AF0">
      <w:pPr>
        <w:spacing w:after="0" w:line="240" w:lineRule="auto"/>
        <w:ind w:left="620" w:right="-20"/>
        <w:rPr>
          <w:rFonts w:asciiTheme="minorHAnsi" w:hAnsiTheme="minorHAnsi"/>
          <w:sz w:val="24"/>
          <w:szCs w:val="24"/>
        </w:rPr>
      </w:pPr>
      <w:proofErr w:type="gramStart"/>
      <w:r w:rsidRPr="003A57FF">
        <w:rPr>
          <w:rFonts w:asciiTheme="minorHAnsi" w:hAnsiTheme="minorHAnsi"/>
          <w:sz w:val="24"/>
          <w:szCs w:val="24"/>
        </w:rPr>
        <w:t>•  Coordination</w:t>
      </w:r>
      <w:proofErr w:type="gramEnd"/>
      <w:r w:rsidRPr="003A57FF">
        <w:rPr>
          <w:rFonts w:asciiTheme="minorHAnsi" w:hAnsiTheme="minorHAnsi"/>
          <w:sz w:val="24"/>
          <w:szCs w:val="24"/>
        </w:rPr>
        <w:t xml:space="preserve"> of all services and functions</w:t>
      </w:r>
      <w:r w:rsidR="008C2153" w:rsidRPr="003A57FF">
        <w:rPr>
          <w:rFonts w:asciiTheme="minorHAnsi" w:hAnsiTheme="minorHAnsi"/>
          <w:sz w:val="24"/>
          <w:szCs w:val="24"/>
        </w:rPr>
        <w:t>;</w:t>
      </w:r>
    </w:p>
    <w:p w:rsidR="007B2AF0" w:rsidRPr="003A57FF" w:rsidRDefault="007B2AF0" w:rsidP="007B2AF0">
      <w:pPr>
        <w:spacing w:after="0" w:line="200" w:lineRule="exact"/>
        <w:rPr>
          <w:rFonts w:asciiTheme="minorHAnsi" w:hAnsiTheme="minorHAnsi"/>
          <w:sz w:val="24"/>
          <w:szCs w:val="24"/>
        </w:rPr>
      </w:pPr>
    </w:p>
    <w:p w:rsidR="007B2AF0" w:rsidRPr="003A57FF" w:rsidRDefault="007B2AF0" w:rsidP="007B2AF0">
      <w:pPr>
        <w:spacing w:after="0" w:line="240" w:lineRule="auto"/>
        <w:ind w:left="620" w:right="-20"/>
        <w:rPr>
          <w:rFonts w:asciiTheme="minorHAnsi" w:hAnsiTheme="minorHAnsi"/>
          <w:sz w:val="24"/>
          <w:szCs w:val="24"/>
        </w:rPr>
      </w:pPr>
      <w:proofErr w:type="gramStart"/>
      <w:r w:rsidRPr="003A57FF">
        <w:rPr>
          <w:rFonts w:asciiTheme="minorHAnsi" w:hAnsiTheme="minorHAnsi"/>
          <w:sz w:val="24"/>
          <w:szCs w:val="24"/>
        </w:rPr>
        <w:t>•  Recommend</w:t>
      </w:r>
      <w:proofErr w:type="gramEnd"/>
      <w:r w:rsidRPr="003A57FF">
        <w:rPr>
          <w:rFonts w:asciiTheme="minorHAnsi" w:hAnsiTheme="minorHAnsi"/>
          <w:sz w:val="24"/>
          <w:szCs w:val="24"/>
        </w:rPr>
        <w:t xml:space="preserve"> declaration/cancellation of a state of local emergency</w:t>
      </w:r>
      <w:r w:rsidR="008C2153" w:rsidRPr="003A57FF">
        <w:rPr>
          <w:rFonts w:asciiTheme="minorHAnsi" w:hAnsiTheme="minorHAnsi"/>
          <w:sz w:val="24"/>
          <w:szCs w:val="24"/>
        </w:rPr>
        <w:t>;</w:t>
      </w:r>
    </w:p>
    <w:p w:rsidR="007B2AF0" w:rsidRPr="003A57FF" w:rsidRDefault="007B2AF0" w:rsidP="007B2AF0">
      <w:pPr>
        <w:spacing w:before="9" w:after="0" w:line="190" w:lineRule="exact"/>
        <w:rPr>
          <w:rFonts w:asciiTheme="minorHAnsi" w:hAnsiTheme="minorHAnsi"/>
          <w:sz w:val="24"/>
          <w:szCs w:val="24"/>
        </w:rPr>
      </w:pPr>
    </w:p>
    <w:p w:rsidR="007B2AF0" w:rsidRPr="003A57FF" w:rsidRDefault="007B2AF0" w:rsidP="007B2AF0">
      <w:pPr>
        <w:spacing w:after="0" w:line="240" w:lineRule="auto"/>
        <w:ind w:left="620" w:right="-20"/>
        <w:rPr>
          <w:rFonts w:asciiTheme="minorHAnsi" w:hAnsiTheme="minorHAnsi"/>
          <w:sz w:val="24"/>
          <w:szCs w:val="24"/>
        </w:rPr>
      </w:pPr>
      <w:proofErr w:type="gramStart"/>
      <w:r w:rsidRPr="003A57FF">
        <w:rPr>
          <w:rFonts w:asciiTheme="minorHAnsi" w:hAnsiTheme="minorHAnsi"/>
          <w:sz w:val="24"/>
          <w:szCs w:val="24"/>
        </w:rPr>
        <w:t>•  Implement</w:t>
      </w:r>
      <w:proofErr w:type="gramEnd"/>
      <w:r w:rsidRPr="003A57FF">
        <w:rPr>
          <w:rFonts w:asciiTheme="minorHAnsi" w:hAnsiTheme="minorHAnsi"/>
          <w:sz w:val="24"/>
          <w:szCs w:val="24"/>
        </w:rPr>
        <w:t xml:space="preserve"> plan</w:t>
      </w:r>
      <w:r w:rsidR="008C2153" w:rsidRPr="003A57FF">
        <w:rPr>
          <w:rFonts w:asciiTheme="minorHAnsi" w:hAnsiTheme="minorHAnsi"/>
          <w:sz w:val="24"/>
          <w:szCs w:val="24"/>
        </w:rPr>
        <w:t>;</w:t>
      </w:r>
    </w:p>
    <w:p w:rsidR="007B2AF0" w:rsidRPr="003A57FF" w:rsidRDefault="007B2AF0" w:rsidP="007B2AF0">
      <w:pPr>
        <w:spacing w:after="0" w:line="200" w:lineRule="exact"/>
        <w:rPr>
          <w:rFonts w:asciiTheme="minorHAnsi" w:hAnsiTheme="minorHAnsi"/>
          <w:sz w:val="24"/>
          <w:szCs w:val="24"/>
        </w:rPr>
      </w:pPr>
    </w:p>
    <w:p w:rsidR="007B2AF0" w:rsidRPr="003A57FF" w:rsidRDefault="007B2AF0" w:rsidP="007B2AF0">
      <w:pPr>
        <w:spacing w:after="0" w:line="240" w:lineRule="auto"/>
        <w:ind w:left="620" w:right="-20"/>
        <w:rPr>
          <w:rFonts w:asciiTheme="minorHAnsi" w:hAnsiTheme="minorHAnsi"/>
          <w:sz w:val="24"/>
          <w:szCs w:val="24"/>
        </w:rPr>
      </w:pPr>
      <w:proofErr w:type="gramStart"/>
      <w:r w:rsidRPr="003A57FF">
        <w:rPr>
          <w:rFonts w:asciiTheme="minorHAnsi" w:hAnsiTheme="minorHAnsi"/>
          <w:sz w:val="24"/>
          <w:szCs w:val="24"/>
        </w:rPr>
        <w:t>•  Liaison</w:t>
      </w:r>
      <w:proofErr w:type="gramEnd"/>
      <w:r w:rsidRPr="003A57FF">
        <w:rPr>
          <w:rFonts w:asciiTheme="minorHAnsi" w:hAnsiTheme="minorHAnsi"/>
          <w:sz w:val="24"/>
          <w:szCs w:val="24"/>
        </w:rPr>
        <w:t xml:space="preserve"> with other governments and industry associations</w:t>
      </w:r>
      <w:r w:rsidR="008C2153" w:rsidRPr="003A57FF">
        <w:rPr>
          <w:rFonts w:asciiTheme="minorHAnsi" w:hAnsiTheme="minorHAnsi"/>
          <w:sz w:val="24"/>
          <w:szCs w:val="24"/>
        </w:rPr>
        <w:t>; and</w:t>
      </w:r>
    </w:p>
    <w:p w:rsidR="007B2AF0" w:rsidRPr="003A57FF" w:rsidRDefault="007B2AF0" w:rsidP="007B2AF0">
      <w:pPr>
        <w:spacing w:after="0" w:line="200" w:lineRule="exact"/>
        <w:rPr>
          <w:rFonts w:asciiTheme="minorHAnsi" w:hAnsiTheme="minorHAnsi"/>
          <w:sz w:val="24"/>
          <w:szCs w:val="24"/>
        </w:rPr>
      </w:pPr>
    </w:p>
    <w:p w:rsidR="007B2AF0" w:rsidRPr="003A57FF" w:rsidRDefault="007B2AF0" w:rsidP="007B2AF0">
      <w:pPr>
        <w:spacing w:after="0" w:line="240" w:lineRule="auto"/>
        <w:ind w:left="620" w:right="-20"/>
        <w:rPr>
          <w:rFonts w:asciiTheme="minorHAnsi" w:hAnsiTheme="minorHAnsi"/>
          <w:sz w:val="24"/>
          <w:szCs w:val="24"/>
        </w:rPr>
      </w:pPr>
      <w:proofErr w:type="gramStart"/>
      <w:r w:rsidRPr="003A57FF">
        <w:rPr>
          <w:rFonts w:asciiTheme="minorHAnsi" w:hAnsiTheme="minorHAnsi"/>
          <w:sz w:val="24"/>
          <w:szCs w:val="24"/>
        </w:rPr>
        <w:t>•  Overall</w:t>
      </w:r>
      <w:proofErr w:type="gramEnd"/>
      <w:r w:rsidRPr="003A57FF">
        <w:rPr>
          <w:rFonts w:asciiTheme="minorHAnsi" w:hAnsiTheme="minorHAnsi"/>
          <w:sz w:val="24"/>
          <w:szCs w:val="24"/>
        </w:rPr>
        <w:t xml:space="preserve"> communications arrangements</w:t>
      </w:r>
      <w:r w:rsidR="008C2153" w:rsidRPr="003A57FF">
        <w:rPr>
          <w:rFonts w:asciiTheme="minorHAnsi" w:hAnsiTheme="minorHAnsi"/>
          <w:sz w:val="24"/>
          <w:szCs w:val="24"/>
        </w:rPr>
        <w:t>.</w:t>
      </w:r>
    </w:p>
    <w:p w:rsidR="007B2AF0" w:rsidRPr="003A57FF" w:rsidRDefault="007B2AF0" w:rsidP="007B2AF0">
      <w:pPr>
        <w:spacing w:before="17" w:after="0" w:line="260" w:lineRule="exact"/>
        <w:rPr>
          <w:rFonts w:asciiTheme="minorHAnsi" w:hAnsiTheme="minorHAnsi"/>
          <w:sz w:val="24"/>
          <w:szCs w:val="24"/>
        </w:rPr>
      </w:pPr>
    </w:p>
    <w:p w:rsidR="007B2AF0" w:rsidRPr="003A57FF" w:rsidRDefault="007B2AF0" w:rsidP="007B2AF0">
      <w:pPr>
        <w:spacing w:after="0" w:line="240" w:lineRule="auto"/>
        <w:ind w:left="160" w:right="8416"/>
        <w:jc w:val="both"/>
        <w:rPr>
          <w:rFonts w:asciiTheme="minorHAnsi" w:hAnsiTheme="minorHAnsi"/>
          <w:sz w:val="24"/>
          <w:szCs w:val="24"/>
        </w:rPr>
      </w:pPr>
      <w:r w:rsidRPr="003A57FF">
        <w:rPr>
          <w:rFonts w:asciiTheme="minorHAnsi" w:hAnsiTheme="minorHAnsi"/>
          <w:sz w:val="24"/>
          <w:szCs w:val="24"/>
        </w:rPr>
        <w:t>Fire Chief</w:t>
      </w:r>
    </w:p>
    <w:p w:rsidR="007B2AF0" w:rsidRPr="003A57FF" w:rsidRDefault="007B2AF0" w:rsidP="007B2AF0">
      <w:pPr>
        <w:spacing w:before="8" w:after="0" w:line="190" w:lineRule="exact"/>
        <w:rPr>
          <w:rFonts w:asciiTheme="minorHAnsi" w:hAnsiTheme="minorHAnsi"/>
          <w:sz w:val="24"/>
          <w:szCs w:val="24"/>
        </w:rPr>
      </w:pPr>
    </w:p>
    <w:p w:rsidR="007B2AF0" w:rsidRPr="003A57FF" w:rsidRDefault="007B2AF0" w:rsidP="007B2AF0">
      <w:pPr>
        <w:spacing w:after="0" w:line="240" w:lineRule="auto"/>
        <w:ind w:left="620" w:right="-20"/>
        <w:rPr>
          <w:rFonts w:asciiTheme="minorHAnsi" w:hAnsiTheme="minorHAnsi"/>
          <w:sz w:val="24"/>
          <w:szCs w:val="24"/>
        </w:rPr>
      </w:pPr>
      <w:proofErr w:type="gramStart"/>
      <w:r w:rsidRPr="003A57FF">
        <w:rPr>
          <w:rFonts w:asciiTheme="minorHAnsi" w:hAnsiTheme="minorHAnsi"/>
          <w:sz w:val="24"/>
          <w:szCs w:val="24"/>
        </w:rPr>
        <w:t>•  Conduct</w:t>
      </w:r>
      <w:proofErr w:type="gramEnd"/>
      <w:r w:rsidRPr="003A57FF">
        <w:rPr>
          <w:rFonts w:asciiTheme="minorHAnsi" w:hAnsiTheme="minorHAnsi"/>
          <w:sz w:val="24"/>
          <w:szCs w:val="24"/>
        </w:rPr>
        <w:t xml:space="preserve"> </w:t>
      </w:r>
      <w:proofErr w:type="spellStart"/>
      <w:r w:rsidRPr="003A57FF">
        <w:rPr>
          <w:rFonts w:asciiTheme="minorHAnsi" w:hAnsiTheme="minorHAnsi"/>
          <w:sz w:val="24"/>
          <w:szCs w:val="24"/>
        </w:rPr>
        <w:t>fire fighting</w:t>
      </w:r>
      <w:proofErr w:type="spellEnd"/>
      <w:r w:rsidRPr="003A57FF">
        <w:rPr>
          <w:rFonts w:asciiTheme="minorHAnsi" w:hAnsiTheme="minorHAnsi"/>
          <w:sz w:val="24"/>
          <w:szCs w:val="24"/>
        </w:rPr>
        <w:t xml:space="preserve"> operations</w:t>
      </w:r>
      <w:r w:rsidR="008C2153" w:rsidRPr="003A57FF">
        <w:rPr>
          <w:rFonts w:asciiTheme="minorHAnsi" w:hAnsiTheme="minorHAnsi"/>
          <w:sz w:val="24"/>
          <w:szCs w:val="24"/>
        </w:rPr>
        <w:t>;</w:t>
      </w:r>
    </w:p>
    <w:p w:rsidR="007B2AF0" w:rsidRPr="003A57FF" w:rsidRDefault="007B2AF0" w:rsidP="007B2AF0">
      <w:pPr>
        <w:spacing w:after="0" w:line="200" w:lineRule="exact"/>
        <w:rPr>
          <w:rFonts w:asciiTheme="minorHAnsi" w:hAnsiTheme="minorHAnsi"/>
          <w:sz w:val="24"/>
          <w:szCs w:val="24"/>
        </w:rPr>
      </w:pPr>
    </w:p>
    <w:p w:rsidR="007B2AF0" w:rsidRPr="003A57FF" w:rsidRDefault="007B2AF0" w:rsidP="007B2AF0">
      <w:pPr>
        <w:spacing w:after="0" w:line="240" w:lineRule="auto"/>
        <w:ind w:left="620" w:right="-20"/>
        <w:rPr>
          <w:rFonts w:asciiTheme="minorHAnsi" w:hAnsiTheme="minorHAnsi"/>
          <w:sz w:val="24"/>
          <w:szCs w:val="24"/>
        </w:rPr>
      </w:pPr>
      <w:proofErr w:type="gramStart"/>
      <w:r w:rsidRPr="003A57FF">
        <w:rPr>
          <w:rFonts w:asciiTheme="minorHAnsi" w:hAnsiTheme="minorHAnsi"/>
          <w:sz w:val="24"/>
          <w:szCs w:val="24"/>
        </w:rPr>
        <w:t>•  Support</w:t>
      </w:r>
      <w:proofErr w:type="gramEnd"/>
      <w:r w:rsidRPr="003A57FF">
        <w:rPr>
          <w:rFonts w:asciiTheme="minorHAnsi" w:hAnsiTheme="minorHAnsi"/>
          <w:sz w:val="24"/>
          <w:szCs w:val="24"/>
        </w:rPr>
        <w:t xml:space="preserve"> for search and rescue activities</w:t>
      </w:r>
      <w:r w:rsidR="008C2153" w:rsidRPr="003A57FF">
        <w:rPr>
          <w:rFonts w:asciiTheme="minorHAnsi" w:hAnsiTheme="minorHAnsi"/>
          <w:sz w:val="24"/>
          <w:szCs w:val="24"/>
        </w:rPr>
        <w:t>;</w:t>
      </w:r>
    </w:p>
    <w:p w:rsidR="007B2AF0" w:rsidRPr="003A57FF" w:rsidRDefault="007B2AF0" w:rsidP="007B2AF0">
      <w:pPr>
        <w:spacing w:after="0" w:line="200" w:lineRule="exact"/>
        <w:rPr>
          <w:rFonts w:asciiTheme="minorHAnsi" w:hAnsiTheme="minorHAnsi"/>
          <w:sz w:val="24"/>
          <w:szCs w:val="24"/>
        </w:rPr>
      </w:pPr>
    </w:p>
    <w:p w:rsidR="007B2AF0" w:rsidRPr="003A57FF" w:rsidRDefault="007B2AF0" w:rsidP="007B2AF0">
      <w:pPr>
        <w:spacing w:after="0" w:line="240" w:lineRule="auto"/>
        <w:ind w:left="620" w:right="-20"/>
        <w:rPr>
          <w:rFonts w:asciiTheme="minorHAnsi" w:hAnsiTheme="minorHAnsi"/>
          <w:sz w:val="24"/>
          <w:szCs w:val="24"/>
        </w:rPr>
      </w:pPr>
      <w:proofErr w:type="gramStart"/>
      <w:r w:rsidRPr="003A57FF">
        <w:rPr>
          <w:rFonts w:asciiTheme="minorHAnsi" w:hAnsiTheme="minorHAnsi"/>
          <w:sz w:val="24"/>
          <w:szCs w:val="24"/>
        </w:rPr>
        <w:t>•  Activate</w:t>
      </w:r>
      <w:proofErr w:type="gramEnd"/>
      <w:r w:rsidRPr="003A57FF">
        <w:rPr>
          <w:rFonts w:asciiTheme="minorHAnsi" w:hAnsiTheme="minorHAnsi"/>
          <w:sz w:val="24"/>
          <w:szCs w:val="24"/>
        </w:rPr>
        <w:t xml:space="preserve"> mutual aid arrangements as required</w:t>
      </w:r>
      <w:r w:rsidR="008C2153" w:rsidRPr="003A57FF">
        <w:rPr>
          <w:rFonts w:asciiTheme="minorHAnsi" w:hAnsiTheme="minorHAnsi"/>
          <w:sz w:val="24"/>
          <w:szCs w:val="24"/>
        </w:rPr>
        <w:t>;</w:t>
      </w:r>
    </w:p>
    <w:p w:rsidR="007B2AF0" w:rsidRPr="003A57FF" w:rsidRDefault="007B2AF0" w:rsidP="007B2AF0">
      <w:pPr>
        <w:spacing w:before="9" w:after="0" w:line="190" w:lineRule="exact"/>
        <w:rPr>
          <w:rFonts w:asciiTheme="minorHAnsi" w:hAnsiTheme="minorHAnsi"/>
          <w:sz w:val="24"/>
          <w:szCs w:val="24"/>
        </w:rPr>
      </w:pPr>
    </w:p>
    <w:p w:rsidR="007B2AF0" w:rsidRPr="003A57FF" w:rsidRDefault="007B2AF0" w:rsidP="007B2AF0">
      <w:pPr>
        <w:spacing w:after="0" w:line="240" w:lineRule="auto"/>
        <w:ind w:left="620" w:right="-20"/>
        <w:rPr>
          <w:rFonts w:asciiTheme="minorHAnsi" w:hAnsiTheme="minorHAnsi"/>
          <w:sz w:val="24"/>
          <w:szCs w:val="24"/>
        </w:rPr>
      </w:pPr>
      <w:proofErr w:type="gramStart"/>
      <w:r w:rsidRPr="003A57FF">
        <w:rPr>
          <w:rFonts w:asciiTheme="minorHAnsi" w:hAnsiTheme="minorHAnsi"/>
          <w:sz w:val="24"/>
          <w:szCs w:val="24"/>
        </w:rPr>
        <w:t>•  Coordinate</w:t>
      </w:r>
      <w:proofErr w:type="gramEnd"/>
      <w:r w:rsidRPr="003A57FF">
        <w:rPr>
          <w:rFonts w:asciiTheme="minorHAnsi" w:hAnsiTheme="minorHAnsi"/>
          <w:sz w:val="24"/>
          <w:szCs w:val="24"/>
        </w:rPr>
        <w:t xml:space="preserve"> site activities as required</w:t>
      </w:r>
      <w:r w:rsidR="008C2153" w:rsidRPr="003A57FF">
        <w:rPr>
          <w:rFonts w:asciiTheme="minorHAnsi" w:hAnsiTheme="minorHAnsi"/>
          <w:sz w:val="24"/>
          <w:szCs w:val="24"/>
        </w:rPr>
        <w:t>;</w:t>
      </w:r>
    </w:p>
    <w:p w:rsidR="007B2AF0" w:rsidRPr="003A57FF" w:rsidRDefault="007B2AF0" w:rsidP="007B2AF0">
      <w:pPr>
        <w:spacing w:after="0" w:line="200" w:lineRule="exact"/>
        <w:rPr>
          <w:rFonts w:asciiTheme="minorHAnsi" w:hAnsiTheme="minorHAnsi"/>
          <w:sz w:val="24"/>
          <w:szCs w:val="24"/>
        </w:rPr>
      </w:pPr>
    </w:p>
    <w:p w:rsidR="007B2AF0" w:rsidRPr="003A57FF" w:rsidRDefault="007B2AF0" w:rsidP="007B2AF0">
      <w:pPr>
        <w:spacing w:after="0" w:line="240" w:lineRule="auto"/>
        <w:ind w:left="620" w:right="-20"/>
        <w:rPr>
          <w:rFonts w:asciiTheme="minorHAnsi" w:hAnsiTheme="minorHAnsi"/>
          <w:sz w:val="24"/>
          <w:szCs w:val="24"/>
        </w:rPr>
      </w:pPr>
      <w:proofErr w:type="gramStart"/>
      <w:r w:rsidRPr="003A57FF">
        <w:rPr>
          <w:rFonts w:asciiTheme="minorHAnsi" w:hAnsiTheme="minorHAnsi"/>
          <w:sz w:val="24"/>
          <w:szCs w:val="24"/>
        </w:rPr>
        <w:t>•  Provide</w:t>
      </w:r>
      <w:proofErr w:type="gramEnd"/>
      <w:r w:rsidRPr="003A57FF">
        <w:rPr>
          <w:rFonts w:asciiTheme="minorHAnsi" w:hAnsiTheme="minorHAnsi"/>
          <w:sz w:val="24"/>
          <w:szCs w:val="24"/>
        </w:rPr>
        <w:t xml:space="preserve"> communication link from the site to the Coordinator</w:t>
      </w:r>
      <w:r w:rsidR="008C2153" w:rsidRPr="003A57FF">
        <w:rPr>
          <w:rFonts w:asciiTheme="minorHAnsi" w:hAnsiTheme="minorHAnsi"/>
          <w:sz w:val="24"/>
          <w:szCs w:val="24"/>
        </w:rPr>
        <w:t>;</w:t>
      </w:r>
    </w:p>
    <w:p w:rsidR="007B2AF0" w:rsidRPr="003A57FF" w:rsidRDefault="007B2AF0" w:rsidP="007B2AF0">
      <w:pPr>
        <w:spacing w:before="9" w:after="0" w:line="190" w:lineRule="exact"/>
        <w:rPr>
          <w:rFonts w:asciiTheme="minorHAnsi" w:hAnsiTheme="minorHAnsi"/>
          <w:sz w:val="24"/>
          <w:szCs w:val="24"/>
        </w:rPr>
      </w:pPr>
    </w:p>
    <w:p w:rsidR="007B2AF0" w:rsidRPr="003A57FF" w:rsidRDefault="007B2AF0" w:rsidP="007B2AF0">
      <w:pPr>
        <w:spacing w:after="0" w:line="240" w:lineRule="auto"/>
        <w:ind w:left="620" w:right="-20"/>
        <w:rPr>
          <w:rFonts w:asciiTheme="minorHAnsi" w:hAnsiTheme="minorHAnsi"/>
          <w:sz w:val="24"/>
          <w:szCs w:val="24"/>
        </w:rPr>
      </w:pPr>
      <w:proofErr w:type="gramStart"/>
      <w:r w:rsidRPr="003A57FF">
        <w:rPr>
          <w:rFonts w:asciiTheme="minorHAnsi" w:hAnsiTheme="minorHAnsi"/>
          <w:sz w:val="24"/>
          <w:szCs w:val="24"/>
        </w:rPr>
        <w:t>•  Assist</w:t>
      </w:r>
      <w:proofErr w:type="gramEnd"/>
      <w:r w:rsidRPr="003A57FF">
        <w:rPr>
          <w:rFonts w:asciiTheme="minorHAnsi" w:hAnsiTheme="minorHAnsi"/>
          <w:sz w:val="24"/>
          <w:szCs w:val="24"/>
        </w:rPr>
        <w:t xml:space="preserve"> in evacuations</w:t>
      </w:r>
      <w:r w:rsidR="008C2153" w:rsidRPr="003A57FF">
        <w:rPr>
          <w:rFonts w:asciiTheme="minorHAnsi" w:hAnsiTheme="minorHAnsi"/>
          <w:sz w:val="24"/>
          <w:szCs w:val="24"/>
        </w:rPr>
        <w:t>;</w:t>
      </w:r>
    </w:p>
    <w:p w:rsidR="007B2AF0" w:rsidRPr="003A57FF" w:rsidRDefault="007B2AF0" w:rsidP="007B2AF0">
      <w:pPr>
        <w:spacing w:after="0" w:line="200" w:lineRule="exact"/>
        <w:rPr>
          <w:rFonts w:asciiTheme="minorHAnsi" w:hAnsiTheme="minorHAnsi"/>
          <w:sz w:val="24"/>
          <w:szCs w:val="24"/>
        </w:rPr>
      </w:pPr>
    </w:p>
    <w:p w:rsidR="007B2AF0" w:rsidRPr="003A57FF" w:rsidRDefault="007B2AF0" w:rsidP="007B2AF0">
      <w:pPr>
        <w:spacing w:after="0" w:line="240" w:lineRule="auto"/>
        <w:ind w:left="620" w:right="-20"/>
        <w:rPr>
          <w:rFonts w:asciiTheme="minorHAnsi" w:hAnsiTheme="minorHAnsi"/>
          <w:sz w:val="24"/>
          <w:szCs w:val="24"/>
        </w:rPr>
      </w:pPr>
      <w:proofErr w:type="gramStart"/>
      <w:r w:rsidRPr="003A57FF">
        <w:rPr>
          <w:rFonts w:asciiTheme="minorHAnsi" w:hAnsiTheme="minorHAnsi"/>
          <w:sz w:val="24"/>
          <w:szCs w:val="24"/>
        </w:rPr>
        <w:t>•  Conduct</w:t>
      </w:r>
      <w:proofErr w:type="gramEnd"/>
      <w:r w:rsidRPr="003A57FF">
        <w:rPr>
          <w:rFonts w:asciiTheme="minorHAnsi" w:hAnsiTheme="minorHAnsi"/>
          <w:sz w:val="24"/>
          <w:szCs w:val="24"/>
        </w:rPr>
        <w:t xml:space="preserve"> site rescue operations</w:t>
      </w:r>
      <w:r w:rsidR="008C2153" w:rsidRPr="003A57FF">
        <w:rPr>
          <w:rFonts w:asciiTheme="minorHAnsi" w:hAnsiTheme="minorHAnsi"/>
          <w:sz w:val="24"/>
          <w:szCs w:val="24"/>
        </w:rPr>
        <w:t>; and</w:t>
      </w:r>
    </w:p>
    <w:p w:rsidR="007B2AF0" w:rsidRPr="003A57FF" w:rsidRDefault="007B2AF0" w:rsidP="007B2AF0">
      <w:pPr>
        <w:spacing w:after="0" w:line="200" w:lineRule="exact"/>
        <w:rPr>
          <w:rFonts w:asciiTheme="minorHAnsi" w:hAnsiTheme="minorHAnsi"/>
          <w:sz w:val="24"/>
          <w:szCs w:val="24"/>
        </w:rPr>
      </w:pPr>
    </w:p>
    <w:p w:rsidR="007B2AF0" w:rsidRPr="003A57FF" w:rsidRDefault="007B2AF0" w:rsidP="007B2AF0">
      <w:pPr>
        <w:spacing w:after="0" w:line="240" w:lineRule="auto"/>
        <w:ind w:left="620" w:right="-20"/>
        <w:rPr>
          <w:rFonts w:asciiTheme="minorHAnsi" w:hAnsiTheme="minorHAnsi"/>
          <w:sz w:val="24"/>
          <w:szCs w:val="24"/>
        </w:rPr>
      </w:pPr>
      <w:proofErr w:type="gramStart"/>
      <w:r w:rsidRPr="003A57FF">
        <w:rPr>
          <w:rFonts w:asciiTheme="minorHAnsi" w:hAnsiTheme="minorHAnsi"/>
          <w:sz w:val="24"/>
          <w:szCs w:val="24"/>
        </w:rPr>
        <w:t>•  Identify</w:t>
      </w:r>
      <w:proofErr w:type="gramEnd"/>
      <w:r w:rsidRPr="003A57FF">
        <w:rPr>
          <w:rFonts w:asciiTheme="minorHAnsi" w:hAnsiTheme="minorHAnsi"/>
          <w:sz w:val="24"/>
          <w:szCs w:val="24"/>
        </w:rPr>
        <w:t xml:space="preserve"> threatened utilities</w:t>
      </w:r>
      <w:r w:rsidR="008C2153" w:rsidRPr="003A57FF">
        <w:rPr>
          <w:rFonts w:asciiTheme="minorHAnsi" w:hAnsiTheme="minorHAnsi"/>
          <w:sz w:val="24"/>
          <w:szCs w:val="24"/>
        </w:rPr>
        <w:t>.</w:t>
      </w:r>
    </w:p>
    <w:p w:rsidR="007B2AF0" w:rsidRPr="003A57FF" w:rsidRDefault="007B2AF0" w:rsidP="007B2AF0">
      <w:pPr>
        <w:spacing w:before="18" w:after="0" w:line="240" w:lineRule="exact"/>
        <w:rPr>
          <w:rFonts w:asciiTheme="minorHAnsi" w:hAnsiTheme="minorHAnsi"/>
          <w:sz w:val="24"/>
          <w:szCs w:val="24"/>
        </w:rPr>
      </w:pPr>
    </w:p>
    <w:p w:rsidR="00587177" w:rsidRDefault="00587177" w:rsidP="007B2AF0">
      <w:pPr>
        <w:spacing w:before="29" w:after="0" w:line="240" w:lineRule="auto"/>
        <w:ind w:left="140" w:right="-20"/>
        <w:rPr>
          <w:rFonts w:asciiTheme="minorHAnsi" w:hAnsiTheme="minorHAnsi"/>
          <w:sz w:val="24"/>
          <w:szCs w:val="24"/>
        </w:rPr>
      </w:pPr>
    </w:p>
    <w:p w:rsidR="00E8096C" w:rsidRDefault="00E8096C" w:rsidP="007B2AF0">
      <w:pPr>
        <w:spacing w:before="29" w:after="0" w:line="240" w:lineRule="auto"/>
        <w:ind w:left="140" w:right="-20"/>
        <w:rPr>
          <w:rFonts w:asciiTheme="minorHAnsi" w:hAnsiTheme="minorHAnsi"/>
          <w:sz w:val="24"/>
          <w:szCs w:val="24"/>
        </w:rPr>
      </w:pPr>
    </w:p>
    <w:p w:rsidR="00587177" w:rsidRDefault="00587177" w:rsidP="007B2AF0">
      <w:pPr>
        <w:spacing w:before="29" w:after="0" w:line="240" w:lineRule="auto"/>
        <w:ind w:left="140" w:right="-20"/>
        <w:rPr>
          <w:rFonts w:asciiTheme="minorHAnsi" w:hAnsiTheme="minorHAnsi"/>
          <w:sz w:val="24"/>
          <w:szCs w:val="24"/>
        </w:rPr>
      </w:pPr>
    </w:p>
    <w:p w:rsidR="007B2AF0" w:rsidRPr="003A57FF" w:rsidRDefault="008C2153" w:rsidP="007B2AF0">
      <w:pPr>
        <w:spacing w:before="29" w:after="0" w:line="240" w:lineRule="auto"/>
        <w:ind w:left="140" w:right="-20"/>
        <w:rPr>
          <w:rFonts w:asciiTheme="minorHAnsi" w:hAnsiTheme="minorHAnsi"/>
          <w:sz w:val="24"/>
          <w:szCs w:val="24"/>
        </w:rPr>
      </w:pPr>
      <w:r w:rsidRPr="003A57FF">
        <w:rPr>
          <w:rFonts w:asciiTheme="minorHAnsi" w:hAnsiTheme="minorHAnsi"/>
          <w:sz w:val="24"/>
          <w:szCs w:val="24"/>
        </w:rPr>
        <w:lastRenderedPageBreak/>
        <w:t>Municipal Works Supervisor</w:t>
      </w:r>
    </w:p>
    <w:p w:rsidR="007B2AF0" w:rsidRPr="003A57FF" w:rsidRDefault="007B2AF0" w:rsidP="007B2AF0">
      <w:pPr>
        <w:spacing w:before="8" w:after="0" w:line="190" w:lineRule="exact"/>
        <w:rPr>
          <w:rFonts w:asciiTheme="minorHAnsi" w:hAnsiTheme="minorHAnsi"/>
          <w:sz w:val="24"/>
          <w:szCs w:val="24"/>
        </w:rPr>
      </w:pPr>
    </w:p>
    <w:p w:rsidR="007B2AF0" w:rsidRPr="003A57FF" w:rsidRDefault="007B2AF0" w:rsidP="007B2AF0">
      <w:pPr>
        <w:spacing w:after="0" w:line="240" w:lineRule="auto"/>
        <w:ind w:left="600" w:right="-20"/>
        <w:rPr>
          <w:rFonts w:asciiTheme="minorHAnsi" w:hAnsiTheme="minorHAnsi"/>
          <w:sz w:val="24"/>
          <w:szCs w:val="24"/>
        </w:rPr>
      </w:pPr>
      <w:proofErr w:type="gramStart"/>
      <w:r w:rsidRPr="003A57FF">
        <w:rPr>
          <w:rFonts w:asciiTheme="minorHAnsi" w:hAnsiTheme="minorHAnsi"/>
          <w:sz w:val="24"/>
          <w:szCs w:val="24"/>
        </w:rPr>
        <w:t>•  Provide</w:t>
      </w:r>
      <w:proofErr w:type="gramEnd"/>
      <w:r w:rsidRPr="003A57FF">
        <w:rPr>
          <w:rFonts w:asciiTheme="minorHAnsi" w:hAnsiTheme="minorHAnsi"/>
          <w:sz w:val="24"/>
          <w:szCs w:val="24"/>
        </w:rPr>
        <w:t>/arrange for construction resources and services</w:t>
      </w:r>
      <w:r w:rsidR="008C2153" w:rsidRPr="003A57FF">
        <w:rPr>
          <w:rFonts w:asciiTheme="minorHAnsi" w:hAnsiTheme="minorHAnsi"/>
          <w:sz w:val="24"/>
          <w:szCs w:val="24"/>
        </w:rPr>
        <w:t>;</w:t>
      </w:r>
    </w:p>
    <w:p w:rsidR="007B2AF0" w:rsidRPr="003A57FF" w:rsidRDefault="007B2AF0" w:rsidP="007B2AF0">
      <w:pPr>
        <w:spacing w:after="0" w:line="200" w:lineRule="exact"/>
        <w:rPr>
          <w:rFonts w:asciiTheme="minorHAnsi" w:hAnsiTheme="minorHAnsi"/>
          <w:sz w:val="24"/>
          <w:szCs w:val="24"/>
        </w:rPr>
      </w:pPr>
    </w:p>
    <w:p w:rsidR="007B2AF0" w:rsidRPr="003A57FF" w:rsidRDefault="007B2AF0" w:rsidP="007B2AF0">
      <w:pPr>
        <w:spacing w:after="0" w:line="240" w:lineRule="auto"/>
        <w:ind w:left="600" w:right="-20"/>
        <w:rPr>
          <w:rFonts w:asciiTheme="minorHAnsi" w:hAnsiTheme="minorHAnsi"/>
          <w:sz w:val="24"/>
          <w:szCs w:val="24"/>
        </w:rPr>
      </w:pPr>
      <w:proofErr w:type="gramStart"/>
      <w:r w:rsidRPr="003A57FF">
        <w:rPr>
          <w:rFonts w:asciiTheme="minorHAnsi" w:hAnsiTheme="minorHAnsi"/>
          <w:sz w:val="24"/>
          <w:szCs w:val="24"/>
        </w:rPr>
        <w:t>•  Provide</w:t>
      </w:r>
      <w:proofErr w:type="gramEnd"/>
      <w:r w:rsidRPr="003A57FF">
        <w:rPr>
          <w:rFonts w:asciiTheme="minorHAnsi" w:hAnsiTheme="minorHAnsi"/>
          <w:sz w:val="24"/>
          <w:szCs w:val="24"/>
        </w:rPr>
        <w:t>/arrange for transportation resources and services</w:t>
      </w:r>
      <w:r w:rsidR="008C2153" w:rsidRPr="003A57FF">
        <w:rPr>
          <w:rFonts w:asciiTheme="minorHAnsi" w:hAnsiTheme="minorHAnsi"/>
          <w:sz w:val="24"/>
          <w:szCs w:val="24"/>
        </w:rPr>
        <w:t>;</w:t>
      </w:r>
    </w:p>
    <w:p w:rsidR="007B2AF0" w:rsidRPr="003A57FF" w:rsidRDefault="007B2AF0" w:rsidP="007B2AF0">
      <w:pPr>
        <w:spacing w:before="9" w:after="0" w:line="190" w:lineRule="exact"/>
        <w:rPr>
          <w:rFonts w:asciiTheme="minorHAnsi" w:hAnsiTheme="minorHAnsi"/>
          <w:sz w:val="24"/>
          <w:szCs w:val="24"/>
        </w:rPr>
      </w:pPr>
    </w:p>
    <w:p w:rsidR="007B2AF0" w:rsidRPr="003A57FF" w:rsidRDefault="007B2AF0" w:rsidP="007B2AF0">
      <w:pPr>
        <w:spacing w:after="0" w:line="240" w:lineRule="auto"/>
        <w:ind w:left="600" w:right="-20"/>
        <w:rPr>
          <w:rFonts w:asciiTheme="minorHAnsi" w:hAnsiTheme="minorHAnsi"/>
          <w:sz w:val="24"/>
          <w:szCs w:val="24"/>
        </w:rPr>
      </w:pPr>
      <w:proofErr w:type="gramStart"/>
      <w:r w:rsidRPr="003A57FF">
        <w:rPr>
          <w:rFonts w:asciiTheme="minorHAnsi" w:hAnsiTheme="minorHAnsi"/>
          <w:sz w:val="24"/>
          <w:szCs w:val="24"/>
        </w:rPr>
        <w:t>•  Arrange</w:t>
      </w:r>
      <w:proofErr w:type="gramEnd"/>
      <w:r w:rsidRPr="003A57FF">
        <w:rPr>
          <w:rFonts w:asciiTheme="minorHAnsi" w:hAnsiTheme="minorHAnsi"/>
          <w:sz w:val="24"/>
          <w:szCs w:val="24"/>
        </w:rPr>
        <w:t xml:space="preserve"> potable water shuttles</w:t>
      </w:r>
      <w:r w:rsidR="008C2153" w:rsidRPr="003A57FF">
        <w:rPr>
          <w:rFonts w:asciiTheme="minorHAnsi" w:hAnsiTheme="minorHAnsi"/>
          <w:sz w:val="24"/>
          <w:szCs w:val="24"/>
        </w:rPr>
        <w:t>;</w:t>
      </w:r>
    </w:p>
    <w:p w:rsidR="007B2AF0" w:rsidRPr="003A57FF" w:rsidRDefault="007B2AF0" w:rsidP="007B2AF0">
      <w:pPr>
        <w:spacing w:after="0" w:line="200" w:lineRule="exact"/>
        <w:rPr>
          <w:rFonts w:asciiTheme="minorHAnsi" w:hAnsiTheme="minorHAnsi"/>
          <w:sz w:val="24"/>
          <w:szCs w:val="24"/>
        </w:rPr>
      </w:pPr>
    </w:p>
    <w:p w:rsidR="007B2AF0" w:rsidRPr="003A57FF" w:rsidRDefault="007B2AF0" w:rsidP="007B2AF0">
      <w:pPr>
        <w:spacing w:after="0" w:line="240" w:lineRule="auto"/>
        <w:ind w:left="600" w:right="-20"/>
        <w:rPr>
          <w:rFonts w:asciiTheme="minorHAnsi" w:hAnsiTheme="minorHAnsi"/>
          <w:sz w:val="24"/>
          <w:szCs w:val="24"/>
        </w:rPr>
      </w:pPr>
      <w:proofErr w:type="gramStart"/>
      <w:r w:rsidRPr="003A57FF">
        <w:rPr>
          <w:rFonts w:asciiTheme="minorHAnsi" w:hAnsiTheme="minorHAnsi"/>
          <w:sz w:val="24"/>
          <w:szCs w:val="24"/>
        </w:rPr>
        <w:t>•  Utilities</w:t>
      </w:r>
      <w:proofErr w:type="gramEnd"/>
      <w:r w:rsidRPr="003A57FF">
        <w:rPr>
          <w:rFonts w:asciiTheme="minorHAnsi" w:hAnsiTheme="minorHAnsi"/>
          <w:sz w:val="24"/>
          <w:szCs w:val="24"/>
        </w:rPr>
        <w:t xml:space="preserve"> shut down/restoration and public notices</w:t>
      </w:r>
      <w:r w:rsidR="008C2153" w:rsidRPr="003A57FF">
        <w:rPr>
          <w:rFonts w:asciiTheme="minorHAnsi" w:hAnsiTheme="minorHAnsi"/>
          <w:sz w:val="24"/>
          <w:szCs w:val="24"/>
        </w:rPr>
        <w:t>; and</w:t>
      </w:r>
    </w:p>
    <w:p w:rsidR="007B2AF0" w:rsidRPr="003A57FF" w:rsidRDefault="007B2AF0" w:rsidP="007B2AF0">
      <w:pPr>
        <w:spacing w:after="0" w:line="200" w:lineRule="exact"/>
        <w:rPr>
          <w:rFonts w:asciiTheme="minorHAnsi" w:hAnsiTheme="minorHAnsi"/>
          <w:sz w:val="24"/>
          <w:szCs w:val="24"/>
        </w:rPr>
      </w:pPr>
    </w:p>
    <w:p w:rsidR="007B2AF0" w:rsidRPr="003A57FF" w:rsidRDefault="007B2AF0" w:rsidP="007B2AF0">
      <w:pPr>
        <w:spacing w:after="0" w:line="240" w:lineRule="auto"/>
        <w:ind w:left="600" w:right="-20"/>
        <w:rPr>
          <w:rFonts w:asciiTheme="minorHAnsi" w:hAnsiTheme="minorHAnsi"/>
          <w:sz w:val="24"/>
          <w:szCs w:val="24"/>
        </w:rPr>
      </w:pPr>
      <w:proofErr w:type="gramStart"/>
      <w:r w:rsidRPr="003A57FF">
        <w:rPr>
          <w:rFonts w:asciiTheme="minorHAnsi" w:hAnsiTheme="minorHAnsi"/>
          <w:sz w:val="24"/>
          <w:szCs w:val="24"/>
        </w:rPr>
        <w:t>•  Damage</w:t>
      </w:r>
      <w:proofErr w:type="gramEnd"/>
      <w:r w:rsidRPr="003A57FF">
        <w:rPr>
          <w:rFonts w:asciiTheme="minorHAnsi" w:hAnsiTheme="minorHAnsi"/>
          <w:sz w:val="24"/>
          <w:szCs w:val="24"/>
        </w:rPr>
        <w:t xml:space="preserve"> assessment on public property</w:t>
      </w:r>
      <w:r w:rsidR="008C2153" w:rsidRPr="003A57FF">
        <w:rPr>
          <w:rFonts w:asciiTheme="minorHAnsi" w:hAnsiTheme="minorHAnsi"/>
          <w:sz w:val="24"/>
          <w:szCs w:val="24"/>
        </w:rPr>
        <w:t>.</w:t>
      </w:r>
    </w:p>
    <w:p w:rsidR="007B2AF0" w:rsidRPr="003A57FF" w:rsidRDefault="007B2AF0" w:rsidP="007B2AF0">
      <w:pPr>
        <w:spacing w:before="2" w:after="0" w:line="200" w:lineRule="exact"/>
        <w:rPr>
          <w:rFonts w:asciiTheme="minorHAnsi" w:hAnsiTheme="minorHAnsi"/>
          <w:sz w:val="24"/>
          <w:szCs w:val="24"/>
        </w:rPr>
      </w:pPr>
    </w:p>
    <w:p w:rsidR="007B2AF0" w:rsidRPr="003A57FF" w:rsidRDefault="007B2AF0" w:rsidP="007B2AF0">
      <w:pPr>
        <w:spacing w:after="0" w:line="240" w:lineRule="auto"/>
        <w:ind w:left="140" w:right="-20"/>
        <w:rPr>
          <w:rFonts w:asciiTheme="minorHAnsi" w:hAnsiTheme="minorHAnsi"/>
          <w:sz w:val="24"/>
          <w:szCs w:val="24"/>
        </w:rPr>
      </w:pPr>
      <w:r w:rsidRPr="003A57FF">
        <w:rPr>
          <w:rFonts w:asciiTheme="minorHAnsi" w:hAnsiTheme="minorHAnsi"/>
          <w:sz w:val="24"/>
          <w:szCs w:val="24"/>
        </w:rPr>
        <w:t>Hamlet Administration</w:t>
      </w:r>
    </w:p>
    <w:p w:rsidR="007B2AF0" w:rsidRPr="003A57FF" w:rsidRDefault="007B2AF0" w:rsidP="007B2AF0">
      <w:pPr>
        <w:spacing w:before="8" w:after="0" w:line="190" w:lineRule="exact"/>
        <w:rPr>
          <w:rFonts w:asciiTheme="minorHAnsi" w:hAnsiTheme="minorHAnsi"/>
          <w:sz w:val="24"/>
          <w:szCs w:val="24"/>
        </w:rPr>
      </w:pPr>
    </w:p>
    <w:p w:rsidR="007B2AF0" w:rsidRPr="003A57FF" w:rsidRDefault="007B2AF0" w:rsidP="007B2AF0">
      <w:pPr>
        <w:spacing w:after="0" w:line="240" w:lineRule="auto"/>
        <w:ind w:left="600" w:right="-20"/>
        <w:rPr>
          <w:rFonts w:asciiTheme="minorHAnsi" w:hAnsiTheme="minorHAnsi"/>
          <w:sz w:val="24"/>
          <w:szCs w:val="24"/>
        </w:rPr>
      </w:pPr>
      <w:proofErr w:type="gramStart"/>
      <w:r w:rsidRPr="003A57FF">
        <w:rPr>
          <w:rFonts w:asciiTheme="minorHAnsi" w:hAnsiTheme="minorHAnsi"/>
          <w:sz w:val="24"/>
          <w:szCs w:val="24"/>
        </w:rPr>
        <w:t>•  Register</w:t>
      </w:r>
      <w:proofErr w:type="gramEnd"/>
      <w:r w:rsidRPr="003A57FF">
        <w:rPr>
          <w:rFonts w:asciiTheme="minorHAnsi" w:hAnsiTheme="minorHAnsi"/>
          <w:sz w:val="24"/>
          <w:szCs w:val="24"/>
        </w:rPr>
        <w:t xml:space="preserve"> volunteers</w:t>
      </w:r>
      <w:r w:rsidR="008C2153" w:rsidRPr="003A57FF">
        <w:rPr>
          <w:rFonts w:asciiTheme="minorHAnsi" w:hAnsiTheme="minorHAnsi"/>
          <w:sz w:val="24"/>
          <w:szCs w:val="24"/>
        </w:rPr>
        <w:t>;</w:t>
      </w:r>
    </w:p>
    <w:p w:rsidR="007B2AF0" w:rsidRPr="003A57FF" w:rsidRDefault="007B2AF0" w:rsidP="007B2AF0">
      <w:pPr>
        <w:spacing w:after="0" w:line="200" w:lineRule="exact"/>
        <w:rPr>
          <w:rFonts w:asciiTheme="minorHAnsi" w:hAnsiTheme="minorHAnsi"/>
          <w:sz w:val="24"/>
          <w:szCs w:val="24"/>
        </w:rPr>
      </w:pPr>
    </w:p>
    <w:p w:rsidR="007B2AF0" w:rsidRPr="003A57FF" w:rsidRDefault="007B2AF0" w:rsidP="007B2AF0">
      <w:pPr>
        <w:spacing w:after="0" w:line="240" w:lineRule="auto"/>
        <w:ind w:left="600" w:right="-20"/>
        <w:rPr>
          <w:rFonts w:asciiTheme="minorHAnsi" w:hAnsiTheme="minorHAnsi"/>
          <w:sz w:val="24"/>
          <w:szCs w:val="24"/>
        </w:rPr>
      </w:pPr>
      <w:proofErr w:type="gramStart"/>
      <w:r w:rsidRPr="003A57FF">
        <w:rPr>
          <w:rFonts w:asciiTheme="minorHAnsi" w:hAnsiTheme="minorHAnsi"/>
          <w:sz w:val="24"/>
          <w:szCs w:val="24"/>
        </w:rPr>
        <w:t>•  Track</w:t>
      </w:r>
      <w:proofErr w:type="gramEnd"/>
      <w:r w:rsidRPr="003A57FF">
        <w:rPr>
          <w:rFonts w:asciiTheme="minorHAnsi" w:hAnsiTheme="minorHAnsi"/>
          <w:sz w:val="24"/>
          <w:szCs w:val="24"/>
        </w:rPr>
        <w:t xml:space="preserve"> emergency expenditures</w:t>
      </w:r>
      <w:r w:rsidR="008C2153" w:rsidRPr="003A57FF">
        <w:rPr>
          <w:rFonts w:asciiTheme="minorHAnsi" w:hAnsiTheme="minorHAnsi"/>
          <w:sz w:val="24"/>
          <w:szCs w:val="24"/>
        </w:rPr>
        <w:t>; and</w:t>
      </w:r>
    </w:p>
    <w:p w:rsidR="007B2AF0" w:rsidRPr="003A57FF" w:rsidRDefault="007B2AF0" w:rsidP="007B2AF0">
      <w:pPr>
        <w:spacing w:before="9" w:after="0" w:line="190" w:lineRule="exact"/>
        <w:rPr>
          <w:rFonts w:asciiTheme="minorHAnsi" w:hAnsiTheme="minorHAnsi"/>
          <w:sz w:val="24"/>
          <w:szCs w:val="24"/>
        </w:rPr>
      </w:pPr>
    </w:p>
    <w:p w:rsidR="007B2AF0" w:rsidRPr="003A57FF" w:rsidRDefault="007B2AF0" w:rsidP="007B2AF0">
      <w:pPr>
        <w:spacing w:after="0" w:line="240" w:lineRule="auto"/>
        <w:ind w:left="600" w:right="-20"/>
        <w:rPr>
          <w:rFonts w:asciiTheme="minorHAnsi" w:hAnsiTheme="minorHAnsi"/>
          <w:sz w:val="24"/>
          <w:szCs w:val="24"/>
        </w:rPr>
      </w:pPr>
      <w:proofErr w:type="gramStart"/>
      <w:r w:rsidRPr="003A57FF">
        <w:rPr>
          <w:rFonts w:asciiTheme="minorHAnsi" w:hAnsiTheme="minorHAnsi"/>
          <w:sz w:val="24"/>
          <w:szCs w:val="24"/>
        </w:rPr>
        <w:t>•  Assist</w:t>
      </w:r>
      <w:proofErr w:type="gramEnd"/>
      <w:r w:rsidRPr="003A57FF">
        <w:rPr>
          <w:rFonts w:asciiTheme="minorHAnsi" w:hAnsiTheme="minorHAnsi"/>
          <w:sz w:val="24"/>
          <w:szCs w:val="24"/>
        </w:rPr>
        <w:t xml:space="preserve"> in dissemination of emergency information</w:t>
      </w:r>
      <w:r w:rsidR="008C2153" w:rsidRPr="003A57FF">
        <w:rPr>
          <w:rFonts w:asciiTheme="minorHAnsi" w:hAnsiTheme="minorHAnsi"/>
          <w:sz w:val="24"/>
          <w:szCs w:val="24"/>
        </w:rPr>
        <w:t>.</w:t>
      </w:r>
    </w:p>
    <w:p w:rsidR="007B2AF0" w:rsidRPr="003A57FF" w:rsidRDefault="007B2AF0" w:rsidP="007B2AF0">
      <w:pPr>
        <w:spacing w:before="3" w:after="0" w:line="200" w:lineRule="exact"/>
        <w:rPr>
          <w:rFonts w:asciiTheme="minorHAnsi" w:hAnsiTheme="minorHAnsi"/>
          <w:sz w:val="24"/>
          <w:szCs w:val="24"/>
        </w:rPr>
      </w:pPr>
    </w:p>
    <w:p w:rsidR="007B2AF0" w:rsidRPr="003A57FF" w:rsidRDefault="007B2AF0" w:rsidP="007B2AF0">
      <w:pPr>
        <w:spacing w:after="0" w:line="240" w:lineRule="auto"/>
        <w:ind w:left="140" w:right="-20"/>
        <w:rPr>
          <w:rFonts w:asciiTheme="minorHAnsi" w:hAnsiTheme="minorHAnsi"/>
          <w:sz w:val="24"/>
          <w:szCs w:val="24"/>
        </w:rPr>
      </w:pPr>
      <w:r w:rsidRPr="003A57FF">
        <w:rPr>
          <w:rFonts w:asciiTheme="minorHAnsi" w:hAnsiTheme="minorHAnsi"/>
          <w:sz w:val="24"/>
          <w:szCs w:val="24"/>
        </w:rPr>
        <w:t>RCMP</w:t>
      </w:r>
    </w:p>
    <w:p w:rsidR="007B2AF0" w:rsidRPr="003A57FF" w:rsidRDefault="007B2AF0" w:rsidP="007B2AF0">
      <w:pPr>
        <w:spacing w:before="7" w:after="0" w:line="190" w:lineRule="exact"/>
        <w:rPr>
          <w:rFonts w:asciiTheme="minorHAnsi" w:hAnsiTheme="minorHAnsi"/>
          <w:sz w:val="24"/>
          <w:szCs w:val="24"/>
        </w:rPr>
      </w:pPr>
    </w:p>
    <w:p w:rsidR="007B2AF0" w:rsidRPr="003A57FF" w:rsidRDefault="007B2AF0" w:rsidP="007B2AF0">
      <w:pPr>
        <w:spacing w:after="0" w:line="240" w:lineRule="auto"/>
        <w:ind w:left="600" w:right="-20"/>
        <w:rPr>
          <w:rFonts w:asciiTheme="minorHAnsi" w:hAnsiTheme="minorHAnsi"/>
          <w:sz w:val="24"/>
          <w:szCs w:val="24"/>
        </w:rPr>
      </w:pPr>
      <w:proofErr w:type="gramStart"/>
      <w:r w:rsidRPr="003A57FF">
        <w:rPr>
          <w:rFonts w:asciiTheme="minorHAnsi" w:hAnsiTheme="minorHAnsi"/>
          <w:sz w:val="24"/>
          <w:szCs w:val="24"/>
        </w:rPr>
        <w:t>•  Assess</w:t>
      </w:r>
      <w:proofErr w:type="gramEnd"/>
      <w:r w:rsidRPr="003A57FF">
        <w:rPr>
          <w:rFonts w:asciiTheme="minorHAnsi" w:hAnsiTheme="minorHAnsi"/>
          <w:sz w:val="24"/>
          <w:szCs w:val="24"/>
        </w:rPr>
        <w:t xml:space="preserve"> and report on degree of public danger</w:t>
      </w:r>
      <w:r w:rsidR="00A07A7F" w:rsidRPr="003A57FF">
        <w:rPr>
          <w:rFonts w:asciiTheme="minorHAnsi" w:hAnsiTheme="minorHAnsi"/>
          <w:sz w:val="24"/>
          <w:szCs w:val="24"/>
        </w:rPr>
        <w:t>;</w:t>
      </w:r>
    </w:p>
    <w:p w:rsidR="007B2AF0" w:rsidRPr="003A57FF" w:rsidRDefault="007B2AF0" w:rsidP="007B2AF0">
      <w:pPr>
        <w:spacing w:after="0" w:line="200" w:lineRule="exact"/>
        <w:rPr>
          <w:rFonts w:asciiTheme="minorHAnsi" w:hAnsiTheme="minorHAnsi"/>
          <w:sz w:val="24"/>
          <w:szCs w:val="24"/>
        </w:rPr>
      </w:pPr>
    </w:p>
    <w:p w:rsidR="007B2AF0" w:rsidRPr="003A57FF" w:rsidRDefault="007B2AF0" w:rsidP="007B2AF0">
      <w:pPr>
        <w:spacing w:after="0" w:line="240" w:lineRule="auto"/>
        <w:ind w:left="600" w:right="-20"/>
        <w:rPr>
          <w:rFonts w:asciiTheme="minorHAnsi" w:hAnsiTheme="minorHAnsi"/>
          <w:sz w:val="24"/>
          <w:szCs w:val="24"/>
        </w:rPr>
      </w:pPr>
      <w:proofErr w:type="gramStart"/>
      <w:r w:rsidRPr="003A57FF">
        <w:rPr>
          <w:rFonts w:asciiTheme="minorHAnsi" w:hAnsiTheme="minorHAnsi"/>
          <w:sz w:val="24"/>
          <w:szCs w:val="24"/>
        </w:rPr>
        <w:t>•  Security</w:t>
      </w:r>
      <w:proofErr w:type="gramEnd"/>
      <w:r w:rsidRPr="003A57FF">
        <w:rPr>
          <w:rFonts w:asciiTheme="minorHAnsi" w:hAnsiTheme="minorHAnsi"/>
          <w:sz w:val="24"/>
          <w:szCs w:val="24"/>
        </w:rPr>
        <w:t xml:space="preserve"> of life, site, property and evidence</w:t>
      </w:r>
      <w:r w:rsidR="00A07A7F" w:rsidRPr="003A57FF">
        <w:rPr>
          <w:rFonts w:asciiTheme="minorHAnsi" w:hAnsiTheme="minorHAnsi"/>
          <w:sz w:val="24"/>
          <w:szCs w:val="24"/>
        </w:rPr>
        <w:t>;</w:t>
      </w:r>
    </w:p>
    <w:p w:rsidR="007B2AF0" w:rsidRPr="003A57FF" w:rsidRDefault="007B2AF0" w:rsidP="007B2AF0">
      <w:pPr>
        <w:spacing w:after="0" w:line="200" w:lineRule="exact"/>
        <w:rPr>
          <w:rFonts w:asciiTheme="minorHAnsi" w:hAnsiTheme="minorHAnsi"/>
          <w:sz w:val="24"/>
          <w:szCs w:val="24"/>
        </w:rPr>
      </w:pPr>
    </w:p>
    <w:p w:rsidR="007B2AF0" w:rsidRPr="003A57FF" w:rsidRDefault="007B2AF0" w:rsidP="007B2AF0">
      <w:pPr>
        <w:spacing w:after="0" w:line="240" w:lineRule="auto"/>
        <w:ind w:left="600" w:right="-20"/>
        <w:rPr>
          <w:rFonts w:asciiTheme="minorHAnsi" w:hAnsiTheme="minorHAnsi"/>
          <w:sz w:val="24"/>
          <w:szCs w:val="24"/>
        </w:rPr>
      </w:pPr>
      <w:proofErr w:type="gramStart"/>
      <w:r w:rsidRPr="003A57FF">
        <w:rPr>
          <w:rFonts w:asciiTheme="minorHAnsi" w:hAnsiTheme="minorHAnsi"/>
          <w:sz w:val="24"/>
          <w:szCs w:val="24"/>
        </w:rPr>
        <w:t>•  Coordination</w:t>
      </w:r>
      <w:proofErr w:type="gramEnd"/>
      <w:r w:rsidRPr="003A57FF">
        <w:rPr>
          <w:rFonts w:asciiTheme="minorHAnsi" w:hAnsiTheme="minorHAnsi"/>
          <w:sz w:val="24"/>
          <w:szCs w:val="24"/>
        </w:rPr>
        <w:t xml:space="preserve"> of ground search and rescue</w:t>
      </w:r>
      <w:r w:rsidR="00A07A7F" w:rsidRPr="003A57FF">
        <w:rPr>
          <w:rFonts w:asciiTheme="minorHAnsi" w:hAnsiTheme="minorHAnsi"/>
          <w:sz w:val="24"/>
          <w:szCs w:val="24"/>
        </w:rPr>
        <w:t>;</w:t>
      </w:r>
    </w:p>
    <w:p w:rsidR="007B2AF0" w:rsidRPr="003A57FF" w:rsidRDefault="007B2AF0" w:rsidP="007B2AF0">
      <w:pPr>
        <w:spacing w:before="9" w:after="0" w:line="190" w:lineRule="exact"/>
        <w:rPr>
          <w:rFonts w:asciiTheme="minorHAnsi" w:hAnsiTheme="minorHAnsi"/>
          <w:sz w:val="24"/>
          <w:szCs w:val="24"/>
        </w:rPr>
      </w:pPr>
    </w:p>
    <w:p w:rsidR="007B2AF0" w:rsidRPr="003A57FF" w:rsidRDefault="007B2AF0" w:rsidP="007B2AF0">
      <w:pPr>
        <w:spacing w:after="0" w:line="240" w:lineRule="auto"/>
        <w:ind w:left="600" w:right="-20"/>
        <w:rPr>
          <w:rFonts w:asciiTheme="minorHAnsi" w:hAnsiTheme="minorHAnsi"/>
          <w:sz w:val="24"/>
          <w:szCs w:val="24"/>
        </w:rPr>
      </w:pPr>
      <w:proofErr w:type="gramStart"/>
      <w:r w:rsidRPr="003A57FF">
        <w:rPr>
          <w:rFonts w:asciiTheme="minorHAnsi" w:hAnsiTheme="minorHAnsi"/>
          <w:sz w:val="24"/>
          <w:szCs w:val="24"/>
        </w:rPr>
        <w:t>•  Traffic</w:t>
      </w:r>
      <w:proofErr w:type="gramEnd"/>
      <w:r w:rsidRPr="003A57FF">
        <w:rPr>
          <w:rFonts w:asciiTheme="minorHAnsi" w:hAnsiTheme="minorHAnsi"/>
          <w:sz w:val="24"/>
          <w:szCs w:val="24"/>
        </w:rPr>
        <w:t xml:space="preserve"> and crowd control</w:t>
      </w:r>
      <w:r w:rsidR="00A07A7F" w:rsidRPr="003A57FF">
        <w:rPr>
          <w:rFonts w:asciiTheme="minorHAnsi" w:hAnsiTheme="minorHAnsi"/>
          <w:sz w:val="24"/>
          <w:szCs w:val="24"/>
        </w:rPr>
        <w:t>;</w:t>
      </w:r>
    </w:p>
    <w:p w:rsidR="007B2AF0" w:rsidRPr="003A57FF" w:rsidRDefault="007B2AF0" w:rsidP="007B2AF0">
      <w:pPr>
        <w:spacing w:after="0" w:line="200" w:lineRule="exact"/>
        <w:rPr>
          <w:rFonts w:asciiTheme="minorHAnsi" w:hAnsiTheme="minorHAnsi"/>
          <w:sz w:val="24"/>
          <w:szCs w:val="24"/>
        </w:rPr>
      </w:pPr>
    </w:p>
    <w:p w:rsidR="007B2AF0" w:rsidRPr="003A57FF" w:rsidRDefault="007B2AF0" w:rsidP="007B2AF0">
      <w:pPr>
        <w:spacing w:after="0" w:line="240" w:lineRule="auto"/>
        <w:ind w:left="600" w:right="-20"/>
        <w:rPr>
          <w:rFonts w:asciiTheme="minorHAnsi" w:hAnsiTheme="minorHAnsi"/>
          <w:sz w:val="24"/>
          <w:szCs w:val="24"/>
        </w:rPr>
      </w:pPr>
      <w:proofErr w:type="gramStart"/>
      <w:r w:rsidRPr="003A57FF">
        <w:rPr>
          <w:rFonts w:asciiTheme="minorHAnsi" w:hAnsiTheme="minorHAnsi"/>
          <w:sz w:val="24"/>
          <w:szCs w:val="24"/>
        </w:rPr>
        <w:t>•  Site</w:t>
      </w:r>
      <w:proofErr w:type="gramEnd"/>
      <w:r w:rsidRPr="003A57FF">
        <w:rPr>
          <w:rFonts w:asciiTheme="minorHAnsi" w:hAnsiTheme="minorHAnsi"/>
          <w:sz w:val="24"/>
          <w:szCs w:val="24"/>
        </w:rPr>
        <w:t xml:space="preserve"> management when lead agency</w:t>
      </w:r>
      <w:r w:rsidR="00A07A7F" w:rsidRPr="003A57FF">
        <w:rPr>
          <w:rFonts w:asciiTheme="minorHAnsi" w:hAnsiTheme="minorHAnsi"/>
          <w:sz w:val="24"/>
          <w:szCs w:val="24"/>
        </w:rPr>
        <w:t>;</w:t>
      </w:r>
    </w:p>
    <w:p w:rsidR="007B2AF0" w:rsidRPr="003A57FF" w:rsidRDefault="007B2AF0" w:rsidP="007B2AF0">
      <w:pPr>
        <w:spacing w:after="0" w:line="200" w:lineRule="exact"/>
        <w:rPr>
          <w:rFonts w:asciiTheme="minorHAnsi" w:hAnsiTheme="minorHAnsi"/>
          <w:sz w:val="24"/>
          <w:szCs w:val="24"/>
        </w:rPr>
      </w:pPr>
    </w:p>
    <w:p w:rsidR="007B2AF0" w:rsidRPr="003A57FF" w:rsidRDefault="007B2AF0" w:rsidP="007B2AF0">
      <w:pPr>
        <w:spacing w:after="0" w:line="240" w:lineRule="auto"/>
        <w:ind w:left="600" w:right="-20"/>
        <w:rPr>
          <w:rFonts w:asciiTheme="minorHAnsi" w:hAnsiTheme="minorHAnsi"/>
          <w:sz w:val="24"/>
          <w:szCs w:val="24"/>
        </w:rPr>
      </w:pPr>
      <w:proofErr w:type="gramStart"/>
      <w:r w:rsidRPr="003A57FF">
        <w:rPr>
          <w:rFonts w:asciiTheme="minorHAnsi" w:hAnsiTheme="minorHAnsi"/>
          <w:sz w:val="24"/>
          <w:szCs w:val="24"/>
        </w:rPr>
        <w:t>•  Identification</w:t>
      </w:r>
      <w:proofErr w:type="gramEnd"/>
      <w:r w:rsidRPr="003A57FF">
        <w:rPr>
          <w:rFonts w:asciiTheme="minorHAnsi" w:hAnsiTheme="minorHAnsi"/>
          <w:sz w:val="24"/>
          <w:szCs w:val="24"/>
        </w:rPr>
        <w:t xml:space="preserve"> and handling of dead</w:t>
      </w:r>
      <w:r w:rsidR="00A07A7F" w:rsidRPr="003A57FF">
        <w:rPr>
          <w:rFonts w:asciiTheme="minorHAnsi" w:hAnsiTheme="minorHAnsi"/>
          <w:sz w:val="24"/>
          <w:szCs w:val="24"/>
        </w:rPr>
        <w:t>;</w:t>
      </w:r>
    </w:p>
    <w:p w:rsidR="007B2AF0" w:rsidRPr="003A57FF" w:rsidRDefault="007B2AF0" w:rsidP="007B2AF0">
      <w:pPr>
        <w:spacing w:before="9" w:after="0" w:line="190" w:lineRule="exact"/>
        <w:rPr>
          <w:rFonts w:asciiTheme="minorHAnsi" w:hAnsiTheme="minorHAnsi"/>
          <w:sz w:val="24"/>
          <w:szCs w:val="24"/>
        </w:rPr>
      </w:pPr>
    </w:p>
    <w:p w:rsidR="007B2AF0" w:rsidRPr="003A57FF" w:rsidRDefault="007B2AF0" w:rsidP="007B2AF0">
      <w:pPr>
        <w:spacing w:after="0" w:line="240" w:lineRule="auto"/>
        <w:ind w:left="600" w:right="-20"/>
        <w:rPr>
          <w:rFonts w:asciiTheme="minorHAnsi" w:hAnsiTheme="minorHAnsi"/>
          <w:sz w:val="24"/>
          <w:szCs w:val="24"/>
        </w:rPr>
      </w:pPr>
      <w:proofErr w:type="gramStart"/>
      <w:r w:rsidRPr="003A57FF">
        <w:rPr>
          <w:rFonts w:asciiTheme="minorHAnsi" w:hAnsiTheme="minorHAnsi"/>
          <w:sz w:val="24"/>
          <w:szCs w:val="24"/>
        </w:rPr>
        <w:t>•  Establish</w:t>
      </w:r>
      <w:proofErr w:type="gramEnd"/>
      <w:r w:rsidRPr="003A57FF">
        <w:rPr>
          <w:rFonts w:asciiTheme="minorHAnsi" w:hAnsiTheme="minorHAnsi"/>
          <w:sz w:val="24"/>
          <w:szCs w:val="24"/>
        </w:rPr>
        <w:t xml:space="preserve"> temporary morgue</w:t>
      </w:r>
      <w:r w:rsidR="00A07A7F" w:rsidRPr="003A57FF">
        <w:rPr>
          <w:rFonts w:asciiTheme="minorHAnsi" w:hAnsiTheme="minorHAnsi"/>
          <w:sz w:val="24"/>
          <w:szCs w:val="24"/>
        </w:rPr>
        <w:t>; and</w:t>
      </w:r>
    </w:p>
    <w:p w:rsidR="007B2AF0" w:rsidRPr="003A57FF" w:rsidRDefault="007B2AF0" w:rsidP="007B2AF0">
      <w:pPr>
        <w:spacing w:after="0" w:line="200" w:lineRule="exact"/>
        <w:rPr>
          <w:rFonts w:asciiTheme="minorHAnsi" w:hAnsiTheme="minorHAnsi"/>
          <w:sz w:val="24"/>
          <w:szCs w:val="24"/>
        </w:rPr>
      </w:pPr>
    </w:p>
    <w:p w:rsidR="007B2AF0" w:rsidRPr="003A57FF" w:rsidRDefault="007B2AF0" w:rsidP="007B2AF0">
      <w:pPr>
        <w:spacing w:after="0" w:line="240" w:lineRule="auto"/>
        <w:ind w:left="600" w:right="-20"/>
        <w:rPr>
          <w:rFonts w:asciiTheme="minorHAnsi" w:hAnsiTheme="minorHAnsi"/>
          <w:sz w:val="24"/>
          <w:szCs w:val="24"/>
        </w:rPr>
      </w:pPr>
      <w:proofErr w:type="gramStart"/>
      <w:r w:rsidRPr="003A57FF">
        <w:rPr>
          <w:rFonts w:asciiTheme="minorHAnsi" w:hAnsiTheme="minorHAnsi"/>
          <w:sz w:val="24"/>
          <w:szCs w:val="24"/>
        </w:rPr>
        <w:t>•  Support</w:t>
      </w:r>
      <w:proofErr w:type="gramEnd"/>
      <w:r w:rsidRPr="003A57FF">
        <w:rPr>
          <w:rFonts w:asciiTheme="minorHAnsi" w:hAnsiTheme="minorHAnsi"/>
          <w:sz w:val="24"/>
          <w:szCs w:val="24"/>
        </w:rPr>
        <w:t xml:space="preserve"> rescue and evacuation operations</w:t>
      </w:r>
      <w:r w:rsidR="00A07A7F" w:rsidRPr="003A57FF">
        <w:rPr>
          <w:rFonts w:asciiTheme="minorHAnsi" w:hAnsiTheme="minorHAnsi"/>
          <w:sz w:val="24"/>
          <w:szCs w:val="24"/>
        </w:rPr>
        <w:t>.</w:t>
      </w:r>
    </w:p>
    <w:p w:rsidR="007B2AF0" w:rsidRPr="003A57FF" w:rsidRDefault="007B2AF0" w:rsidP="007B2AF0">
      <w:pPr>
        <w:spacing w:before="3" w:after="0" w:line="200" w:lineRule="exact"/>
        <w:rPr>
          <w:rFonts w:asciiTheme="minorHAnsi" w:hAnsiTheme="minorHAnsi"/>
          <w:sz w:val="24"/>
          <w:szCs w:val="24"/>
        </w:rPr>
      </w:pPr>
    </w:p>
    <w:p w:rsidR="007B2AF0" w:rsidRPr="003A57FF" w:rsidRDefault="007B2AF0" w:rsidP="007B2AF0">
      <w:pPr>
        <w:spacing w:after="0" w:line="240" w:lineRule="auto"/>
        <w:ind w:left="140" w:right="-20"/>
        <w:rPr>
          <w:rFonts w:asciiTheme="minorHAnsi" w:hAnsiTheme="minorHAnsi"/>
          <w:sz w:val="24"/>
          <w:szCs w:val="24"/>
        </w:rPr>
      </w:pPr>
      <w:r w:rsidRPr="003A57FF">
        <w:rPr>
          <w:rFonts w:asciiTheme="minorHAnsi" w:hAnsiTheme="minorHAnsi"/>
          <w:sz w:val="24"/>
          <w:szCs w:val="24"/>
        </w:rPr>
        <w:t>Nurs</w:t>
      </w:r>
      <w:r w:rsidR="006C6E21" w:rsidRPr="003A57FF">
        <w:rPr>
          <w:rFonts w:asciiTheme="minorHAnsi" w:hAnsiTheme="minorHAnsi"/>
          <w:sz w:val="24"/>
          <w:szCs w:val="24"/>
        </w:rPr>
        <w:t xml:space="preserve">e </w:t>
      </w:r>
      <w:proofErr w:type="gramStart"/>
      <w:r w:rsidR="006C6E21" w:rsidRPr="003A57FF">
        <w:rPr>
          <w:rFonts w:asciiTheme="minorHAnsi" w:hAnsiTheme="minorHAnsi"/>
          <w:sz w:val="24"/>
          <w:szCs w:val="24"/>
        </w:rPr>
        <w:t>In</w:t>
      </w:r>
      <w:proofErr w:type="gramEnd"/>
      <w:r w:rsidR="006C6E21" w:rsidRPr="003A57FF">
        <w:rPr>
          <w:rFonts w:asciiTheme="minorHAnsi" w:hAnsiTheme="minorHAnsi"/>
          <w:sz w:val="24"/>
          <w:szCs w:val="24"/>
        </w:rPr>
        <w:t xml:space="preserve"> Charge</w:t>
      </w:r>
    </w:p>
    <w:p w:rsidR="007B2AF0" w:rsidRPr="003A57FF" w:rsidRDefault="007B2AF0" w:rsidP="007B2AF0">
      <w:pPr>
        <w:spacing w:before="7" w:after="0" w:line="190" w:lineRule="exact"/>
        <w:rPr>
          <w:rFonts w:asciiTheme="minorHAnsi" w:hAnsiTheme="minorHAnsi"/>
          <w:sz w:val="24"/>
          <w:szCs w:val="24"/>
        </w:rPr>
      </w:pPr>
    </w:p>
    <w:p w:rsidR="007B2AF0" w:rsidRPr="003A57FF" w:rsidRDefault="007B2AF0" w:rsidP="007B2AF0">
      <w:pPr>
        <w:spacing w:after="0" w:line="240" w:lineRule="auto"/>
        <w:ind w:left="600" w:right="-20"/>
        <w:rPr>
          <w:rFonts w:asciiTheme="minorHAnsi" w:hAnsiTheme="minorHAnsi"/>
          <w:sz w:val="24"/>
          <w:szCs w:val="24"/>
        </w:rPr>
      </w:pPr>
      <w:proofErr w:type="gramStart"/>
      <w:r w:rsidRPr="003A57FF">
        <w:rPr>
          <w:rFonts w:asciiTheme="minorHAnsi" w:hAnsiTheme="minorHAnsi"/>
          <w:sz w:val="24"/>
          <w:szCs w:val="24"/>
        </w:rPr>
        <w:t>•  Provide</w:t>
      </w:r>
      <w:proofErr w:type="gramEnd"/>
      <w:r w:rsidRPr="003A57FF">
        <w:rPr>
          <w:rFonts w:asciiTheme="minorHAnsi" w:hAnsiTheme="minorHAnsi"/>
          <w:sz w:val="24"/>
          <w:szCs w:val="24"/>
        </w:rPr>
        <w:t xml:space="preserve"> site medical care</w:t>
      </w:r>
      <w:r w:rsidR="00BE61E1" w:rsidRPr="003A57FF">
        <w:rPr>
          <w:rFonts w:asciiTheme="minorHAnsi" w:hAnsiTheme="minorHAnsi"/>
          <w:sz w:val="24"/>
          <w:szCs w:val="24"/>
        </w:rPr>
        <w:t>;</w:t>
      </w:r>
    </w:p>
    <w:p w:rsidR="007B2AF0" w:rsidRPr="003A57FF" w:rsidRDefault="007B2AF0" w:rsidP="007B2AF0">
      <w:pPr>
        <w:spacing w:after="0" w:line="200" w:lineRule="exact"/>
        <w:rPr>
          <w:rFonts w:asciiTheme="minorHAnsi" w:hAnsiTheme="minorHAnsi"/>
          <w:sz w:val="24"/>
          <w:szCs w:val="24"/>
        </w:rPr>
      </w:pPr>
    </w:p>
    <w:p w:rsidR="007B2AF0" w:rsidRPr="003A57FF" w:rsidRDefault="007B2AF0" w:rsidP="007B2AF0">
      <w:pPr>
        <w:spacing w:after="0" w:line="240" w:lineRule="auto"/>
        <w:ind w:left="600" w:right="-20"/>
        <w:rPr>
          <w:rFonts w:asciiTheme="minorHAnsi" w:hAnsiTheme="minorHAnsi"/>
          <w:sz w:val="24"/>
          <w:szCs w:val="24"/>
        </w:rPr>
      </w:pPr>
      <w:proofErr w:type="gramStart"/>
      <w:r w:rsidRPr="003A57FF">
        <w:rPr>
          <w:rFonts w:asciiTheme="minorHAnsi" w:hAnsiTheme="minorHAnsi"/>
          <w:sz w:val="24"/>
          <w:szCs w:val="24"/>
        </w:rPr>
        <w:t>•  Disseminate</w:t>
      </w:r>
      <w:proofErr w:type="gramEnd"/>
      <w:r w:rsidRPr="003A57FF">
        <w:rPr>
          <w:rFonts w:asciiTheme="minorHAnsi" w:hAnsiTheme="minorHAnsi"/>
          <w:sz w:val="24"/>
          <w:szCs w:val="24"/>
        </w:rPr>
        <w:t xml:space="preserve"> all advisories regarding Public Health/Environmental Health</w:t>
      </w:r>
      <w:r w:rsidR="00BE61E1" w:rsidRPr="003A57FF">
        <w:rPr>
          <w:rFonts w:asciiTheme="minorHAnsi" w:hAnsiTheme="minorHAnsi"/>
          <w:sz w:val="24"/>
          <w:szCs w:val="24"/>
        </w:rPr>
        <w:t>;</w:t>
      </w:r>
    </w:p>
    <w:p w:rsidR="007B2AF0" w:rsidRPr="003A57FF" w:rsidRDefault="007B2AF0" w:rsidP="007B2AF0">
      <w:pPr>
        <w:spacing w:after="0" w:line="200" w:lineRule="exact"/>
        <w:rPr>
          <w:rFonts w:asciiTheme="minorHAnsi" w:hAnsiTheme="minorHAnsi"/>
          <w:sz w:val="24"/>
          <w:szCs w:val="24"/>
        </w:rPr>
      </w:pPr>
    </w:p>
    <w:p w:rsidR="007B2AF0" w:rsidRPr="003A57FF" w:rsidRDefault="007B2AF0" w:rsidP="007B2AF0">
      <w:pPr>
        <w:spacing w:after="0" w:line="240" w:lineRule="auto"/>
        <w:ind w:left="600" w:right="-20"/>
        <w:rPr>
          <w:rFonts w:asciiTheme="minorHAnsi" w:hAnsiTheme="minorHAnsi"/>
          <w:sz w:val="24"/>
          <w:szCs w:val="24"/>
        </w:rPr>
      </w:pPr>
      <w:proofErr w:type="gramStart"/>
      <w:r w:rsidRPr="003A57FF">
        <w:rPr>
          <w:rFonts w:asciiTheme="minorHAnsi" w:hAnsiTheme="minorHAnsi"/>
          <w:sz w:val="24"/>
          <w:szCs w:val="24"/>
        </w:rPr>
        <w:t>•  Provide</w:t>
      </w:r>
      <w:proofErr w:type="gramEnd"/>
      <w:r w:rsidRPr="003A57FF">
        <w:rPr>
          <w:rFonts w:asciiTheme="minorHAnsi" w:hAnsiTheme="minorHAnsi"/>
          <w:sz w:val="24"/>
          <w:szCs w:val="24"/>
        </w:rPr>
        <w:t xml:space="preserve"> leadership in pandemic events</w:t>
      </w:r>
      <w:r w:rsidR="00BE61E1" w:rsidRPr="003A57FF">
        <w:rPr>
          <w:rFonts w:asciiTheme="minorHAnsi" w:hAnsiTheme="minorHAnsi"/>
          <w:sz w:val="24"/>
          <w:szCs w:val="24"/>
        </w:rPr>
        <w:t>;</w:t>
      </w:r>
    </w:p>
    <w:p w:rsidR="007B2AF0" w:rsidRPr="003A57FF" w:rsidRDefault="007B2AF0" w:rsidP="007B2AF0">
      <w:pPr>
        <w:spacing w:before="9" w:after="0" w:line="190" w:lineRule="exact"/>
        <w:rPr>
          <w:rFonts w:asciiTheme="minorHAnsi" w:hAnsiTheme="minorHAnsi"/>
          <w:sz w:val="24"/>
          <w:szCs w:val="24"/>
        </w:rPr>
      </w:pPr>
    </w:p>
    <w:p w:rsidR="007B2AF0" w:rsidRPr="003A57FF" w:rsidRDefault="007B2AF0" w:rsidP="007B2AF0">
      <w:pPr>
        <w:spacing w:after="0" w:line="240" w:lineRule="auto"/>
        <w:ind w:left="600" w:right="-20"/>
        <w:rPr>
          <w:rFonts w:asciiTheme="minorHAnsi" w:hAnsiTheme="minorHAnsi"/>
          <w:sz w:val="24"/>
          <w:szCs w:val="24"/>
        </w:rPr>
      </w:pPr>
      <w:proofErr w:type="gramStart"/>
      <w:r w:rsidRPr="003A57FF">
        <w:rPr>
          <w:rFonts w:asciiTheme="minorHAnsi" w:hAnsiTheme="minorHAnsi"/>
          <w:sz w:val="24"/>
          <w:szCs w:val="24"/>
        </w:rPr>
        <w:t>•  Arrange</w:t>
      </w:r>
      <w:proofErr w:type="gramEnd"/>
      <w:r w:rsidRPr="003A57FF">
        <w:rPr>
          <w:rFonts w:asciiTheme="minorHAnsi" w:hAnsiTheme="minorHAnsi"/>
          <w:sz w:val="24"/>
          <w:szCs w:val="24"/>
        </w:rPr>
        <w:t xml:space="preserve"> medical evacuation</w:t>
      </w:r>
      <w:r w:rsidR="00BE61E1" w:rsidRPr="003A57FF">
        <w:rPr>
          <w:rFonts w:asciiTheme="minorHAnsi" w:hAnsiTheme="minorHAnsi"/>
          <w:sz w:val="24"/>
          <w:szCs w:val="24"/>
        </w:rPr>
        <w:t>;</w:t>
      </w:r>
    </w:p>
    <w:p w:rsidR="007B2AF0" w:rsidRPr="003A57FF" w:rsidRDefault="007B2AF0" w:rsidP="007B2AF0">
      <w:pPr>
        <w:spacing w:after="0" w:line="200" w:lineRule="exact"/>
        <w:rPr>
          <w:rFonts w:asciiTheme="minorHAnsi" w:hAnsiTheme="minorHAnsi"/>
          <w:sz w:val="24"/>
          <w:szCs w:val="24"/>
        </w:rPr>
      </w:pPr>
    </w:p>
    <w:p w:rsidR="007B2AF0" w:rsidRPr="003A57FF" w:rsidRDefault="007B2AF0" w:rsidP="007B2AF0">
      <w:pPr>
        <w:spacing w:after="0" w:line="240" w:lineRule="auto"/>
        <w:ind w:left="600" w:right="-20"/>
        <w:rPr>
          <w:rFonts w:asciiTheme="minorHAnsi" w:hAnsiTheme="minorHAnsi"/>
          <w:sz w:val="24"/>
          <w:szCs w:val="24"/>
        </w:rPr>
      </w:pPr>
      <w:proofErr w:type="gramStart"/>
      <w:r w:rsidRPr="003A57FF">
        <w:rPr>
          <w:rFonts w:asciiTheme="minorHAnsi" w:hAnsiTheme="minorHAnsi"/>
          <w:sz w:val="24"/>
          <w:szCs w:val="24"/>
        </w:rPr>
        <w:t>•  Advise</w:t>
      </w:r>
      <w:proofErr w:type="gramEnd"/>
      <w:r w:rsidRPr="003A57FF">
        <w:rPr>
          <w:rFonts w:asciiTheme="minorHAnsi" w:hAnsiTheme="minorHAnsi"/>
          <w:sz w:val="24"/>
          <w:szCs w:val="24"/>
        </w:rPr>
        <w:t xml:space="preserve"> on evacuation priorities</w:t>
      </w:r>
      <w:r w:rsidR="00BE61E1" w:rsidRPr="003A57FF">
        <w:rPr>
          <w:rFonts w:asciiTheme="minorHAnsi" w:hAnsiTheme="minorHAnsi"/>
          <w:sz w:val="24"/>
          <w:szCs w:val="24"/>
        </w:rPr>
        <w:t>;</w:t>
      </w:r>
    </w:p>
    <w:p w:rsidR="007B2AF0" w:rsidRPr="003A57FF" w:rsidRDefault="007B2AF0" w:rsidP="007B2AF0">
      <w:pPr>
        <w:spacing w:after="0" w:line="200" w:lineRule="exact"/>
        <w:rPr>
          <w:rFonts w:asciiTheme="minorHAnsi" w:hAnsiTheme="minorHAnsi"/>
          <w:sz w:val="24"/>
          <w:szCs w:val="24"/>
        </w:rPr>
      </w:pPr>
    </w:p>
    <w:p w:rsidR="007B2AF0" w:rsidRPr="003A57FF" w:rsidRDefault="007B2AF0" w:rsidP="007B2AF0">
      <w:pPr>
        <w:spacing w:after="0" w:line="240" w:lineRule="auto"/>
        <w:ind w:left="600" w:right="-20"/>
        <w:rPr>
          <w:rFonts w:asciiTheme="minorHAnsi" w:hAnsiTheme="minorHAnsi"/>
          <w:sz w:val="24"/>
          <w:szCs w:val="24"/>
        </w:rPr>
      </w:pPr>
      <w:proofErr w:type="gramStart"/>
      <w:r w:rsidRPr="003A57FF">
        <w:rPr>
          <w:rFonts w:asciiTheme="minorHAnsi" w:hAnsiTheme="minorHAnsi"/>
          <w:sz w:val="24"/>
          <w:szCs w:val="24"/>
        </w:rPr>
        <w:t>•  Provide</w:t>
      </w:r>
      <w:proofErr w:type="gramEnd"/>
      <w:r w:rsidRPr="003A57FF">
        <w:rPr>
          <w:rFonts w:asciiTheme="minorHAnsi" w:hAnsiTheme="minorHAnsi"/>
          <w:sz w:val="24"/>
          <w:szCs w:val="24"/>
        </w:rPr>
        <w:t xml:space="preserve"> casualty data</w:t>
      </w:r>
      <w:r w:rsidR="00BE61E1" w:rsidRPr="003A57FF">
        <w:rPr>
          <w:rFonts w:asciiTheme="minorHAnsi" w:hAnsiTheme="minorHAnsi"/>
          <w:sz w:val="24"/>
          <w:szCs w:val="24"/>
        </w:rPr>
        <w:t>;</w:t>
      </w:r>
    </w:p>
    <w:p w:rsidR="007B2AF0" w:rsidRPr="003A57FF" w:rsidRDefault="007B2AF0" w:rsidP="007B2AF0">
      <w:pPr>
        <w:spacing w:before="9" w:after="0" w:line="190" w:lineRule="exact"/>
        <w:rPr>
          <w:rFonts w:asciiTheme="minorHAnsi" w:hAnsiTheme="minorHAnsi"/>
          <w:sz w:val="24"/>
          <w:szCs w:val="24"/>
        </w:rPr>
      </w:pPr>
    </w:p>
    <w:p w:rsidR="007B2AF0" w:rsidRPr="003A57FF" w:rsidRDefault="007B2AF0" w:rsidP="007B2AF0">
      <w:pPr>
        <w:spacing w:after="0" w:line="240" w:lineRule="auto"/>
        <w:ind w:left="600" w:right="-20"/>
        <w:rPr>
          <w:rFonts w:asciiTheme="minorHAnsi" w:hAnsiTheme="minorHAnsi"/>
          <w:sz w:val="24"/>
          <w:szCs w:val="24"/>
        </w:rPr>
      </w:pPr>
      <w:proofErr w:type="gramStart"/>
      <w:r w:rsidRPr="003A57FF">
        <w:rPr>
          <w:rFonts w:asciiTheme="minorHAnsi" w:hAnsiTheme="minorHAnsi"/>
          <w:sz w:val="24"/>
          <w:szCs w:val="24"/>
        </w:rPr>
        <w:t>•  Quarantines</w:t>
      </w:r>
      <w:proofErr w:type="gramEnd"/>
      <w:r w:rsidR="00BE61E1" w:rsidRPr="003A57FF">
        <w:rPr>
          <w:rFonts w:asciiTheme="minorHAnsi" w:hAnsiTheme="minorHAnsi"/>
          <w:sz w:val="24"/>
          <w:szCs w:val="24"/>
        </w:rPr>
        <w:t>; and</w:t>
      </w:r>
    </w:p>
    <w:p w:rsidR="007B2AF0" w:rsidRPr="003A57FF" w:rsidRDefault="007B2AF0" w:rsidP="007B2AF0">
      <w:pPr>
        <w:spacing w:before="16" w:after="0" w:line="240" w:lineRule="exact"/>
        <w:rPr>
          <w:rFonts w:asciiTheme="minorHAnsi" w:hAnsiTheme="minorHAnsi"/>
          <w:sz w:val="24"/>
          <w:szCs w:val="24"/>
        </w:rPr>
      </w:pPr>
    </w:p>
    <w:p w:rsidR="007B2AF0" w:rsidRPr="003A57FF" w:rsidRDefault="007B2AF0" w:rsidP="007B2AF0">
      <w:pPr>
        <w:spacing w:before="29" w:after="0" w:line="240" w:lineRule="auto"/>
        <w:ind w:left="600" w:right="-20"/>
        <w:rPr>
          <w:rFonts w:asciiTheme="minorHAnsi" w:hAnsiTheme="minorHAnsi"/>
          <w:sz w:val="24"/>
          <w:szCs w:val="24"/>
        </w:rPr>
      </w:pPr>
      <w:proofErr w:type="gramStart"/>
      <w:r w:rsidRPr="003A57FF">
        <w:rPr>
          <w:rFonts w:asciiTheme="minorHAnsi" w:hAnsiTheme="minorHAnsi"/>
          <w:sz w:val="24"/>
          <w:szCs w:val="24"/>
        </w:rPr>
        <w:lastRenderedPageBreak/>
        <w:t>•  Temporary</w:t>
      </w:r>
      <w:proofErr w:type="gramEnd"/>
      <w:r w:rsidRPr="003A57FF">
        <w:rPr>
          <w:rFonts w:asciiTheme="minorHAnsi" w:hAnsiTheme="minorHAnsi"/>
          <w:sz w:val="24"/>
          <w:szCs w:val="24"/>
        </w:rPr>
        <w:t xml:space="preserve"> morgue (share-RCMP)</w:t>
      </w:r>
      <w:r w:rsidR="00BE61E1" w:rsidRPr="003A57FF">
        <w:rPr>
          <w:rFonts w:asciiTheme="minorHAnsi" w:hAnsiTheme="minorHAnsi"/>
          <w:sz w:val="24"/>
          <w:szCs w:val="24"/>
        </w:rPr>
        <w:t>.</w:t>
      </w:r>
    </w:p>
    <w:p w:rsidR="007B2AF0" w:rsidRPr="003A57FF" w:rsidRDefault="007B2AF0" w:rsidP="007B2AF0">
      <w:pPr>
        <w:spacing w:before="3" w:after="0" w:line="200" w:lineRule="exact"/>
        <w:rPr>
          <w:rFonts w:asciiTheme="minorHAnsi" w:hAnsiTheme="minorHAnsi"/>
          <w:sz w:val="24"/>
          <w:szCs w:val="24"/>
        </w:rPr>
      </w:pPr>
    </w:p>
    <w:p w:rsidR="007B2AF0" w:rsidRPr="003A57FF" w:rsidRDefault="007B2AF0" w:rsidP="007B2AF0">
      <w:pPr>
        <w:spacing w:after="0" w:line="240" w:lineRule="auto"/>
        <w:ind w:left="140" w:right="-20"/>
        <w:rPr>
          <w:rFonts w:asciiTheme="minorHAnsi" w:hAnsiTheme="minorHAnsi"/>
          <w:sz w:val="24"/>
          <w:szCs w:val="24"/>
        </w:rPr>
      </w:pPr>
      <w:r w:rsidRPr="00762E98">
        <w:rPr>
          <w:rFonts w:asciiTheme="minorHAnsi" w:hAnsiTheme="minorHAnsi"/>
          <w:sz w:val="24"/>
          <w:szCs w:val="24"/>
        </w:rPr>
        <w:t>Communications Coordinator</w:t>
      </w:r>
    </w:p>
    <w:p w:rsidR="007B2AF0" w:rsidRPr="003A57FF" w:rsidRDefault="007B2AF0" w:rsidP="007B2AF0">
      <w:pPr>
        <w:spacing w:before="8" w:after="0" w:line="190" w:lineRule="exact"/>
        <w:rPr>
          <w:rFonts w:asciiTheme="minorHAnsi" w:hAnsiTheme="minorHAnsi"/>
          <w:sz w:val="24"/>
          <w:szCs w:val="24"/>
        </w:rPr>
      </w:pPr>
    </w:p>
    <w:p w:rsidR="007B2AF0" w:rsidRPr="003A57FF" w:rsidRDefault="007B2AF0" w:rsidP="007B2AF0">
      <w:pPr>
        <w:spacing w:after="0" w:line="240" w:lineRule="auto"/>
        <w:ind w:left="600" w:right="-20"/>
        <w:rPr>
          <w:rFonts w:asciiTheme="minorHAnsi" w:hAnsiTheme="minorHAnsi"/>
          <w:sz w:val="24"/>
          <w:szCs w:val="24"/>
        </w:rPr>
      </w:pPr>
      <w:proofErr w:type="gramStart"/>
      <w:r w:rsidRPr="003A57FF">
        <w:rPr>
          <w:rFonts w:asciiTheme="minorHAnsi" w:hAnsiTheme="minorHAnsi"/>
          <w:sz w:val="24"/>
          <w:szCs w:val="24"/>
        </w:rPr>
        <w:t>•  Provision</w:t>
      </w:r>
      <w:proofErr w:type="gramEnd"/>
      <w:r w:rsidRPr="003A57FF">
        <w:rPr>
          <w:rFonts w:asciiTheme="minorHAnsi" w:hAnsiTheme="minorHAnsi"/>
          <w:sz w:val="24"/>
          <w:szCs w:val="24"/>
        </w:rPr>
        <w:t xml:space="preserve"> of emergency public information to residents</w:t>
      </w:r>
      <w:r w:rsidR="00273495" w:rsidRPr="003A57FF">
        <w:rPr>
          <w:rFonts w:asciiTheme="minorHAnsi" w:hAnsiTheme="minorHAnsi"/>
          <w:sz w:val="24"/>
          <w:szCs w:val="24"/>
        </w:rPr>
        <w:t>; and</w:t>
      </w:r>
    </w:p>
    <w:p w:rsidR="007B2AF0" w:rsidRPr="003A57FF" w:rsidRDefault="007B2AF0" w:rsidP="007B2AF0">
      <w:pPr>
        <w:spacing w:before="9" w:after="0" w:line="190" w:lineRule="exact"/>
        <w:rPr>
          <w:rFonts w:asciiTheme="minorHAnsi" w:hAnsiTheme="minorHAnsi"/>
          <w:sz w:val="24"/>
          <w:szCs w:val="24"/>
        </w:rPr>
      </w:pPr>
    </w:p>
    <w:p w:rsidR="007B2AF0" w:rsidRPr="003A57FF" w:rsidRDefault="007B2AF0" w:rsidP="007B2AF0">
      <w:pPr>
        <w:spacing w:after="0" w:line="240" w:lineRule="auto"/>
        <w:ind w:left="600" w:right="-20"/>
        <w:rPr>
          <w:rFonts w:asciiTheme="minorHAnsi" w:hAnsiTheme="minorHAnsi"/>
          <w:sz w:val="24"/>
          <w:szCs w:val="24"/>
        </w:rPr>
      </w:pPr>
      <w:proofErr w:type="gramStart"/>
      <w:r w:rsidRPr="003A57FF">
        <w:rPr>
          <w:rFonts w:asciiTheme="minorHAnsi" w:hAnsiTheme="minorHAnsi"/>
          <w:sz w:val="24"/>
          <w:szCs w:val="24"/>
        </w:rPr>
        <w:t>•  Provision</w:t>
      </w:r>
      <w:proofErr w:type="gramEnd"/>
      <w:r w:rsidRPr="003A57FF">
        <w:rPr>
          <w:rFonts w:asciiTheme="minorHAnsi" w:hAnsiTheme="minorHAnsi"/>
          <w:sz w:val="24"/>
          <w:szCs w:val="24"/>
        </w:rPr>
        <w:t xml:space="preserve"> of information to authorities and media outlets</w:t>
      </w:r>
      <w:r w:rsidR="00273495" w:rsidRPr="003A57FF">
        <w:rPr>
          <w:rFonts w:asciiTheme="minorHAnsi" w:hAnsiTheme="minorHAnsi"/>
          <w:sz w:val="24"/>
          <w:szCs w:val="24"/>
        </w:rPr>
        <w:t>.</w:t>
      </w:r>
    </w:p>
    <w:p w:rsidR="007B2AF0" w:rsidRPr="003A57FF" w:rsidRDefault="007B2AF0" w:rsidP="007B2AF0">
      <w:pPr>
        <w:spacing w:before="3" w:after="0" w:line="200" w:lineRule="exact"/>
        <w:rPr>
          <w:rFonts w:asciiTheme="minorHAnsi" w:hAnsiTheme="minorHAnsi"/>
          <w:sz w:val="24"/>
          <w:szCs w:val="24"/>
        </w:rPr>
      </w:pPr>
    </w:p>
    <w:p w:rsidR="007B2AF0" w:rsidRPr="003A57FF" w:rsidRDefault="007B2AF0" w:rsidP="007B2AF0">
      <w:pPr>
        <w:spacing w:after="0" w:line="240" w:lineRule="auto"/>
        <w:ind w:left="140" w:right="-20"/>
        <w:rPr>
          <w:rFonts w:asciiTheme="minorHAnsi" w:hAnsiTheme="minorHAnsi"/>
          <w:sz w:val="24"/>
          <w:szCs w:val="24"/>
        </w:rPr>
      </w:pPr>
      <w:r w:rsidRPr="00762E98">
        <w:rPr>
          <w:rFonts w:asciiTheme="minorHAnsi" w:hAnsiTheme="minorHAnsi"/>
          <w:sz w:val="24"/>
          <w:szCs w:val="24"/>
        </w:rPr>
        <w:t>Housing Authority Manager</w:t>
      </w:r>
    </w:p>
    <w:p w:rsidR="007B2AF0" w:rsidRPr="003A57FF" w:rsidRDefault="007B2AF0" w:rsidP="007B2AF0">
      <w:pPr>
        <w:spacing w:before="8" w:after="0" w:line="190" w:lineRule="exact"/>
        <w:rPr>
          <w:rFonts w:asciiTheme="minorHAnsi" w:hAnsiTheme="minorHAnsi"/>
          <w:sz w:val="24"/>
          <w:szCs w:val="24"/>
        </w:rPr>
      </w:pPr>
    </w:p>
    <w:p w:rsidR="007B2AF0" w:rsidRPr="003A57FF" w:rsidRDefault="007B2AF0" w:rsidP="007B2AF0">
      <w:pPr>
        <w:spacing w:after="0" w:line="240" w:lineRule="auto"/>
        <w:ind w:left="600" w:right="-20"/>
        <w:rPr>
          <w:rFonts w:asciiTheme="minorHAnsi" w:hAnsiTheme="minorHAnsi"/>
          <w:sz w:val="24"/>
          <w:szCs w:val="24"/>
        </w:rPr>
      </w:pPr>
      <w:proofErr w:type="gramStart"/>
      <w:r w:rsidRPr="003A57FF">
        <w:rPr>
          <w:rFonts w:asciiTheme="minorHAnsi" w:hAnsiTheme="minorHAnsi"/>
          <w:sz w:val="24"/>
          <w:szCs w:val="24"/>
        </w:rPr>
        <w:t>•  Use</w:t>
      </w:r>
      <w:proofErr w:type="gramEnd"/>
      <w:r w:rsidRPr="003A57FF">
        <w:rPr>
          <w:rFonts w:asciiTheme="minorHAnsi" w:hAnsiTheme="minorHAnsi"/>
          <w:sz w:val="24"/>
          <w:szCs w:val="24"/>
        </w:rPr>
        <w:t xml:space="preserve"> of vacant housing for those displaced by an emergency</w:t>
      </w:r>
      <w:r w:rsidR="00F86E50" w:rsidRPr="003A57FF">
        <w:rPr>
          <w:rFonts w:asciiTheme="minorHAnsi" w:hAnsiTheme="minorHAnsi"/>
          <w:sz w:val="24"/>
          <w:szCs w:val="24"/>
        </w:rPr>
        <w:t>; and</w:t>
      </w:r>
    </w:p>
    <w:p w:rsidR="007B2AF0" w:rsidRPr="003A57FF" w:rsidRDefault="007B2AF0" w:rsidP="007B2AF0">
      <w:pPr>
        <w:spacing w:before="9" w:after="0" w:line="190" w:lineRule="exact"/>
        <w:rPr>
          <w:rFonts w:asciiTheme="minorHAnsi" w:hAnsiTheme="minorHAnsi"/>
          <w:sz w:val="24"/>
          <w:szCs w:val="24"/>
        </w:rPr>
      </w:pPr>
    </w:p>
    <w:p w:rsidR="007B2AF0" w:rsidRPr="003A57FF" w:rsidRDefault="007B2AF0" w:rsidP="007B2AF0">
      <w:pPr>
        <w:spacing w:after="0" w:line="240" w:lineRule="auto"/>
        <w:ind w:left="600" w:right="-20"/>
        <w:rPr>
          <w:rFonts w:asciiTheme="minorHAnsi" w:hAnsiTheme="minorHAnsi"/>
          <w:sz w:val="24"/>
          <w:szCs w:val="24"/>
        </w:rPr>
      </w:pPr>
      <w:proofErr w:type="gramStart"/>
      <w:r w:rsidRPr="003A57FF">
        <w:rPr>
          <w:rFonts w:asciiTheme="minorHAnsi" w:hAnsiTheme="minorHAnsi"/>
          <w:sz w:val="24"/>
          <w:szCs w:val="24"/>
        </w:rPr>
        <w:t>•  Advice</w:t>
      </w:r>
      <w:proofErr w:type="gramEnd"/>
      <w:r w:rsidRPr="003A57FF">
        <w:rPr>
          <w:rFonts w:asciiTheme="minorHAnsi" w:hAnsiTheme="minorHAnsi"/>
          <w:sz w:val="24"/>
          <w:szCs w:val="24"/>
        </w:rPr>
        <w:t xml:space="preserve"> on safety of housing in preparation for an evacuation and reoccupation</w:t>
      </w:r>
      <w:r w:rsidR="00F86E50" w:rsidRPr="003A57FF">
        <w:rPr>
          <w:rFonts w:asciiTheme="minorHAnsi" w:hAnsiTheme="minorHAnsi"/>
          <w:sz w:val="24"/>
          <w:szCs w:val="24"/>
        </w:rPr>
        <w:t>.</w:t>
      </w:r>
    </w:p>
    <w:p w:rsidR="007B2AF0" w:rsidRPr="003A57FF" w:rsidRDefault="007B2AF0" w:rsidP="007B2AF0">
      <w:pPr>
        <w:spacing w:before="3" w:after="0" w:line="200" w:lineRule="exact"/>
        <w:rPr>
          <w:rFonts w:asciiTheme="minorHAnsi" w:hAnsiTheme="minorHAnsi"/>
          <w:sz w:val="24"/>
          <w:szCs w:val="24"/>
        </w:rPr>
      </w:pPr>
    </w:p>
    <w:p w:rsidR="007B2AF0" w:rsidRPr="003A57FF" w:rsidRDefault="007B2AF0" w:rsidP="007B2AF0">
      <w:pPr>
        <w:spacing w:after="0" w:line="240" w:lineRule="auto"/>
        <w:ind w:left="140" w:right="-20"/>
        <w:rPr>
          <w:rFonts w:asciiTheme="minorHAnsi" w:hAnsiTheme="minorHAnsi"/>
          <w:sz w:val="24"/>
          <w:szCs w:val="24"/>
        </w:rPr>
      </w:pPr>
      <w:r w:rsidRPr="003A57FF">
        <w:rPr>
          <w:rFonts w:asciiTheme="minorHAnsi" w:hAnsiTheme="minorHAnsi"/>
          <w:sz w:val="24"/>
          <w:szCs w:val="24"/>
        </w:rPr>
        <w:t>Hunters and Trappers Association</w:t>
      </w:r>
    </w:p>
    <w:p w:rsidR="007B2AF0" w:rsidRPr="003A57FF" w:rsidRDefault="007B2AF0" w:rsidP="007B2AF0">
      <w:pPr>
        <w:spacing w:before="8" w:after="0" w:line="190" w:lineRule="exact"/>
        <w:rPr>
          <w:rFonts w:asciiTheme="minorHAnsi" w:hAnsiTheme="minorHAnsi"/>
          <w:sz w:val="24"/>
          <w:szCs w:val="24"/>
        </w:rPr>
      </w:pPr>
    </w:p>
    <w:p w:rsidR="007B2AF0" w:rsidRPr="003A57FF" w:rsidRDefault="007B2AF0" w:rsidP="007B2AF0">
      <w:pPr>
        <w:spacing w:after="0" w:line="240" w:lineRule="auto"/>
        <w:ind w:left="600" w:right="-20"/>
        <w:rPr>
          <w:rFonts w:asciiTheme="minorHAnsi" w:hAnsiTheme="minorHAnsi"/>
          <w:sz w:val="24"/>
          <w:szCs w:val="24"/>
        </w:rPr>
      </w:pPr>
      <w:proofErr w:type="gramStart"/>
      <w:r w:rsidRPr="003A57FF">
        <w:rPr>
          <w:rFonts w:asciiTheme="minorHAnsi" w:hAnsiTheme="minorHAnsi"/>
          <w:sz w:val="24"/>
          <w:szCs w:val="24"/>
        </w:rPr>
        <w:t>•  Support</w:t>
      </w:r>
      <w:proofErr w:type="gramEnd"/>
      <w:r w:rsidRPr="003A57FF">
        <w:rPr>
          <w:rFonts w:asciiTheme="minorHAnsi" w:hAnsiTheme="minorHAnsi"/>
          <w:sz w:val="24"/>
          <w:szCs w:val="24"/>
        </w:rPr>
        <w:t xml:space="preserve"> for searches</w:t>
      </w:r>
      <w:r w:rsidR="00A25B14" w:rsidRPr="003A57FF">
        <w:rPr>
          <w:rFonts w:asciiTheme="minorHAnsi" w:hAnsiTheme="minorHAnsi"/>
          <w:sz w:val="24"/>
          <w:szCs w:val="24"/>
        </w:rPr>
        <w:t>;</w:t>
      </w:r>
    </w:p>
    <w:p w:rsidR="007B2AF0" w:rsidRPr="003A57FF" w:rsidRDefault="007B2AF0" w:rsidP="007B2AF0">
      <w:pPr>
        <w:spacing w:before="9" w:after="0" w:line="190" w:lineRule="exact"/>
        <w:rPr>
          <w:rFonts w:asciiTheme="minorHAnsi" w:hAnsiTheme="minorHAnsi"/>
          <w:sz w:val="24"/>
          <w:szCs w:val="24"/>
        </w:rPr>
      </w:pPr>
    </w:p>
    <w:p w:rsidR="007B2AF0" w:rsidRPr="003A57FF" w:rsidRDefault="007B2AF0" w:rsidP="007B2AF0">
      <w:pPr>
        <w:spacing w:after="0" w:line="240" w:lineRule="auto"/>
        <w:ind w:left="600" w:right="-20"/>
        <w:rPr>
          <w:rFonts w:asciiTheme="minorHAnsi" w:hAnsiTheme="minorHAnsi"/>
          <w:sz w:val="24"/>
          <w:szCs w:val="24"/>
        </w:rPr>
      </w:pPr>
      <w:proofErr w:type="gramStart"/>
      <w:r w:rsidRPr="003A57FF">
        <w:rPr>
          <w:rFonts w:asciiTheme="minorHAnsi" w:hAnsiTheme="minorHAnsi"/>
          <w:sz w:val="24"/>
          <w:szCs w:val="24"/>
        </w:rPr>
        <w:t>•  Assist</w:t>
      </w:r>
      <w:proofErr w:type="gramEnd"/>
      <w:r w:rsidRPr="003A57FF">
        <w:rPr>
          <w:rFonts w:asciiTheme="minorHAnsi" w:hAnsiTheme="minorHAnsi"/>
          <w:sz w:val="24"/>
          <w:szCs w:val="24"/>
        </w:rPr>
        <w:t xml:space="preserve"> in dissemination of emergency notices</w:t>
      </w:r>
      <w:r w:rsidR="00A25B14" w:rsidRPr="003A57FF">
        <w:rPr>
          <w:rFonts w:asciiTheme="minorHAnsi" w:hAnsiTheme="minorHAnsi"/>
          <w:sz w:val="24"/>
          <w:szCs w:val="24"/>
        </w:rPr>
        <w:t>; and</w:t>
      </w:r>
    </w:p>
    <w:p w:rsidR="007B2AF0" w:rsidRPr="003A57FF" w:rsidRDefault="007B2AF0" w:rsidP="007B2AF0">
      <w:pPr>
        <w:spacing w:after="0" w:line="200" w:lineRule="exact"/>
        <w:rPr>
          <w:rFonts w:asciiTheme="minorHAnsi" w:hAnsiTheme="minorHAnsi"/>
          <w:sz w:val="24"/>
          <w:szCs w:val="24"/>
        </w:rPr>
      </w:pPr>
    </w:p>
    <w:p w:rsidR="007B2AF0" w:rsidRPr="003A57FF" w:rsidRDefault="007B2AF0" w:rsidP="007B2AF0">
      <w:pPr>
        <w:spacing w:after="0" w:line="240" w:lineRule="auto"/>
        <w:ind w:left="600" w:right="-20"/>
        <w:rPr>
          <w:rFonts w:asciiTheme="minorHAnsi" w:hAnsiTheme="minorHAnsi"/>
          <w:sz w:val="24"/>
          <w:szCs w:val="24"/>
        </w:rPr>
      </w:pPr>
      <w:proofErr w:type="gramStart"/>
      <w:r w:rsidRPr="003A57FF">
        <w:rPr>
          <w:rFonts w:asciiTheme="minorHAnsi" w:hAnsiTheme="minorHAnsi"/>
          <w:sz w:val="24"/>
          <w:szCs w:val="24"/>
        </w:rPr>
        <w:t>•  Assist</w:t>
      </w:r>
      <w:proofErr w:type="gramEnd"/>
      <w:r w:rsidRPr="003A57FF">
        <w:rPr>
          <w:rFonts w:asciiTheme="minorHAnsi" w:hAnsiTheme="minorHAnsi"/>
          <w:sz w:val="24"/>
          <w:szCs w:val="24"/>
        </w:rPr>
        <w:t xml:space="preserve"> in transport of resident in evacuation</w:t>
      </w:r>
      <w:r w:rsidR="00A25B14" w:rsidRPr="003A57FF">
        <w:rPr>
          <w:rFonts w:asciiTheme="minorHAnsi" w:hAnsiTheme="minorHAnsi"/>
          <w:sz w:val="24"/>
          <w:szCs w:val="24"/>
        </w:rPr>
        <w:t>.</w:t>
      </w:r>
    </w:p>
    <w:p w:rsidR="007B2AF0" w:rsidRPr="003A57FF" w:rsidRDefault="007B2AF0" w:rsidP="007B2AF0">
      <w:pPr>
        <w:spacing w:before="2" w:after="0" w:line="200" w:lineRule="exact"/>
        <w:rPr>
          <w:rFonts w:asciiTheme="minorHAnsi" w:hAnsiTheme="minorHAnsi"/>
          <w:sz w:val="24"/>
          <w:szCs w:val="24"/>
        </w:rPr>
      </w:pPr>
    </w:p>
    <w:p w:rsidR="007B2AF0" w:rsidRPr="003A57FF" w:rsidRDefault="007B2AF0" w:rsidP="007B2AF0">
      <w:pPr>
        <w:spacing w:after="0" w:line="240" w:lineRule="auto"/>
        <w:ind w:left="140" w:right="-20"/>
        <w:rPr>
          <w:rFonts w:asciiTheme="minorHAnsi" w:hAnsiTheme="minorHAnsi"/>
          <w:sz w:val="24"/>
          <w:szCs w:val="24"/>
        </w:rPr>
      </w:pPr>
      <w:r w:rsidRPr="00762E98">
        <w:rPr>
          <w:rFonts w:asciiTheme="minorHAnsi" w:hAnsiTheme="minorHAnsi"/>
          <w:sz w:val="24"/>
          <w:szCs w:val="24"/>
        </w:rPr>
        <w:t>Social Services Manager</w:t>
      </w:r>
    </w:p>
    <w:p w:rsidR="007B2AF0" w:rsidRPr="003A57FF" w:rsidRDefault="007B2AF0" w:rsidP="007B2AF0">
      <w:pPr>
        <w:spacing w:before="8" w:after="0" w:line="190" w:lineRule="exact"/>
        <w:rPr>
          <w:rFonts w:asciiTheme="minorHAnsi" w:hAnsiTheme="minorHAnsi"/>
          <w:sz w:val="24"/>
          <w:szCs w:val="24"/>
        </w:rPr>
      </w:pPr>
    </w:p>
    <w:p w:rsidR="007B2AF0" w:rsidRPr="003A57FF" w:rsidRDefault="007B2AF0" w:rsidP="007B2AF0">
      <w:pPr>
        <w:spacing w:after="0" w:line="240" w:lineRule="auto"/>
        <w:ind w:left="600" w:right="-20"/>
        <w:rPr>
          <w:rFonts w:asciiTheme="minorHAnsi" w:hAnsiTheme="minorHAnsi"/>
          <w:sz w:val="24"/>
          <w:szCs w:val="24"/>
        </w:rPr>
      </w:pPr>
      <w:proofErr w:type="gramStart"/>
      <w:r w:rsidRPr="003A57FF">
        <w:rPr>
          <w:rFonts w:asciiTheme="minorHAnsi" w:hAnsiTheme="minorHAnsi"/>
          <w:sz w:val="24"/>
          <w:szCs w:val="24"/>
        </w:rPr>
        <w:t>•  Provision</w:t>
      </w:r>
      <w:proofErr w:type="gramEnd"/>
      <w:r w:rsidRPr="003A57FF">
        <w:rPr>
          <w:rFonts w:asciiTheme="minorHAnsi" w:hAnsiTheme="minorHAnsi"/>
          <w:sz w:val="24"/>
          <w:szCs w:val="24"/>
        </w:rPr>
        <w:t xml:space="preserve"> of advice and assistance to the Town to manage emergency social services</w:t>
      </w:r>
    </w:p>
    <w:p w:rsidR="007B2AF0" w:rsidRPr="003A57FF" w:rsidRDefault="007B2AF0" w:rsidP="007B2AF0">
      <w:pPr>
        <w:spacing w:after="0" w:line="240" w:lineRule="auto"/>
        <w:ind w:left="888" w:right="-20"/>
        <w:rPr>
          <w:rFonts w:asciiTheme="minorHAnsi" w:hAnsiTheme="minorHAnsi"/>
          <w:sz w:val="24"/>
          <w:szCs w:val="24"/>
        </w:rPr>
      </w:pPr>
      <w:r w:rsidRPr="003A57FF">
        <w:rPr>
          <w:rFonts w:asciiTheme="minorHAnsi" w:hAnsiTheme="minorHAnsi"/>
          <w:sz w:val="24"/>
          <w:szCs w:val="24"/>
        </w:rPr>
        <w:t>(</w:t>
      </w:r>
      <w:proofErr w:type="gramStart"/>
      <w:r w:rsidRPr="003A57FF">
        <w:rPr>
          <w:rFonts w:asciiTheme="minorHAnsi" w:hAnsiTheme="minorHAnsi"/>
          <w:sz w:val="24"/>
          <w:szCs w:val="24"/>
        </w:rPr>
        <w:t>lodging</w:t>
      </w:r>
      <w:proofErr w:type="gramEnd"/>
      <w:r w:rsidRPr="003A57FF">
        <w:rPr>
          <w:rFonts w:asciiTheme="minorHAnsi" w:hAnsiTheme="minorHAnsi"/>
          <w:sz w:val="24"/>
          <w:szCs w:val="24"/>
        </w:rPr>
        <w:t>, feeding, clothing, personal services, registration and inquiry)</w:t>
      </w:r>
    </w:p>
    <w:p w:rsidR="007B2AF0" w:rsidRPr="003A57FF" w:rsidRDefault="007B2AF0" w:rsidP="007B2AF0">
      <w:pPr>
        <w:spacing w:after="0" w:line="200" w:lineRule="exact"/>
        <w:rPr>
          <w:rFonts w:asciiTheme="minorHAnsi" w:hAnsiTheme="minorHAnsi"/>
          <w:sz w:val="24"/>
          <w:szCs w:val="24"/>
        </w:rPr>
      </w:pPr>
    </w:p>
    <w:p w:rsidR="007B2AF0" w:rsidRPr="003A57FF" w:rsidRDefault="007B2AF0" w:rsidP="007B2AF0">
      <w:pPr>
        <w:spacing w:after="0" w:line="240" w:lineRule="auto"/>
        <w:ind w:left="600" w:right="-20"/>
        <w:rPr>
          <w:rFonts w:asciiTheme="minorHAnsi" w:hAnsiTheme="minorHAnsi"/>
          <w:sz w:val="24"/>
          <w:szCs w:val="24"/>
        </w:rPr>
      </w:pPr>
      <w:proofErr w:type="gramStart"/>
      <w:r w:rsidRPr="003A57FF">
        <w:rPr>
          <w:rFonts w:asciiTheme="minorHAnsi" w:hAnsiTheme="minorHAnsi"/>
          <w:sz w:val="24"/>
          <w:szCs w:val="24"/>
        </w:rPr>
        <w:t>•  Assist</w:t>
      </w:r>
      <w:proofErr w:type="gramEnd"/>
      <w:r w:rsidRPr="003A57FF">
        <w:rPr>
          <w:rFonts w:asciiTheme="minorHAnsi" w:hAnsiTheme="minorHAnsi"/>
          <w:sz w:val="24"/>
          <w:szCs w:val="24"/>
        </w:rPr>
        <w:t xml:space="preserve"> in provision of victim and family personal services (Outreach Programs)</w:t>
      </w:r>
    </w:p>
    <w:p w:rsidR="007B2AF0" w:rsidRPr="003A57FF" w:rsidRDefault="007B2AF0" w:rsidP="007B2AF0">
      <w:pPr>
        <w:spacing w:before="9" w:after="0" w:line="190" w:lineRule="exact"/>
        <w:rPr>
          <w:rFonts w:asciiTheme="minorHAnsi" w:hAnsiTheme="minorHAnsi"/>
          <w:sz w:val="24"/>
          <w:szCs w:val="24"/>
        </w:rPr>
      </w:pPr>
    </w:p>
    <w:p w:rsidR="007B2AF0" w:rsidRPr="003A57FF" w:rsidRDefault="007B2AF0" w:rsidP="007B2AF0">
      <w:pPr>
        <w:spacing w:after="0" w:line="240" w:lineRule="auto"/>
        <w:ind w:left="600" w:right="-20"/>
        <w:rPr>
          <w:rFonts w:asciiTheme="minorHAnsi" w:hAnsiTheme="minorHAnsi"/>
          <w:sz w:val="24"/>
          <w:szCs w:val="24"/>
        </w:rPr>
      </w:pPr>
      <w:proofErr w:type="gramStart"/>
      <w:r w:rsidRPr="003A57FF">
        <w:rPr>
          <w:rFonts w:asciiTheme="minorHAnsi" w:hAnsiTheme="minorHAnsi"/>
          <w:sz w:val="24"/>
          <w:szCs w:val="24"/>
        </w:rPr>
        <w:t>•  Identify</w:t>
      </w:r>
      <w:proofErr w:type="gramEnd"/>
      <w:r w:rsidRPr="003A57FF">
        <w:rPr>
          <w:rFonts w:asciiTheme="minorHAnsi" w:hAnsiTheme="minorHAnsi"/>
          <w:sz w:val="24"/>
          <w:szCs w:val="24"/>
        </w:rPr>
        <w:t xml:space="preserve"> special program needs for recovery</w:t>
      </w:r>
    </w:p>
    <w:p w:rsidR="007B2AF0" w:rsidRPr="003A57FF" w:rsidRDefault="007B2AF0" w:rsidP="007B2AF0">
      <w:pPr>
        <w:spacing w:before="3" w:after="0" w:line="200" w:lineRule="exact"/>
        <w:rPr>
          <w:rFonts w:asciiTheme="minorHAnsi" w:hAnsiTheme="minorHAnsi"/>
          <w:sz w:val="24"/>
          <w:szCs w:val="24"/>
        </w:rPr>
      </w:pPr>
    </w:p>
    <w:p w:rsidR="007B2AF0" w:rsidRPr="003A57FF" w:rsidRDefault="007B2AF0" w:rsidP="007B2AF0">
      <w:pPr>
        <w:spacing w:after="0" w:line="240" w:lineRule="auto"/>
        <w:ind w:left="140" w:right="-20"/>
        <w:rPr>
          <w:rFonts w:asciiTheme="minorHAnsi" w:hAnsiTheme="minorHAnsi"/>
          <w:sz w:val="24"/>
          <w:szCs w:val="24"/>
        </w:rPr>
      </w:pPr>
      <w:r w:rsidRPr="003A57FF">
        <w:rPr>
          <w:rFonts w:asciiTheme="minorHAnsi" w:hAnsiTheme="minorHAnsi"/>
          <w:sz w:val="24"/>
          <w:szCs w:val="24"/>
        </w:rPr>
        <w:t>School Principal/</w:t>
      </w:r>
      <w:r w:rsidR="00D8279E" w:rsidRPr="003A57FF">
        <w:rPr>
          <w:rFonts w:asciiTheme="minorHAnsi" w:hAnsiTheme="minorHAnsi"/>
          <w:sz w:val="24"/>
          <w:szCs w:val="24"/>
        </w:rPr>
        <w:t>Teachers</w:t>
      </w:r>
    </w:p>
    <w:p w:rsidR="007B2AF0" w:rsidRPr="003A57FF" w:rsidRDefault="007B2AF0" w:rsidP="007B2AF0">
      <w:pPr>
        <w:spacing w:before="8" w:after="0" w:line="190" w:lineRule="exact"/>
        <w:rPr>
          <w:rFonts w:asciiTheme="minorHAnsi" w:hAnsiTheme="minorHAnsi"/>
          <w:sz w:val="24"/>
          <w:szCs w:val="24"/>
        </w:rPr>
      </w:pPr>
    </w:p>
    <w:p w:rsidR="007B2AF0" w:rsidRPr="003A57FF" w:rsidRDefault="007B2AF0" w:rsidP="007B2AF0">
      <w:pPr>
        <w:spacing w:after="0" w:line="240" w:lineRule="auto"/>
        <w:ind w:left="600" w:right="-20"/>
        <w:rPr>
          <w:rFonts w:asciiTheme="minorHAnsi" w:hAnsiTheme="minorHAnsi"/>
          <w:sz w:val="24"/>
          <w:szCs w:val="24"/>
        </w:rPr>
      </w:pPr>
      <w:proofErr w:type="gramStart"/>
      <w:r w:rsidRPr="003A57FF">
        <w:rPr>
          <w:rFonts w:asciiTheme="minorHAnsi" w:hAnsiTheme="minorHAnsi"/>
          <w:sz w:val="24"/>
          <w:szCs w:val="24"/>
        </w:rPr>
        <w:t>•  Student</w:t>
      </w:r>
      <w:proofErr w:type="gramEnd"/>
      <w:r w:rsidRPr="003A57FF">
        <w:rPr>
          <w:rFonts w:asciiTheme="minorHAnsi" w:hAnsiTheme="minorHAnsi"/>
          <w:sz w:val="24"/>
          <w:szCs w:val="24"/>
        </w:rPr>
        <w:t xml:space="preserve"> care and protection in on site emergencies</w:t>
      </w:r>
    </w:p>
    <w:p w:rsidR="007B2AF0" w:rsidRPr="003A57FF" w:rsidRDefault="007B2AF0" w:rsidP="007B2AF0">
      <w:pPr>
        <w:spacing w:before="9" w:after="0" w:line="190" w:lineRule="exact"/>
        <w:rPr>
          <w:rFonts w:asciiTheme="minorHAnsi" w:hAnsiTheme="minorHAnsi"/>
          <w:sz w:val="24"/>
          <w:szCs w:val="24"/>
        </w:rPr>
      </w:pPr>
    </w:p>
    <w:p w:rsidR="007B2AF0" w:rsidRPr="003A57FF" w:rsidRDefault="007B2AF0" w:rsidP="007B2AF0">
      <w:pPr>
        <w:spacing w:after="0" w:line="240" w:lineRule="auto"/>
        <w:ind w:left="600" w:right="-20"/>
        <w:rPr>
          <w:rFonts w:asciiTheme="minorHAnsi" w:hAnsiTheme="minorHAnsi"/>
          <w:sz w:val="24"/>
          <w:szCs w:val="24"/>
        </w:rPr>
      </w:pPr>
      <w:proofErr w:type="gramStart"/>
      <w:r w:rsidRPr="003A57FF">
        <w:rPr>
          <w:rFonts w:asciiTheme="minorHAnsi" w:hAnsiTheme="minorHAnsi"/>
          <w:sz w:val="24"/>
          <w:szCs w:val="24"/>
        </w:rPr>
        <w:t>•  Supervision</w:t>
      </w:r>
      <w:proofErr w:type="gramEnd"/>
      <w:r w:rsidRPr="003A57FF">
        <w:rPr>
          <w:rFonts w:asciiTheme="minorHAnsi" w:hAnsiTheme="minorHAnsi"/>
          <w:sz w:val="24"/>
          <w:szCs w:val="24"/>
        </w:rPr>
        <w:t xml:space="preserve"> and care of students at any temporary facility</w:t>
      </w:r>
    </w:p>
    <w:p w:rsidR="007B2AF0" w:rsidRPr="003A57FF" w:rsidRDefault="007B2AF0" w:rsidP="007B2AF0">
      <w:pPr>
        <w:spacing w:after="0" w:line="200" w:lineRule="exact"/>
        <w:rPr>
          <w:rFonts w:asciiTheme="minorHAnsi" w:hAnsiTheme="minorHAnsi"/>
          <w:sz w:val="24"/>
          <w:szCs w:val="24"/>
        </w:rPr>
      </w:pPr>
    </w:p>
    <w:p w:rsidR="007B2AF0" w:rsidRPr="003A57FF" w:rsidRDefault="007B2AF0" w:rsidP="007B2AF0">
      <w:pPr>
        <w:spacing w:after="0" w:line="240" w:lineRule="auto"/>
        <w:ind w:left="600" w:right="-20"/>
        <w:rPr>
          <w:rFonts w:asciiTheme="minorHAnsi" w:hAnsiTheme="minorHAnsi"/>
          <w:sz w:val="24"/>
          <w:szCs w:val="24"/>
        </w:rPr>
      </w:pPr>
      <w:proofErr w:type="gramStart"/>
      <w:r w:rsidRPr="003A57FF">
        <w:rPr>
          <w:rFonts w:asciiTheme="minorHAnsi" w:hAnsiTheme="minorHAnsi"/>
          <w:sz w:val="24"/>
          <w:szCs w:val="24"/>
        </w:rPr>
        <w:t>•  Provide</w:t>
      </w:r>
      <w:proofErr w:type="gramEnd"/>
      <w:r w:rsidRPr="003A57FF">
        <w:rPr>
          <w:rFonts w:asciiTheme="minorHAnsi" w:hAnsiTheme="minorHAnsi"/>
          <w:sz w:val="24"/>
          <w:szCs w:val="24"/>
        </w:rPr>
        <w:t xml:space="preserve"> use of facilities to support evacuation and reception</w:t>
      </w:r>
    </w:p>
    <w:p w:rsidR="007B2AF0" w:rsidRPr="003A57FF" w:rsidRDefault="007B2AF0" w:rsidP="007B2AF0">
      <w:pPr>
        <w:spacing w:before="3" w:after="0" w:line="200" w:lineRule="exact"/>
        <w:rPr>
          <w:rFonts w:asciiTheme="minorHAnsi" w:hAnsiTheme="minorHAnsi"/>
          <w:sz w:val="24"/>
          <w:szCs w:val="24"/>
        </w:rPr>
      </w:pPr>
    </w:p>
    <w:p w:rsidR="007B2AF0" w:rsidRPr="003A57FF" w:rsidRDefault="007B2AF0" w:rsidP="007B2AF0">
      <w:pPr>
        <w:spacing w:after="0" w:line="200" w:lineRule="exact"/>
        <w:rPr>
          <w:rFonts w:asciiTheme="minorHAnsi" w:hAnsiTheme="minorHAnsi"/>
          <w:sz w:val="24"/>
          <w:szCs w:val="24"/>
        </w:rPr>
      </w:pPr>
    </w:p>
    <w:p w:rsidR="007B2AF0" w:rsidRPr="003A57FF" w:rsidRDefault="007B2AF0" w:rsidP="007B2AF0">
      <w:pPr>
        <w:rPr>
          <w:rFonts w:asciiTheme="minorHAnsi" w:hAnsiTheme="minorHAnsi"/>
          <w:sz w:val="24"/>
          <w:szCs w:val="24"/>
        </w:rPr>
      </w:pPr>
    </w:p>
    <w:p w:rsidR="007B2AF0" w:rsidRPr="003A57FF" w:rsidRDefault="007B2AF0" w:rsidP="007B2AF0">
      <w:pPr>
        <w:rPr>
          <w:rFonts w:asciiTheme="minorHAnsi" w:hAnsiTheme="minorHAnsi"/>
          <w:sz w:val="24"/>
          <w:szCs w:val="24"/>
        </w:rPr>
      </w:pPr>
    </w:p>
    <w:p w:rsidR="007B2AF0" w:rsidRDefault="007B2AF0" w:rsidP="007B2AF0"/>
    <w:p w:rsidR="007B2AF0" w:rsidRDefault="007B2AF0" w:rsidP="007B2AF0"/>
    <w:p w:rsidR="005B092E" w:rsidRDefault="005B092E" w:rsidP="005B092E">
      <w:pPr>
        <w:ind w:left="134" w:firstLine="720"/>
        <w:rPr>
          <w:rFonts w:ascii="Arial" w:eastAsia="Arial" w:hAnsi="Arial" w:cs="Arial"/>
          <w:sz w:val="28"/>
          <w:szCs w:val="28"/>
        </w:rPr>
      </w:pPr>
    </w:p>
    <w:p w:rsidR="005B092E" w:rsidRDefault="005B092E" w:rsidP="005B092E">
      <w:pPr>
        <w:ind w:left="134" w:firstLine="720"/>
        <w:rPr>
          <w:rFonts w:ascii="Arial" w:eastAsia="Arial" w:hAnsi="Arial" w:cs="Arial"/>
          <w:sz w:val="28"/>
          <w:szCs w:val="28"/>
        </w:rPr>
      </w:pPr>
    </w:p>
    <w:p w:rsidR="005B092E" w:rsidRDefault="005B092E" w:rsidP="005B092E">
      <w:pPr>
        <w:ind w:left="134" w:firstLine="720"/>
        <w:rPr>
          <w:rFonts w:ascii="Arial" w:eastAsia="Arial" w:hAnsi="Arial" w:cs="Arial"/>
          <w:sz w:val="28"/>
          <w:szCs w:val="28"/>
        </w:rPr>
      </w:pPr>
    </w:p>
    <w:p w:rsidR="005B092E" w:rsidRDefault="005B092E" w:rsidP="005B092E">
      <w:pPr>
        <w:ind w:left="134" w:firstLine="720"/>
        <w:rPr>
          <w:rFonts w:ascii="Arial" w:eastAsia="Arial" w:hAnsi="Arial" w:cs="Arial"/>
          <w:sz w:val="28"/>
          <w:szCs w:val="28"/>
        </w:rPr>
      </w:pPr>
    </w:p>
    <w:p w:rsidR="005B092E" w:rsidRDefault="005B092E" w:rsidP="005B092E">
      <w:pPr>
        <w:ind w:left="134" w:firstLine="720"/>
        <w:rPr>
          <w:rFonts w:ascii="Arial" w:eastAsia="Arial" w:hAnsi="Arial" w:cs="Arial"/>
          <w:sz w:val="28"/>
          <w:szCs w:val="28"/>
        </w:rPr>
      </w:pPr>
    </w:p>
    <w:p w:rsidR="005B092E" w:rsidRDefault="005B092E" w:rsidP="005B092E">
      <w:pPr>
        <w:ind w:left="134" w:firstLine="720"/>
        <w:rPr>
          <w:rFonts w:ascii="Arial" w:eastAsia="Arial" w:hAnsi="Arial" w:cs="Arial"/>
          <w:sz w:val="28"/>
          <w:szCs w:val="28"/>
        </w:rPr>
      </w:pPr>
    </w:p>
    <w:p w:rsidR="005B092E" w:rsidRDefault="005B092E" w:rsidP="005B092E">
      <w:pPr>
        <w:ind w:left="134" w:firstLine="720"/>
        <w:rPr>
          <w:rFonts w:ascii="Arial" w:eastAsia="Arial" w:hAnsi="Arial" w:cs="Arial"/>
          <w:sz w:val="28"/>
          <w:szCs w:val="28"/>
        </w:rPr>
      </w:pPr>
    </w:p>
    <w:p w:rsidR="005B092E" w:rsidRDefault="005B092E" w:rsidP="005B092E">
      <w:pPr>
        <w:ind w:left="134" w:firstLine="720"/>
        <w:rPr>
          <w:rFonts w:ascii="Arial" w:eastAsia="Arial" w:hAnsi="Arial" w:cs="Arial"/>
          <w:sz w:val="28"/>
          <w:szCs w:val="28"/>
        </w:rPr>
      </w:pPr>
    </w:p>
    <w:p w:rsidR="003A57FF" w:rsidRDefault="003A57FF" w:rsidP="00587177">
      <w:pPr>
        <w:rPr>
          <w:rFonts w:ascii="Arial" w:eastAsia="Arial" w:hAnsi="Arial" w:cs="Arial"/>
          <w:sz w:val="28"/>
          <w:szCs w:val="28"/>
        </w:rPr>
      </w:pPr>
    </w:p>
    <w:p w:rsidR="003A57FF" w:rsidRDefault="003A57FF" w:rsidP="005B092E">
      <w:pPr>
        <w:ind w:left="134" w:firstLine="720"/>
        <w:rPr>
          <w:rFonts w:ascii="Arial" w:eastAsia="Arial" w:hAnsi="Arial" w:cs="Arial"/>
          <w:sz w:val="28"/>
          <w:szCs w:val="28"/>
        </w:rPr>
      </w:pPr>
    </w:p>
    <w:p w:rsidR="00E8096C" w:rsidRDefault="00E8096C" w:rsidP="005B092E">
      <w:pPr>
        <w:ind w:left="134" w:firstLine="720"/>
        <w:rPr>
          <w:rFonts w:ascii="Arial" w:eastAsia="Arial" w:hAnsi="Arial" w:cs="Arial"/>
          <w:sz w:val="28"/>
          <w:szCs w:val="28"/>
        </w:rPr>
      </w:pPr>
    </w:p>
    <w:p w:rsidR="007B2AF0" w:rsidRPr="00147E08" w:rsidRDefault="00AF6828" w:rsidP="005B092E">
      <w:pPr>
        <w:spacing w:before="20" w:after="0" w:line="240" w:lineRule="auto"/>
        <w:ind w:right="-20"/>
        <w:jc w:val="center"/>
        <w:rPr>
          <w:rFonts w:asciiTheme="minorHAnsi" w:eastAsia="Arial" w:hAnsiTheme="minorHAnsi" w:cs="Arial"/>
          <w:color w:val="060696"/>
          <w:sz w:val="32"/>
          <w:szCs w:val="32"/>
        </w:rPr>
      </w:pPr>
      <w:r>
        <w:rPr>
          <w:rFonts w:asciiTheme="minorHAnsi" w:hAnsiTheme="minorHAnsi"/>
          <w:noProof/>
          <w:color w:val="060696"/>
          <w:sz w:val="32"/>
          <w:szCs w:val="32"/>
          <w:lang w:val="en-US" w:eastAsia="en-US"/>
        </w:rPr>
        <mc:AlternateContent>
          <mc:Choice Requires="wpg">
            <w:drawing>
              <wp:anchor distT="0" distB="0" distL="114300" distR="114300" simplePos="0" relativeHeight="251688960" behindDoc="1" locked="0" layoutInCell="1" allowOverlap="1">
                <wp:simplePos x="0" y="0"/>
                <wp:positionH relativeFrom="page">
                  <wp:posOffset>891540</wp:posOffset>
                </wp:positionH>
                <wp:positionV relativeFrom="paragraph">
                  <wp:posOffset>-3810</wp:posOffset>
                </wp:positionV>
                <wp:extent cx="5989320" cy="1270"/>
                <wp:effectExtent l="5715" t="5715" r="5715" b="12065"/>
                <wp:wrapNone/>
                <wp:docPr id="5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1270"/>
                          <a:chOff x="1404" y="-6"/>
                          <a:chExt cx="9432" cy="2"/>
                        </a:xfrm>
                      </wpg:grpSpPr>
                      <wps:wsp>
                        <wps:cNvPr id="53" name="Freeform 55"/>
                        <wps:cNvSpPr>
                          <a:spLocks/>
                        </wps:cNvSpPr>
                        <wps:spPr bwMode="auto">
                          <a:xfrm>
                            <a:off x="1404" y="-6"/>
                            <a:ext cx="9432" cy="2"/>
                          </a:xfrm>
                          <a:custGeom>
                            <a:avLst/>
                            <a:gdLst>
                              <a:gd name="T0" fmla="+- 0 1404 1404"/>
                              <a:gd name="T1" fmla="*/ T0 w 9432"/>
                              <a:gd name="T2" fmla="+- 0 10836 1404"/>
                              <a:gd name="T3" fmla="*/ T2 w 9432"/>
                            </a:gdLst>
                            <a:ahLst/>
                            <a:cxnLst>
                              <a:cxn ang="0">
                                <a:pos x="T1" y="0"/>
                              </a:cxn>
                              <a:cxn ang="0">
                                <a:pos x="T3" y="0"/>
                              </a:cxn>
                            </a:cxnLst>
                            <a:rect l="0" t="0" r="r" b="b"/>
                            <a:pathLst>
                              <a:path w="9432">
                                <a:moveTo>
                                  <a:pt x="0" y="0"/>
                                </a:moveTo>
                                <a:lnTo>
                                  <a:pt x="943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70.2pt;margin-top:-.3pt;width:471.6pt;height:.1pt;z-index:-251627520;mso-position-horizontal-relative:page" coordorigin="1404,-6" coordsize="94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">
                <v:shape id="Freeform 55" o:spid="_x0000_s1027" style="position:absolute;left:1404;top:-6;width:9432;height:2;visibility:visible;mso-wrap-style:square;v-text-anchor:top" coordsize="94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b/NMUA&#10;AADbAAAADwAAAGRycy9kb3ducmV2LnhtbESP0WoCMRRE3wX/IdxCX4pm1drKahSp1C4KxaofcNnc&#10;bhY3N+sm1e3fm0LBx2FmzjCzRWsrcaHGl44VDPoJCOLc6ZILBcfDe28CwgdkjZVjUvBLHhbzbmeG&#10;qXZX/qLLPhQiQtinqMCEUKdS+tyQRd93NXH0vl1jMUTZFFI3eI1wW8lhkrxIiyXHBYM1vRnKT/sf&#10;q6D6SAZP66FdbXbbc/66yjLDn89KPT60yymIQG24h//bmVYwHsHfl/g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v80xQAAANsAAAAPAAAAAAAAAAAAAAAAAJgCAABkcnMv&#10;ZG93bnJldi54bWxQSwUGAAAAAAQABAD1AAAAigMAAAAA&#10;" path="m,l9432,e" filled="f" strokeweight=".72pt">
                  <v:path arrowok="t" o:connecttype="custom" o:connectlocs="0,0;9432,0" o:connectangles="0,0"/>
                </v:shape>
                <w10:wrap anchorx="page"/>
              </v:group>
            </w:pict>
          </mc:Fallback>
        </mc:AlternateContent>
      </w:r>
      <w:r>
        <w:rPr>
          <w:rFonts w:asciiTheme="minorHAnsi" w:hAnsiTheme="minorHAnsi"/>
          <w:noProof/>
          <w:color w:val="060696"/>
          <w:sz w:val="32"/>
          <w:szCs w:val="32"/>
          <w:lang w:val="en-US" w:eastAsia="en-US"/>
        </w:rPr>
        <mc:AlternateContent>
          <mc:Choice Requires="wpg">
            <w:drawing>
              <wp:anchor distT="0" distB="0" distL="114300" distR="114300" simplePos="0" relativeHeight="251689984" behindDoc="1" locked="0" layoutInCell="1" allowOverlap="1">
                <wp:simplePos x="0" y="0"/>
                <wp:positionH relativeFrom="page">
                  <wp:posOffset>891540</wp:posOffset>
                </wp:positionH>
                <wp:positionV relativeFrom="paragraph">
                  <wp:posOffset>261620</wp:posOffset>
                </wp:positionV>
                <wp:extent cx="5989320" cy="1270"/>
                <wp:effectExtent l="5715" t="13970" r="5715" b="3810"/>
                <wp:wrapNone/>
                <wp:docPr id="5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1270"/>
                          <a:chOff x="1404" y="412"/>
                          <a:chExt cx="9432" cy="2"/>
                        </a:xfrm>
                      </wpg:grpSpPr>
                      <wps:wsp>
                        <wps:cNvPr id="51" name="Freeform 57"/>
                        <wps:cNvSpPr>
                          <a:spLocks/>
                        </wps:cNvSpPr>
                        <wps:spPr bwMode="auto">
                          <a:xfrm>
                            <a:off x="1404" y="412"/>
                            <a:ext cx="9432" cy="2"/>
                          </a:xfrm>
                          <a:custGeom>
                            <a:avLst/>
                            <a:gdLst>
                              <a:gd name="T0" fmla="+- 0 1404 1404"/>
                              <a:gd name="T1" fmla="*/ T0 w 9432"/>
                              <a:gd name="T2" fmla="+- 0 10836 1404"/>
                              <a:gd name="T3" fmla="*/ T2 w 9432"/>
                            </a:gdLst>
                            <a:ahLst/>
                            <a:cxnLst>
                              <a:cxn ang="0">
                                <a:pos x="T1" y="0"/>
                              </a:cxn>
                              <a:cxn ang="0">
                                <a:pos x="T3" y="0"/>
                              </a:cxn>
                            </a:cxnLst>
                            <a:rect l="0" t="0" r="r" b="b"/>
                            <a:pathLst>
                              <a:path w="9432">
                                <a:moveTo>
                                  <a:pt x="0" y="0"/>
                                </a:moveTo>
                                <a:lnTo>
                                  <a:pt x="943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70.2pt;margin-top:20.6pt;width:471.6pt;height:.1pt;z-index:-251626496;mso-position-horizontal-relative:page" coordorigin="1404,412" coordsize="94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">
                <v:shape id="Freeform 57" o:spid="_x0000_s1027" style="position:absolute;left:1404;top:412;width:9432;height:2;visibility:visible;mso-wrap-style:square;v-text-anchor:top" coordsize="94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E2MUA&#10;AADbAAAADwAAAGRycy9kb3ducmV2LnhtbESP0WrCQBRE3wX/YblCX4puIlVLdBWptA0KpVU/4JK9&#10;ZoPZu2l2q+nfd4WCj8PMnGEWq87W4kKtrxwrSEcJCOLC6YpLBcfD6/AZhA/IGmvHpOCXPKyW/d4C&#10;M+2u/EWXfShFhLDPUIEJocmk9IUhi37kGuLonVxrMUTZllK3eI1wW8txkkylxYrjgsGGXgwV5/2P&#10;VVC/J+nj29hutp+772K2yXPDH09KPQy69RxEoC7cw//tXCuYpHD7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MTYxQAAANsAAAAPAAAAAAAAAAAAAAAAAJgCAABkcnMv&#10;ZG93bnJldi54bWxQSwUGAAAAAAQABAD1AAAAigMAAAAA&#10;" path="m,l9432,e" filled="f" strokeweight=".72pt">
                  <v:path arrowok="t" o:connecttype="custom" o:connectlocs="0,0;9432,0" o:connectangles="0,0"/>
                </v:shape>
                <w10:wrap anchorx="page"/>
              </v:group>
            </w:pict>
          </mc:Fallback>
        </mc:AlternateContent>
      </w:r>
      <w:r>
        <w:rPr>
          <w:rFonts w:asciiTheme="minorHAnsi" w:hAnsiTheme="minorHAnsi"/>
          <w:noProof/>
          <w:color w:val="060696"/>
          <w:sz w:val="32"/>
          <w:szCs w:val="32"/>
          <w:lang w:val="en-US" w:eastAsia="en-US"/>
        </w:rPr>
        <mc:AlternateContent>
          <mc:Choice Requires="wpg">
            <w:drawing>
              <wp:anchor distT="0" distB="0" distL="114300" distR="114300" simplePos="0" relativeHeight="251694080" behindDoc="1" locked="0" layoutInCell="1" allowOverlap="1">
                <wp:simplePos x="0" y="0"/>
                <wp:positionH relativeFrom="page">
                  <wp:posOffset>891540</wp:posOffset>
                </wp:positionH>
                <wp:positionV relativeFrom="paragraph">
                  <wp:posOffset>-3810</wp:posOffset>
                </wp:positionV>
                <wp:extent cx="5989320" cy="1270"/>
                <wp:effectExtent l="5715" t="5715" r="5715" b="12065"/>
                <wp:wrapNone/>
                <wp:docPr id="4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1270"/>
                          <a:chOff x="1404" y="-6"/>
                          <a:chExt cx="9432" cy="2"/>
                        </a:xfrm>
                      </wpg:grpSpPr>
                      <wps:wsp>
                        <wps:cNvPr id="49" name="Freeform 63"/>
                        <wps:cNvSpPr>
                          <a:spLocks/>
                        </wps:cNvSpPr>
                        <wps:spPr bwMode="auto">
                          <a:xfrm>
                            <a:off x="1404" y="-6"/>
                            <a:ext cx="9432" cy="2"/>
                          </a:xfrm>
                          <a:custGeom>
                            <a:avLst/>
                            <a:gdLst>
                              <a:gd name="T0" fmla="+- 0 1404 1404"/>
                              <a:gd name="T1" fmla="*/ T0 w 9432"/>
                              <a:gd name="T2" fmla="+- 0 10836 1404"/>
                              <a:gd name="T3" fmla="*/ T2 w 9432"/>
                            </a:gdLst>
                            <a:ahLst/>
                            <a:cxnLst>
                              <a:cxn ang="0">
                                <a:pos x="T1" y="0"/>
                              </a:cxn>
                              <a:cxn ang="0">
                                <a:pos x="T3" y="0"/>
                              </a:cxn>
                            </a:cxnLst>
                            <a:rect l="0" t="0" r="r" b="b"/>
                            <a:pathLst>
                              <a:path w="9432">
                                <a:moveTo>
                                  <a:pt x="0" y="0"/>
                                </a:moveTo>
                                <a:lnTo>
                                  <a:pt x="943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70.2pt;margin-top:-.3pt;width:471.6pt;height:.1pt;z-index:-251622400;mso-position-horizontal-relative:page" coordorigin="1404,-6" coordsize="94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">
                <v:shape id="Freeform 63" o:spid="_x0000_s1027" style="position:absolute;left:1404;top:-6;width:9432;height:2;visibility:visible;mso-wrap-style:square;v-text-anchor:top" coordsize="94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deA8UA&#10;AADbAAAADwAAAGRycy9kb3ducmV2LnhtbESP0WrCQBRE34X+w3KFvpS6UURrdJVSUUML0kY/4JK9&#10;ZkOzd9Psqunfd4WCj8PMnGEWq87W4kKtrxwrGA4SEMSF0xWXCo6HzfMLCB+QNdaOScEveVgtH3oL&#10;TLW78hdd8lCKCGGfogITQpNK6QtDFv3ANcTRO7nWYoiyLaVu8RrhtpajJJlIixXHBYMNvRkqvvOz&#10;VVDvkuHTdmTX758fP8V0nWWG92OlHvvd6xxEoC7cw//tTCsYz+D2Jf4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B14DxQAAANsAAAAPAAAAAAAAAAAAAAAAAJgCAABkcnMv&#10;ZG93bnJldi54bWxQSwUGAAAAAAQABAD1AAAAigMAAAAA&#10;" path="m,l9432,e" filled="f" strokeweight=".72pt">
                  <v:path arrowok="t" o:connecttype="custom" o:connectlocs="0,0;9432,0" o:connectangles="0,0"/>
                </v:shape>
                <w10:wrap anchorx="page"/>
              </v:group>
            </w:pict>
          </mc:Fallback>
        </mc:AlternateContent>
      </w:r>
      <w:r>
        <w:rPr>
          <w:rFonts w:asciiTheme="minorHAnsi" w:hAnsiTheme="minorHAnsi"/>
          <w:noProof/>
          <w:color w:val="060696"/>
          <w:sz w:val="32"/>
          <w:szCs w:val="32"/>
          <w:lang w:val="en-US" w:eastAsia="en-US"/>
        </w:rPr>
        <mc:AlternateContent>
          <mc:Choice Requires="wpg">
            <w:drawing>
              <wp:anchor distT="0" distB="0" distL="114300" distR="114300" simplePos="0" relativeHeight="251695104" behindDoc="1" locked="0" layoutInCell="1" allowOverlap="1">
                <wp:simplePos x="0" y="0"/>
                <wp:positionH relativeFrom="page">
                  <wp:posOffset>891540</wp:posOffset>
                </wp:positionH>
                <wp:positionV relativeFrom="paragraph">
                  <wp:posOffset>261620</wp:posOffset>
                </wp:positionV>
                <wp:extent cx="5989320" cy="1270"/>
                <wp:effectExtent l="5715" t="13970" r="5715" b="3810"/>
                <wp:wrapNone/>
                <wp:docPr id="4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1270"/>
                          <a:chOff x="1404" y="412"/>
                          <a:chExt cx="9432" cy="2"/>
                        </a:xfrm>
                      </wpg:grpSpPr>
                      <wps:wsp>
                        <wps:cNvPr id="47" name="Freeform 65"/>
                        <wps:cNvSpPr>
                          <a:spLocks/>
                        </wps:cNvSpPr>
                        <wps:spPr bwMode="auto">
                          <a:xfrm>
                            <a:off x="1404" y="412"/>
                            <a:ext cx="9432" cy="2"/>
                          </a:xfrm>
                          <a:custGeom>
                            <a:avLst/>
                            <a:gdLst>
                              <a:gd name="T0" fmla="+- 0 1404 1404"/>
                              <a:gd name="T1" fmla="*/ T0 w 9432"/>
                              <a:gd name="T2" fmla="+- 0 10836 1404"/>
                              <a:gd name="T3" fmla="*/ T2 w 9432"/>
                            </a:gdLst>
                            <a:ahLst/>
                            <a:cxnLst>
                              <a:cxn ang="0">
                                <a:pos x="T1" y="0"/>
                              </a:cxn>
                              <a:cxn ang="0">
                                <a:pos x="T3" y="0"/>
                              </a:cxn>
                            </a:cxnLst>
                            <a:rect l="0" t="0" r="r" b="b"/>
                            <a:pathLst>
                              <a:path w="9432">
                                <a:moveTo>
                                  <a:pt x="0" y="0"/>
                                </a:moveTo>
                                <a:lnTo>
                                  <a:pt x="943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70.2pt;margin-top:20.6pt;width:471.6pt;height:.1pt;z-index:-251621376;mso-position-horizontal-relative:page" coordorigin="1404,412" coordsize="94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">
                <v:shape id="Freeform 65" o:spid="_x0000_s1027" style="position:absolute;left:1404;top:412;width:9432;height:2;visibility:visible;mso-wrap-style:square;v-text-anchor:top" coordsize="94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Rv6sUA&#10;AADbAAAADwAAAGRycy9kb3ducmV2LnhtbESP3WrCQBSE7wXfYTlCb0Q3iqjEbESUtqGFUn8e4JA9&#10;zYZmz6bZraZv3y0IvRxm5hsm2/a2EVfqfO1YwWyagCAuna65UnA5P07WIHxA1tg4JgU/5GGbDwcZ&#10;ptrd+EjXU6hEhLBPUYEJoU2l9KUhi37qWuLofbjOYoiyq6Tu8BbhtpHzJFlKizXHBYMt7Q2Vn6dv&#10;q6B5Tmbjp7k9vLy/fpWrQ1EYflso9TDqdxsQgfrwH763C61gsYK/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1G/qxQAAANsAAAAPAAAAAAAAAAAAAAAAAJgCAABkcnMv&#10;ZG93bnJldi54bWxQSwUGAAAAAAQABAD1AAAAigMAAAAA&#10;" path="m,l9432,e" filled="f" strokeweight=".72pt">
                  <v:path arrowok="t" o:connecttype="custom" o:connectlocs="0,0;9432,0" o:connectangles="0,0"/>
                </v:shape>
                <w10:wrap anchorx="page"/>
              </v:group>
            </w:pict>
          </mc:Fallback>
        </mc:AlternateContent>
      </w:r>
      <w:r w:rsidR="007B2AF0" w:rsidRPr="00147E08">
        <w:rPr>
          <w:rFonts w:asciiTheme="minorHAnsi" w:eastAsia="Arial" w:hAnsiTheme="minorHAnsi" w:cs="Arial"/>
          <w:b/>
          <w:bCs/>
          <w:color w:val="060696"/>
          <w:sz w:val="32"/>
          <w:szCs w:val="32"/>
        </w:rPr>
        <w:t>Appendix</w:t>
      </w:r>
      <w:r w:rsidR="007B2AF0" w:rsidRPr="00147E08">
        <w:rPr>
          <w:rFonts w:asciiTheme="minorHAnsi" w:eastAsia="Arial" w:hAnsiTheme="minorHAnsi" w:cs="Arial"/>
          <w:b/>
          <w:bCs/>
          <w:color w:val="060696"/>
          <w:spacing w:val="20"/>
          <w:sz w:val="32"/>
          <w:szCs w:val="32"/>
        </w:rPr>
        <w:t xml:space="preserve"> </w:t>
      </w:r>
      <w:r w:rsidR="00061706">
        <w:rPr>
          <w:rFonts w:asciiTheme="minorHAnsi" w:eastAsia="Arial" w:hAnsiTheme="minorHAnsi" w:cs="Arial"/>
          <w:b/>
          <w:bCs/>
          <w:color w:val="060696"/>
          <w:sz w:val="32"/>
          <w:szCs w:val="32"/>
        </w:rPr>
        <w:t>D</w:t>
      </w:r>
      <w:r w:rsidR="007B2AF0" w:rsidRPr="00147E08">
        <w:rPr>
          <w:rFonts w:asciiTheme="minorHAnsi" w:eastAsia="Arial" w:hAnsiTheme="minorHAnsi" w:cs="Arial"/>
          <w:b/>
          <w:bCs/>
          <w:color w:val="060696"/>
          <w:sz w:val="32"/>
          <w:szCs w:val="32"/>
        </w:rPr>
        <w:t>:</w:t>
      </w:r>
      <w:r w:rsidR="007B2AF0" w:rsidRPr="00147E08">
        <w:rPr>
          <w:rFonts w:asciiTheme="minorHAnsi" w:eastAsia="Arial" w:hAnsiTheme="minorHAnsi" w:cs="Arial"/>
          <w:b/>
          <w:bCs/>
          <w:color w:val="060696"/>
          <w:spacing w:val="24"/>
          <w:sz w:val="32"/>
          <w:szCs w:val="32"/>
        </w:rPr>
        <w:t xml:space="preserve"> </w:t>
      </w:r>
      <w:r w:rsidR="00425126" w:rsidRPr="00147E08">
        <w:rPr>
          <w:rFonts w:asciiTheme="minorHAnsi" w:eastAsia="Arial" w:hAnsiTheme="minorHAnsi" w:cs="Arial"/>
          <w:b/>
          <w:bCs/>
          <w:color w:val="060696"/>
          <w:sz w:val="32"/>
          <w:szCs w:val="32"/>
        </w:rPr>
        <w:t>Hazard Specific Plans</w:t>
      </w:r>
    </w:p>
    <w:p w:rsidR="007B2AF0" w:rsidRDefault="007B2AF0" w:rsidP="007B2AF0">
      <w:pPr>
        <w:spacing w:before="20" w:after="0" w:line="240" w:lineRule="auto"/>
        <w:ind w:left="1902" w:right="-20"/>
        <w:rPr>
          <w:rFonts w:ascii="Arial" w:eastAsia="Arial" w:hAnsi="Arial" w:cs="Arial"/>
          <w:sz w:val="31"/>
          <w:szCs w:val="31"/>
        </w:rPr>
      </w:pPr>
    </w:p>
    <w:p w:rsidR="007B2AF0" w:rsidRDefault="007B2AF0" w:rsidP="007B2AF0">
      <w:pPr>
        <w:spacing w:before="20" w:after="0" w:line="240" w:lineRule="auto"/>
        <w:ind w:left="1902" w:right="-20"/>
        <w:rPr>
          <w:rFonts w:ascii="Arial" w:eastAsia="Arial" w:hAnsi="Arial" w:cs="Arial"/>
          <w:b/>
          <w:bCs/>
          <w:color w:val="0000FF"/>
          <w:sz w:val="31"/>
          <w:szCs w:val="31"/>
        </w:rPr>
      </w:pPr>
    </w:p>
    <w:p w:rsidR="007B2AF0" w:rsidRDefault="007B2AF0" w:rsidP="007B2AF0">
      <w:pPr>
        <w:spacing w:before="20" w:after="0" w:line="240" w:lineRule="auto"/>
        <w:ind w:left="1902" w:right="-20"/>
        <w:rPr>
          <w:rFonts w:ascii="Arial" w:eastAsia="Arial" w:hAnsi="Arial" w:cs="Arial"/>
          <w:b/>
          <w:bCs/>
          <w:color w:val="0000FF"/>
          <w:sz w:val="31"/>
          <w:szCs w:val="31"/>
        </w:rPr>
      </w:pPr>
    </w:p>
    <w:p w:rsidR="007B2AF0" w:rsidRDefault="007B2AF0" w:rsidP="007B2AF0">
      <w:pPr>
        <w:spacing w:before="20" w:after="0" w:line="240" w:lineRule="auto"/>
        <w:ind w:left="1902" w:right="-20"/>
        <w:rPr>
          <w:rFonts w:ascii="Arial" w:eastAsia="Arial" w:hAnsi="Arial" w:cs="Arial"/>
          <w:b/>
          <w:bCs/>
          <w:color w:val="0000FF"/>
          <w:sz w:val="31"/>
          <w:szCs w:val="31"/>
        </w:rPr>
      </w:pPr>
    </w:p>
    <w:p w:rsidR="007B2AF0" w:rsidRDefault="007B2AF0" w:rsidP="007B2AF0">
      <w:pPr>
        <w:spacing w:before="20" w:after="0" w:line="240" w:lineRule="auto"/>
        <w:ind w:left="1902" w:right="-20"/>
        <w:rPr>
          <w:rFonts w:ascii="Arial" w:eastAsia="Arial" w:hAnsi="Arial" w:cs="Arial"/>
          <w:b/>
          <w:bCs/>
          <w:color w:val="0000FF"/>
          <w:sz w:val="31"/>
          <w:szCs w:val="31"/>
        </w:rPr>
      </w:pPr>
    </w:p>
    <w:p w:rsidR="007B2AF0" w:rsidRDefault="007B2AF0" w:rsidP="007B2AF0">
      <w:pPr>
        <w:spacing w:before="20" w:after="0" w:line="240" w:lineRule="auto"/>
        <w:ind w:left="1902" w:right="-20"/>
        <w:rPr>
          <w:rFonts w:ascii="Arial" w:eastAsia="Arial" w:hAnsi="Arial" w:cs="Arial"/>
          <w:b/>
          <w:bCs/>
          <w:color w:val="0000FF"/>
          <w:sz w:val="31"/>
          <w:szCs w:val="31"/>
        </w:rPr>
      </w:pPr>
    </w:p>
    <w:p w:rsidR="007B2AF0" w:rsidRDefault="007B2AF0" w:rsidP="007B2AF0">
      <w:pPr>
        <w:spacing w:before="20" w:after="0" w:line="240" w:lineRule="auto"/>
        <w:ind w:left="1902" w:right="-20"/>
        <w:rPr>
          <w:rFonts w:ascii="Arial" w:eastAsia="Arial" w:hAnsi="Arial" w:cs="Arial"/>
          <w:b/>
          <w:bCs/>
          <w:color w:val="0000FF"/>
          <w:sz w:val="31"/>
          <w:szCs w:val="31"/>
        </w:rPr>
      </w:pPr>
    </w:p>
    <w:p w:rsidR="007B2AF0" w:rsidRDefault="007B2AF0" w:rsidP="007B2AF0">
      <w:pPr>
        <w:spacing w:before="20" w:after="0" w:line="240" w:lineRule="auto"/>
        <w:ind w:left="1902" w:right="-20"/>
        <w:rPr>
          <w:rFonts w:ascii="Arial" w:eastAsia="Arial" w:hAnsi="Arial" w:cs="Arial"/>
          <w:b/>
          <w:bCs/>
          <w:color w:val="0000FF"/>
          <w:sz w:val="31"/>
          <w:szCs w:val="31"/>
        </w:rPr>
      </w:pPr>
    </w:p>
    <w:p w:rsidR="007B2AF0" w:rsidRDefault="007B2AF0" w:rsidP="007B2AF0">
      <w:pPr>
        <w:spacing w:before="20" w:after="0" w:line="240" w:lineRule="auto"/>
        <w:ind w:left="1902" w:right="-20"/>
        <w:rPr>
          <w:rFonts w:ascii="Arial" w:eastAsia="Arial" w:hAnsi="Arial" w:cs="Arial"/>
          <w:b/>
          <w:bCs/>
          <w:color w:val="0000FF"/>
          <w:sz w:val="31"/>
          <w:szCs w:val="31"/>
        </w:rPr>
      </w:pPr>
    </w:p>
    <w:p w:rsidR="007B2AF0" w:rsidRDefault="007B2AF0" w:rsidP="007B2AF0">
      <w:pPr>
        <w:spacing w:before="20" w:after="0" w:line="240" w:lineRule="auto"/>
        <w:ind w:left="1902" w:right="-20"/>
        <w:rPr>
          <w:rFonts w:ascii="Arial" w:eastAsia="Arial" w:hAnsi="Arial" w:cs="Arial"/>
          <w:b/>
          <w:bCs/>
          <w:color w:val="0000FF"/>
          <w:sz w:val="31"/>
          <w:szCs w:val="31"/>
        </w:rPr>
      </w:pPr>
    </w:p>
    <w:p w:rsidR="007B2AF0" w:rsidRDefault="007B2AF0" w:rsidP="007B2AF0">
      <w:pPr>
        <w:spacing w:before="20" w:after="0" w:line="240" w:lineRule="auto"/>
        <w:ind w:left="1902" w:right="-20"/>
        <w:rPr>
          <w:rFonts w:ascii="Arial" w:eastAsia="Arial" w:hAnsi="Arial" w:cs="Arial"/>
          <w:b/>
          <w:bCs/>
          <w:color w:val="0000FF"/>
          <w:sz w:val="31"/>
          <w:szCs w:val="31"/>
        </w:rPr>
      </w:pPr>
    </w:p>
    <w:p w:rsidR="007B2AF0" w:rsidRDefault="007B2AF0" w:rsidP="007B2AF0">
      <w:pPr>
        <w:spacing w:before="20" w:after="0" w:line="240" w:lineRule="auto"/>
        <w:ind w:left="1902" w:right="-20"/>
        <w:rPr>
          <w:rFonts w:ascii="Arial" w:eastAsia="Arial" w:hAnsi="Arial" w:cs="Arial"/>
          <w:b/>
          <w:bCs/>
          <w:color w:val="0000FF"/>
          <w:sz w:val="31"/>
          <w:szCs w:val="31"/>
        </w:rPr>
      </w:pPr>
    </w:p>
    <w:p w:rsidR="007B2AF0" w:rsidRDefault="007B2AF0" w:rsidP="007B2AF0">
      <w:pPr>
        <w:spacing w:before="20" w:after="0" w:line="240" w:lineRule="auto"/>
        <w:ind w:left="1902" w:right="-20"/>
        <w:rPr>
          <w:rFonts w:ascii="Arial" w:eastAsia="Arial" w:hAnsi="Arial" w:cs="Arial"/>
          <w:b/>
          <w:bCs/>
          <w:color w:val="0000FF"/>
          <w:sz w:val="31"/>
          <w:szCs w:val="31"/>
        </w:rPr>
      </w:pPr>
    </w:p>
    <w:p w:rsidR="007B2AF0" w:rsidRDefault="007B2AF0" w:rsidP="007B2AF0">
      <w:pPr>
        <w:spacing w:before="20" w:after="0" w:line="240" w:lineRule="auto"/>
        <w:ind w:left="1902" w:right="-20"/>
        <w:rPr>
          <w:rFonts w:ascii="Arial" w:eastAsia="Arial" w:hAnsi="Arial" w:cs="Arial"/>
          <w:b/>
          <w:bCs/>
          <w:color w:val="0000FF"/>
          <w:sz w:val="31"/>
          <w:szCs w:val="31"/>
        </w:rPr>
      </w:pPr>
    </w:p>
    <w:p w:rsidR="007B2AF0" w:rsidRDefault="007B2AF0" w:rsidP="007B2AF0">
      <w:pPr>
        <w:spacing w:before="20" w:after="0" w:line="240" w:lineRule="auto"/>
        <w:ind w:left="1902" w:right="-20"/>
        <w:rPr>
          <w:rFonts w:ascii="Arial" w:eastAsia="Arial" w:hAnsi="Arial" w:cs="Arial"/>
          <w:b/>
          <w:bCs/>
          <w:color w:val="0000FF"/>
          <w:sz w:val="31"/>
          <w:szCs w:val="31"/>
        </w:rPr>
      </w:pPr>
    </w:p>
    <w:p w:rsidR="007B2AF0" w:rsidRDefault="007B2AF0" w:rsidP="007B2AF0">
      <w:pPr>
        <w:spacing w:before="20" w:after="0" w:line="240" w:lineRule="auto"/>
        <w:ind w:left="1902" w:right="-20"/>
        <w:rPr>
          <w:rFonts w:ascii="Arial" w:eastAsia="Arial" w:hAnsi="Arial" w:cs="Arial"/>
          <w:b/>
          <w:bCs/>
          <w:color w:val="0000FF"/>
          <w:sz w:val="31"/>
          <w:szCs w:val="31"/>
        </w:rPr>
      </w:pPr>
    </w:p>
    <w:p w:rsidR="007B2AF0" w:rsidRDefault="007B2AF0" w:rsidP="007B2AF0">
      <w:pPr>
        <w:spacing w:before="20" w:after="0" w:line="240" w:lineRule="auto"/>
        <w:ind w:left="1902" w:right="-20"/>
        <w:rPr>
          <w:rFonts w:ascii="Arial" w:eastAsia="Arial" w:hAnsi="Arial" w:cs="Arial"/>
          <w:b/>
          <w:bCs/>
          <w:color w:val="0000FF"/>
          <w:sz w:val="31"/>
          <w:szCs w:val="31"/>
        </w:rPr>
      </w:pPr>
    </w:p>
    <w:p w:rsidR="007B2AF0" w:rsidRDefault="007B2AF0" w:rsidP="007B2AF0">
      <w:pPr>
        <w:spacing w:before="20" w:after="0" w:line="240" w:lineRule="auto"/>
        <w:ind w:left="1902" w:right="-20"/>
        <w:rPr>
          <w:rFonts w:ascii="Arial" w:eastAsia="Arial" w:hAnsi="Arial" w:cs="Arial"/>
          <w:b/>
          <w:bCs/>
          <w:color w:val="0000FF"/>
          <w:sz w:val="31"/>
          <w:szCs w:val="31"/>
        </w:rPr>
      </w:pPr>
    </w:p>
    <w:p w:rsidR="003A57FF" w:rsidRDefault="003A57FF" w:rsidP="007B2AF0">
      <w:pPr>
        <w:spacing w:before="20" w:after="0" w:line="240" w:lineRule="auto"/>
        <w:ind w:left="1902" w:right="-20"/>
        <w:rPr>
          <w:rFonts w:ascii="Arial" w:eastAsia="Arial" w:hAnsi="Arial" w:cs="Arial"/>
          <w:b/>
          <w:bCs/>
          <w:color w:val="0000FF"/>
          <w:sz w:val="31"/>
          <w:szCs w:val="31"/>
        </w:rPr>
      </w:pPr>
    </w:p>
    <w:p w:rsidR="007B2AF0" w:rsidRDefault="007B2AF0" w:rsidP="007B2AF0">
      <w:pPr>
        <w:spacing w:before="20" w:after="0" w:line="240" w:lineRule="auto"/>
        <w:ind w:left="1902" w:right="-20"/>
        <w:rPr>
          <w:rFonts w:ascii="Arial" w:eastAsia="Arial" w:hAnsi="Arial" w:cs="Arial"/>
          <w:b/>
          <w:bCs/>
          <w:color w:val="0000FF"/>
          <w:sz w:val="31"/>
          <w:szCs w:val="31"/>
        </w:rPr>
      </w:pPr>
    </w:p>
    <w:p w:rsidR="00E8096C" w:rsidRDefault="00E8096C" w:rsidP="007B2AF0">
      <w:pPr>
        <w:spacing w:before="20" w:after="0" w:line="240" w:lineRule="auto"/>
        <w:ind w:left="1902" w:right="-20"/>
        <w:rPr>
          <w:rFonts w:ascii="Arial" w:eastAsia="Arial" w:hAnsi="Arial" w:cs="Arial"/>
          <w:b/>
          <w:bCs/>
          <w:color w:val="0000FF"/>
          <w:sz w:val="31"/>
          <w:szCs w:val="31"/>
        </w:rPr>
      </w:pPr>
    </w:p>
    <w:p w:rsidR="00F05530" w:rsidRDefault="00F05530" w:rsidP="00F05530">
      <w:pPr>
        <w:spacing w:after="0" w:line="276" w:lineRule="exact"/>
        <w:ind w:left="220" w:right="92"/>
        <w:jc w:val="both"/>
        <w:rPr>
          <w:rFonts w:ascii="Times New Roman" w:hAnsi="Times New Roman"/>
          <w:sz w:val="24"/>
          <w:szCs w:val="24"/>
        </w:rPr>
      </w:pPr>
    </w:p>
    <w:p w:rsidR="00F05530" w:rsidRPr="00DF03A7" w:rsidRDefault="00707B76" w:rsidP="00F05530">
      <w:pPr>
        <w:spacing w:after="0" w:line="276" w:lineRule="exact"/>
        <w:ind w:left="220" w:right="92"/>
        <w:jc w:val="both"/>
        <w:rPr>
          <w:rFonts w:asciiTheme="minorHAnsi" w:hAnsiTheme="minorHAnsi"/>
          <w:sz w:val="24"/>
          <w:szCs w:val="24"/>
        </w:rPr>
      </w:pPr>
      <w:r w:rsidRPr="00DF03A7">
        <w:rPr>
          <w:rFonts w:asciiTheme="minorHAnsi" w:hAnsiTheme="minorHAnsi"/>
          <w:sz w:val="24"/>
          <w:szCs w:val="24"/>
        </w:rPr>
        <w:lastRenderedPageBreak/>
        <w:t xml:space="preserve">The following chart </w:t>
      </w:r>
      <w:r w:rsidR="008E5FC9" w:rsidRPr="00DF03A7">
        <w:rPr>
          <w:rFonts w:asciiTheme="minorHAnsi" w:hAnsiTheme="minorHAnsi"/>
          <w:sz w:val="24"/>
          <w:szCs w:val="24"/>
        </w:rPr>
        <w:t xml:space="preserve">outlines actions that may be taken to mitigate, prevent and respond to emergencies. Refer to this All Hazards Response chart in the event that an emergency </w:t>
      </w:r>
      <w:r w:rsidR="001D44C2" w:rsidRPr="00DF03A7">
        <w:rPr>
          <w:rFonts w:asciiTheme="minorHAnsi" w:hAnsiTheme="minorHAnsi"/>
          <w:sz w:val="24"/>
          <w:szCs w:val="24"/>
        </w:rPr>
        <w:t xml:space="preserve">that does not correspond </w:t>
      </w:r>
      <w:r w:rsidR="006C71CA" w:rsidRPr="00DF03A7">
        <w:rPr>
          <w:rFonts w:asciiTheme="minorHAnsi" w:hAnsiTheme="minorHAnsi"/>
          <w:sz w:val="24"/>
          <w:szCs w:val="24"/>
        </w:rPr>
        <w:t xml:space="preserve">to any of the following Specific Hazards Plans. </w:t>
      </w:r>
      <w:r w:rsidR="008E5FC9" w:rsidRPr="00DF03A7">
        <w:rPr>
          <w:rFonts w:asciiTheme="minorHAnsi" w:hAnsiTheme="minorHAnsi"/>
          <w:sz w:val="24"/>
          <w:szCs w:val="24"/>
        </w:rPr>
        <w:t xml:space="preserve"> </w:t>
      </w:r>
    </w:p>
    <w:p w:rsidR="003A57FF" w:rsidRPr="00DF03A7" w:rsidRDefault="003A57FF" w:rsidP="007B2AF0">
      <w:pPr>
        <w:spacing w:before="29" w:after="0" w:line="271" w:lineRule="exact"/>
        <w:ind w:left="2880" w:right="3348"/>
        <w:jc w:val="center"/>
        <w:rPr>
          <w:rFonts w:asciiTheme="minorHAnsi" w:eastAsia="Arial" w:hAnsiTheme="minorHAnsi" w:cs="Arial"/>
          <w:position w:val="-1"/>
          <w:sz w:val="24"/>
          <w:szCs w:val="24"/>
        </w:rPr>
      </w:pPr>
    </w:p>
    <w:p w:rsidR="00DF03A7" w:rsidRPr="006C7326" w:rsidRDefault="00AF6828" w:rsidP="00DF03A7">
      <w:pPr>
        <w:spacing w:before="29" w:after="0" w:line="271" w:lineRule="exact"/>
        <w:ind w:left="3289" w:right="3348"/>
        <w:jc w:val="center"/>
        <w:rPr>
          <w:rFonts w:asciiTheme="minorHAnsi" w:eastAsia="Arial" w:hAnsiTheme="minorHAnsi" w:cs="Arial"/>
          <w:b/>
          <w:sz w:val="24"/>
          <w:szCs w:val="24"/>
        </w:rPr>
      </w:pPr>
      <w:r>
        <w:rPr>
          <w:rFonts w:asciiTheme="minorHAnsi" w:eastAsiaTheme="minorHAnsi" w:hAnsiTheme="minorHAnsi" w:cstheme="minorBidi"/>
          <w:b/>
          <w:noProof/>
          <w:sz w:val="24"/>
          <w:szCs w:val="24"/>
          <w:lang w:val="en-US" w:eastAsia="en-US"/>
        </w:rPr>
        <mc:AlternateContent>
          <mc:Choice Requires="wpg">
            <w:drawing>
              <wp:anchor distT="0" distB="0" distL="114300" distR="114300" simplePos="0" relativeHeight="251697152" behindDoc="1" locked="0" layoutInCell="1" allowOverlap="1">
                <wp:simplePos x="0" y="0"/>
                <wp:positionH relativeFrom="page">
                  <wp:posOffset>895350</wp:posOffset>
                </wp:positionH>
                <wp:positionV relativeFrom="paragraph">
                  <wp:posOffset>3175</wp:posOffset>
                </wp:positionV>
                <wp:extent cx="5981700" cy="1270"/>
                <wp:effectExtent l="9525" t="12700" r="9525" b="5080"/>
                <wp:wrapNone/>
                <wp:docPr id="4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5"/>
                          <a:chExt cx="9420" cy="2"/>
                        </a:xfrm>
                      </wpg:grpSpPr>
                      <wps:wsp>
                        <wps:cNvPr id="45" name="Freeform 67"/>
                        <wps:cNvSpPr>
                          <a:spLocks/>
                        </wps:cNvSpPr>
                        <wps:spPr bwMode="auto">
                          <a:xfrm>
                            <a:off x="1410" y="5"/>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70.5pt;margin-top:.25pt;width:471pt;height:.1pt;z-index:-251619328;mso-position-horizontal-relative:page" coordorigin="1410,5"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">
                <v:shape id="Freeform 67" o:spid="_x0000_s1027" style="position:absolute;left:1410;top:5;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vBMUA&#10;AADbAAAADwAAAGRycy9kb3ducmV2LnhtbESPQWsCMRSE70L/Q3gFL6LZ2m6R1SilIvRSilb0+tg8&#10;k8XNyzZJdf33TaHQ4zAz3zCLVe9acaEQG88KHiYFCOLa64aNgv3nZjwDEROyxtYzKbhRhNXybrDA&#10;Svsrb+myS0ZkCMcKFdiUukrKWFtyGCe+I87eyQeHKctgpA54zXDXymlRPEuHDecFix29WqrPu2+n&#10;oN2u7fGrfNy870fm41bODl0wU6WG9/3LHESiPv2H/9pvWsFTCb9f8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C8ExQAAANsAAAAPAAAAAAAAAAAAAAAAAJgCAABkcnMv&#10;ZG93bnJldi54bWxQSwUGAAAAAAQABAD1AAAAigMAAAAA&#10;" path="m,l9420,e" filled="f" strokeweight=".58pt">
                  <v:path arrowok="t" o:connecttype="custom" o:connectlocs="0,0;9420,0" o:connectangles="0,0"/>
                </v:shape>
                <w10:wrap anchorx="page"/>
              </v:group>
            </w:pict>
          </mc:Fallback>
        </mc:AlternateContent>
      </w:r>
      <w:r>
        <w:rPr>
          <w:rFonts w:asciiTheme="minorHAnsi" w:eastAsiaTheme="minorHAnsi" w:hAnsiTheme="minorHAnsi" w:cstheme="minorBidi"/>
          <w:b/>
          <w:noProof/>
          <w:sz w:val="24"/>
          <w:szCs w:val="24"/>
          <w:lang w:val="en-US" w:eastAsia="en-US"/>
        </w:rPr>
        <mc:AlternateContent>
          <mc:Choice Requires="wpg">
            <w:drawing>
              <wp:anchor distT="0" distB="0" distL="114300" distR="114300" simplePos="0" relativeHeight="251698176" behindDoc="1" locked="0" layoutInCell="1" allowOverlap="1">
                <wp:simplePos x="0" y="0"/>
                <wp:positionH relativeFrom="page">
                  <wp:posOffset>895350</wp:posOffset>
                </wp:positionH>
                <wp:positionV relativeFrom="paragraph">
                  <wp:posOffset>210185</wp:posOffset>
                </wp:positionV>
                <wp:extent cx="5981700" cy="1270"/>
                <wp:effectExtent l="9525" t="10160" r="9525" b="7620"/>
                <wp:wrapNone/>
                <wp:docPr id="4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331"/>
                          <a:chExt cx="9420" cy="2"/>
                        </a:xfrm>
                      </wpg:grpSpPr>
                      <wps:wsp>
                        <wps:cNvPr id="43" name="Freeform 69"/>
                        <wps:cNvSpPr>
                          <a:spLocks/>
                        </wps:cNvSpPr>
                        <wps:spPr bwMode="auto">
                          <a:xfrm>
                            <a:off x="1410" y="331"/>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70.5pt;margin-top:16.55pt;width:471pt;height:.1pt;z-index:-251618304;mso-position-horizontal-relative:page" coordorigin="1410,331"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">
                <v:shape id="Freeform 69" o:spid="_x0000_s1027" style="position:absolute;left:1410;top:331;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S68QA&#10;AADbAAAADwAAAGRycy9kb3ducmV2LnhtbESPQWsCMRSE74X+h/CEXopmq1VkNUppEXqRohW9PjbP&#10;ZHHzsk1SXf99Iwg9DjPzDTNfdq4RZwqx9qzgZVCAIK68rtko2H2v+lMQMSFrbDyTgitFWC4eH+ZY&#10;an/hDZ23yYgM4ViiAptSW0oZK0sO48C3xNk7+uAwZRmM1AEvGe4aOSyKiXRYc16w2NK7peq0/XUK&#10;ms2HPfyMR6v17tl8XcfTfRvMUKmnXvc2A5GoS//he/tTK3gdwe1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5EuvEAAAA2wAAAA8AAAAAAAAAAAAAAAAAmAIAAGRycy9k&#10;b3ducmV2LnhtbFBLBQYAAAAABAAEAPUAAACJAwAAAAA=&#10;" path="m,l9420,e" filled="f" strokeweight=".58pt">
                  <v:path arrowok="t" o:connecttype="custom" o:connectlocs="0,0;9420,0" o:connectangles="0,0"/>
                </v:shape>
                <w10:wrap anchorx="page"/>
              </v:group>
            </w:pict>
          </mc:Fallback>
        </mc:AlternateContent>
      </w:r>
      <w:r w:rsidR="00DF03A7" w:rsidRPr="006C7326">
        <w:rPr>
          <w:rFonts w:asciiTheme="minorHAnsi" w:eastAsia="Arial" w:hAnsiTheme="minorHAnsi" w:cs="Arial"/>
          <w:b/>
          <w:position w:val="-1"/>
          <w:sz w:val="24"/>
          <w:szCs w:val="24"/>
        </w:rPr>
        <w:t>ALL HAZARDS RESPONSE</w:t>
      </w:r>
    </w:p>
    <w:p w:rsidR="00DF03A7" w:rsidRPr="00DF03A7" w:rsidRDefault="00DF03A7" w:rsidP="00DF03A7">
      <w:pPr>
        <w:spacing w:before="7" w:after="0" w:line="200" w:lineRule="exact"/>
        <w:rPr>
          <w:rFonts w:asciiTheme="minorHAnsi" w:hAnsiTheme="minorHAnsi"/>
          <w:sz w:val="24"/>
          <w:szCs w:val="24"/>
        </w:rPr>
      </w:pPr>
    </w:p>
    <w:p w:rsidR="00DF03A7" w:rsidRPr="00DF03A7" w:rsidRDefault="00DF03A7" w:rsidP="006C7326">
      <w:pPr>
        <w:tabs>
          <w:tab w:val="left" w:pos="180"/>
        </w:tabs>
        <w:spacing w:before="29" w:after="0" w:line="240" w:lineRule="auto"/>
        <w:ind w:left="180" w:right="245"/>
        <w:rPr>
          <w:rFonts w:asciiTheme="minorHAnsi" w:hAnsiTheme="minorHAnsi"/>
          <w:sz w:val="24"/>
          <w:szCs w:val="24"/>
        </w:rPr>
      </w:pPr>
      <w:proofErr w:type="gramStart"/>
      <w:r w:rsidRPr="00DF03A7">
        <w:rPr>
          <w:rFonts w:asciiTheme="minorHAnsi" w:hAnsiTheme="minorHAnsi"/>
          <w:sz w:val="24"/>
          <w:szCs w:val="24"/>
        </w:rPr>
        <w:t xml:space="preserve">MAJOR </w:t>
      </w:r>
      <w:r w:rsidRPr="00DF03A7">
        <w:rPr>
          <w:rFonts w:asciiTheme="minorHAnsi" w:hAnsiTheme="minorHAnsi"/>
          <w:spacing w:val="5"/>
          <w:sz w:val="24"/>
          <w:szCs w:val="24"/>
        </w:rPr>
        <w:t xml:space="preserve"> </w:t>
      </w:r>
      <w:r w:rsidRPr="00DF03A7">
        <w:rPr>
          <w:rFonts w:asciiTheme="minorHAnsi" w:hAnsiTheme="minorHAnsi"/>
          <w:sz w:val="24"/>
          <w:szCs w:val="24"/>
        </w:rPr>
        <w:t>CONCERNS</w:t>
      </w:r>
      <w:proofErr w:type="gramEnd"/>
      <w:r w:rsidRPr="00DF03A7">
        <w:rPr>
          <w:rFonts w:asciiTheme="minorHAnsi" w:hAnsiTheme="minorHAnsi"/>
          <w:sz w:val="24"/>
          <w:szCs w:val="24"/>
        </w:rPr>
        <w:t>:</w:t>
      </w:r>
      <w:r w:rsidRPr="00DF03A7">
        <w:rPr>
          <w:rFonts w:asciiTheme="minorHAnsi" w:hAnsiTheme="minorHAnsi"/>
          <w:spacing w:val="7"/>
          <w:sz w:val="24"/>
          <w:szCs w:val="24"/>
        </w:rPr>
        <w:t xml:space="preserve"> </w:t>
      </w:r>
      <w:r w:rsidRPr="00DF03A7">
        <w:rPr>
          <w:rFonts w:asciiTheme="minorHAnsi" w:hAnsiTheme="minorHAnsi"/>
          <w:sz w:val="24"/>
          <w:szCs w:val="24"/>
        </w:rPr>
        <w:t xml:space="preserve">Safety </w:t>
      </w:r>
      <w:r w:rsidRPr="00DF03A7">
        <w:rPr>
          <w:rFonts w:asciiTheme="minorHAnsi" w:hAnsiTheme="minorHAnsi"/>
          <w:spacing w:val="1"/>
          <w:sz w:val="24"/>
          <w:szCs w:val="24"/>
        </w:rPr>
        <w:t xml:space="preserve">and Comfort </w:t>
      </w:r>
      <w:r w:rsidRPr="00DF03A7">
        <w:rPr>
          <w:rFonts w:asciiTheme="minorHAnsi" w:hAnsiTheme="minorHAnsi"/>
          <w:sz w:val="24"/>
          <w:szCs w:val="24"/>
        </w:rPr>
        <w:t>of</w:t>
      </w:r>
      <w:r w:rsidRPr="00DF03A7">
        <w:rPr>
          <w:rFonts w:asciiTheme="minorHAnsi" w:hAnsiTheme="minorHAnsi"/>
          <w:spacing w:val="36"/>
          <w:sz w:val="24"/>
          <w:szCs w:val="24"/>
        </w:rPr>
        <w:t xml:space="preserve"> </w:t>
      </w:r>
      <w:r w:rsidRPr="00DF03A7">
        <w:rPr>
          <w:rFonts w:asciiTheme="minorHAnsi" w:hAnsiTheme="minorHAnsi"/>
          <w:w w:val="106"/>
          <w:sz w:val="24"/>
          <w:szCs w:val="24"/>
        </w:rPr>
        <w:t>Residents</w:t>
      </w:r>
      <w:r w:rsidRPr="00DF03A7">
        <w:rPr>
          <w:rFonts w:asciiTheme="minorHAnsi" w:hAnsiTheme="minorHAnsi"/>
          <w:sz w:val="24"/>
          <w:szCs w:val="24"/>
        </w:rPr>
        <w:t>, Property Dam</w:t>
      </w:r>
      <w:r w:rsidRPr="00DF03A7">
        <w:rPr>
          <w:rFonts w:asciiTheme="minorHAnsi" w:hAnsiTheme="minorHAnsi"/>
          <w:spacing w:val="-1"/>
          <w:sz w:val="24"/>
          <w:szCs w:val="24"/>
        </w:rPr>
        <w:t>a</w:t>
      </w:r>
      <w:r w:rsidRPr="00DF03A7">
        <w:rPr>
          <w:rFonts w:asciiTheme="minorHAnsi" w:hAnsiTheme="minorHAnsi"/>
          <w:sz w:val="24"/>
          <w:szCs w:val="24"/>
        </w:rPr>
        <w:t>ge or Loss</w:t>
      </w:r>
      <w:r>
        <w:rPr>
          <w:rFonts w:asciiTheme="minorHAnsi" w:hAnsiTheme="minorHAnsi"/>
          <w:sz w:val="24"/>
          <w:szCs w:val="24"/>
        </w:rPr>
        <w:t xml:space="preserve">, Environmental </w:t>
      </w:r>
      <w:r w:rsidRPr="00DF03A7">
        <w:rPr>
          <w:rFonts w:asciiTheme="minorHAnsi" w:hAnsiTheme="minorHAnsi"/>
          <w:sz w:val="24"/>
          <w:szCs w:val="24"/>
        </w:rPr>
        <w:t>Degradation,  Infrastructure Protection, Disruption of  Normal Services,</w:t>
      </w:r>
      <w:r w:rsidRPr="00DF03A7">
        <w:rPr>
          <w:rFonts w:asciiTheme="minorHAnsi" w:hAnsiTheme="minorHAnsi"/>
          <w:w w:val="103"/>
          <w:sz w:val="24"/>
          <w:szCs w:val="24"/>
        </w:rPr>
        <w:t xml:space="preserve"> Media/</w:t>
      </w:r>
      <w:r w:rsidRPr="00DF03A7">
        <w:rPr>
          <w:rFonts w:asciiTheme="minorHAnsi" w:hAnsiTheme="minorHAnsi"/>
          <w:w w:val="106"/>
          <w:sz w:val="24"/>
          <w:szCs w:val="24"/>
        </w:rPr>
        <w:t xml:space="preserve">Public Information. </w:t>
      </w:r>
    </w:p>
    <w:tbl>
      <w:tblPr>
        <w:tblW w:w="9645" w:type="dxa"/>
        <w:tblInd w:w="101" w:type="dxa"/>
        <w:tblLayout w:type="fixed"/>
        <w:tblCellMar>
          <w:left w:w="0" w:type="dxa"/>
          <w:right w:w="0" w:type="dxa"/>
        </w:tblCellMar>
        <w:tblLook w:val="01E0" w:firstRow="1" w:lastRow="1" w:firstColumn="1" w:lastColumn="1" w:noHBand="0" w:noVBand="0"/>
      </w:tblPr>
      <w:tblGrid>
        <w:gridCol w:w="2964"/>
        <w:gridCol w:w="3960"/>
        <w:gridCol w:w="2721"/>
      </w:tblGrid>
      <w:tr w:rsidR="00DF03A7" w:rsidRPr="00DF03A7" w:rsidTr="003A57FF">
        <w:trPr>
          <w:trHeight w:hRule="exact" w:val="436"/>
        </w:trPr>
        <w:tc>
          <w:tcPr>
            <w:tcW w:w="2964" w:type="dxa"/>
            <w:tcBorders>
              <w:top w:val="single" w:sz="4" w:space="0" w:color="000000"/>
              <w:left w:val="single" w:sz="4" w:space="0" w:color="000000"/>
              <w:bottom w:val="single" w:sz="4" w:space="0" w:color="000000"/>
              <w:right w:val="single" w:sz="4" w:space="0" w:color="000000"/>
            </w:tcBorders>
            <w:shd w:val="clear" w:color="auto" w:fill="003399"/>
          </w:tcPr>
          <w:p w:rsidR="00DF03A7" w:rsidRPr="00DF03A7" w:rsidRDefault="00DF03A7" w:rsidP="00DF03A7">
            <w:pPr>
              <w:spacing w:after="0" w:line="251" w:lineRule="exact"/>
              <w:ind w:right="-20"/>
              <w:rPr>
                <w:rFonts w:asciiTheme="minorHAnsi" w:hAnsiTheme="minorHAnsi"/>
                <w:w w:val="105"/>
                <w:sz w:val="24"/>
                <w:szCs w:val="24"/>
              </w:rPr>
            </w:pPr>
            <w:r w:rsidRPr="00DF03A7">
              <w:rPr>
                <w:rFonts w:asciiTheme="minorHAnsi" w:hAnsiTheme="minorHAnsi"/>
                <w:w w:val="105"/>
                <w:sz w:val="24"/>
                <w:szCs w:val="24"/>
              </w:rPr>
              <w:t>MITIGATION/PREVENTION</w:t>
            </w:r>
          </w:p>
        </w:tc>
        <w:tc>
          <w:tcPr>
            <w:tcW w:w="3960" w:type="dxa"/>
            <w:tcBorders>
              <w:top w:val="single" w:sz="4" w:space="0" w:color="000000"/>
              <w:left w:val="single" w:sz="4" w:space="0" w:color="000000"/>
              <w:bottom w:val="single" w:sz="4" w:space="0" w:color="000000"/>
              <w:right w:val="single" w:sz="4" w:space="0" w:color="000000"/>
            </w:tcBorders>
            <w:shd w:val="clear" w:color="auto" w:fill="003399"/>
          </w:tcPr>
          <w:p w:rsidR="00DF03A7" w:rsidRPr="00DF03A7" w:rsidRDefault="00DF03A7" w:rsidP="00931F26">
            <w:pPr>
              <w:spacing w:after="0" w:line="251" w:lineRule="exact"/>
              <w:ind w:right="-20"/>
              <w:jc w:val="center"/>
              <w:rPr>
                <w:rFonts w:asciiTheme="minorHAnsi" w:hAnsiTheme="minorHAnsi"/>
                <w:w w:val="106"/>
                <w:sz w:val="24"/>
                <w:szCs w:val="24"/>
              </w:rPr>
            </w:pPr>
            <w:r w:rsidRPr="00DF03A7">
              <w:rPr>
                <w:rFonts w:asciiTheme="minorHAnsi" w:hAnsiTheme="minorHAnsi"/>
                <w:w w:val="106"/>
                <w:sz w:val="24"/>
                <w:szCs w:val="24"/>
              </w:rPr>
              <w:t>RATIONALE</w:t>
            </w:r>
          </w:p>
        </w:tc>
        <w:tc>
          <w:tcPr>
            <w:tcW w:w="2721" w:type="dxa"/>
            <w:tcBorders>
              <w:top w:val="single" w:sz="4" w:space="0" w:color="000000"/>
              <w:left w:val="single" w:sz="4" w:space="0" w:color="000000"/>
              <w:bottom w:val="single" w:sz="4" w:space="0" w:color="000000"/>
              <w:right w:val="single" w:sz="4" w:space="0" w:color="000000"/>
            </w:tcBorders>
            <w:shd w:val="clear" w:color="auto" w:fill="003399"/>
          </w:tcPr>
          <w:p w:rsidR="00DF03A7" w:rsidRPr="00DF03A7" w:rsidRDefault="00DF03A7" w:rsidP="00931F26">
            <w:pPr>
              <w:spacing w:after="0" w:line="251" w:lineRule="exact"/>
              <w:ind w:left="683" w:right="-20"/>
              <w:rPr>
                <w:rFonts w:asciiTheme="minorHAnsi" w:hAnsiTheme="minorHAnsi"/>
                <w:sz w:val="24"/>
                <w:szCs w:val="24"/>
              </w:rPr>
            </w:pPr>
            <w:r w:rsidRPr="00DF03A7">
              <w:rPr>
                <w:rFonts w:asciiTheme="minorHAnsi" w:hAnsiTheme="minorHAnsi"/>
                <w:sz w:val="24"/>
                <w:szCs w:val="24"/>
              </w:rPr>
              <w:t>ACTION BY</w:t>
            </w:r>
          </w:p>
        </w:tc>
      </w:tr>
      <w:tr w:rsidR="00DF03A7" w:rsidRPr="006C7326" w:rsidTr="00DF03A7">
        <w:trPr>
          <w:trHeight w:hRule="exact" w:val="1081"/>
        </w:trPr>
        <w:tc>
          <w:tcPr>
            <w:tcW w:w="29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F03A7" w:rsidRPr="006C7326" w:rsidRDefault="00DF03A7" w:rsidP="00931F26">
            <w:pPr>
              <w:spacing w:after="0" w:line="251" w:lineRule="exact"/>
              <w:ind w:left="396" w:right="-20" w:hanging="312"/>
              <w:rPr>
                <w:rFonts w:asciiTheme="minorHAnsi" w:hAnsiTheme="minorHAnsi" w:cs="Arial"/>
                <w:sz w:val="24"/>
                <w:szCs w:val="24"/>
              </w:rPr>
            </w:pPr>
            <w:r w:rsidRPr="006C7326">
              <w:rPr>
                <w:rFonts w:asciiTheme="minorHAnsi" w:hAnsiTheme="minorHAnsi" w:cs="Arial"/>
                <w:sz w:val="24"/>
                <w:szCs w:val="24"/>
              </w:rPr>
              <w:t>Community l</w:t>
            </w:r>
            <w:r w:rsidR="006C7326" w:rsidRPr="006C7326">
              <w:rPr>
                <w:rFonts w:asciiTheme="minorHAnsi" w:hAnsiTheme="minorHAnsi" w:cs="Arial"/>
                <w:sz w:val="24"/>
                <w:szCs w:val="24"/>
              </w:rPr>
              <w:t>and use plan</w:t>
            </w:r>
            <w:r w:rsidRPr="006C7326">
              <w:rPr>
                <w:rFonts w:asciiTheme="minorHAnsi" w:hAnsiTheme="minorHAnsi" w:cs="Arial"/>
                <w:sz w:val="24"/>
                <w:szCs w:val="24"/>
              </w:rPr>
              <w:t>s</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F03A7" w:rsidRPr="006C7326" w:rsidRDefault="00DF03A7" w:rsidP="00A9076E">
            <w:pPr>
              <w:pStyle w:val="ListParagraph"/>
              <w:widowControl w:val="0"/>
              <w:numPr>
                <w:ilvl w:val="0"/>
                <w:numId w:val="32"/>
              </w:numPr>
              <w:spacing w:after="0" w:line="251" w:lineRule="exact"/>
              <w:ind w:left="270" w:right="-20" w:hanging="180"/>
              <w:contextualSpacing/>
              <w:rPr>
                <w:rFonts w:asciiTheme="minorHAnsi" w:hAnsiTheme="minorHAnsi" w:cs="Arial"/>
                <w:sz w:val="24"/>
                <w:szCs w:val="24"/>
              </w:rPr>
            </w:pPr>
            <w:r w:rsidRPr="006C7326">
              <w:rPr>
                <w:rFonts w:asciiTheme="minorHAnsi" w:hAnsiTheme="minorHAnsi" w:cs="Arial"/>
                <w:sz w:val="24"/>
                <w:szCs w:val="24"/>
              </w:rPr>
              <w:t>Incorporate risk reduction measures (</w:t>
            </w:r>
            <w:proofErr w:type="spellStart"/>
            <w:r w:rsidRPr="006C7326">
              <w:rPr>
                <w:rFonts w:asciiTheme="minorHAnsi" w:hAnsiTheme="minorHAnsi" w:cs="Arial"/>
                <w:sz w:val="24"/>
                <w:szCs w:val="24"/>
              </w:rPr>
              <w:t>ie</w:t>
            </w:r>
            <w:proofErr w:type="spellEnd"/>
            <w:r w:rsidRPr="006C7326">
              <w:rPr>
                <w:rFonts w:asciiTheme="minorHAnsi" w:hAnsiTheme="minorHAnsi" w:cs="Arial"/>
                <w:sz w:val="24"/>
                <w:szCs w:val="24"/>
              </w:rPr>
              <w:t xml:space="preserve"> flood risk mapping, community wildfire protection plan). </w:t>
            </w:r>
          </w:p>
        </w:tc>
        <w:tc>
          <w:tcPr>
            <w:tcW w:w="27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F03A7" w:rsidRPr="006C7326" w:rsidRDefault="00DF03A7" w:rsidP="00931F26">
            <w:pPr>
              <w:spacing w:after="0" w:line="251" w:lineRule="exact"/>
              <w:ind w:left="683" w:right="-20" w:hanging="593"/>
              <w:rPr>
                <w:rFonts w:asciiTheme="minorHAnsi" w:hAnsiTheme="minorHAnsi"/>
                <w:color w:val="FFFFFF"/>
                <w:sz w:val="24"/>
                <w:szCs w:val="24"/>
              </w:rPr>
            </w:pPr>
            <w:r w:rsidRPr="006C7326">
              <w:rPr>
                <w:rFonts w:asciiTheme="minorHAnsi" w:hAnsiTheme="minorHAnsi"/>
                <w:sz w:val="24"/>
                <w:szCs w:val="24"/>
              </w:rPr>
              <w:t xml:space="preserve">Community Council </w:t>
            </w:r>
          </w:p>
        </w:tc>
      </w:tr>
      <w:tr w:rsidR="00DF03A7" w:rsidRPr="006C7326" w:rsidTr="00DF03A7">
        <w:trPr>
          <w:trHeight w:hRule="exact" w:val="712"/>
        </w:trPr>
        <w:tc>
          <w:tcPr>
            <w:tcW w:w="29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F03A7" w:rsidRPr="006C7326" w:rsidRDefault="00DF03A7" w:rsidP="006C7326">
            <w:pPr>
              <w:spacing w:after="0" w:line="251" w:lineRule="exact"/>
              <w:ind w:right="-20"/>
              <w:rPr>
                <w:rFonts w:asciiTheme="minorHAnsi" w:hAnsiTheme="minorHAnsi" w:cs="Arial"/>
                <w:sz w:val="24"/>
                <w:szCs w:val="24"/>
              </w:rPr>
            </w:pPr>
            <w:r w:rsidRPr="006C7326">
              <w:rPr>
                <w:rFonts w:asciiTheme="minorHAnsi" w:hAnsiTheme="minorHAnsi" w:cs="Arial"/>
                <w:sz w:val="24"/>
                <w:szCs w:val="24"/>
              </w:rPr>
              <w:t>Building by-laws</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F03A7" w:rsidRPr="006C7326" w:rsidRDefault="00DF03A7" w:rsidP="00A9076E">
            <w:pPr>
              <w:pStyle w:val="ListParagraph"/>
              <w:widowControl w:val="0"/>
              <w:numPr>
                <w:ilvl w:val="0"/>
                <w:numId w:val="32"/>
              </w:numPr>
              <w:spacing w:after="0" w:line="251" w:lineRule="exact"/>
              <w:ind w:left="270" w:right="-20" w:hanging="180"/>
              <w:contextualSpacing/>
              <w:rPr>
                <w:rFonts w:asciiTheme="minorHAnsi" w:hAnsiTheme="minorHAnsi" w:cs="Arial"/>
                <w:sz w:val="24"/>
                <w:szCs w:val="24"/>
              </w:rPr>
            </w:pPr>
            <w:r w:rsidRPr="006C7326">
              <w:rPr>
                <w:rFonts w:asciiTheme="minorHAnsi" w:hAnsiTheme="minorHAnsi" w:cs="Arial"/>
                <w:sz w:val="24"/>
                <w:szCs w:val="24"/>
              </w:rPr>
              <w:t>Improve resilience by adopting more rigorous code requirements</w:t>
            </w:r>
          </w:p>
        </w:tc>
        <w:tc>
          <w:tcPr>
            <w:tcW w:w="27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F03A7" w:rsidRPr="006C7326" w:rsidRDefault="00DF03A7" w:rsidP="00931F26">
            <w:pPr>
              <w:spacing w:after="0" w:line="251" w:lineRule="exact"/>
              <w:ind w:left="683" w:right="-20" w:hanging="593"/>
              <w:rPr>
                <w:rFonts w:asciiTheme="minorHAnsi" w:hAnsiTheme="minorHAnsi" w:cs="Arial"/>
                <w:color w:val="FFFFFF"/>
                <w:sz w:val="24"/>
                <w:szCs w:val="24"/>
              </w:rPr>
            </w:pPr>
            <w:r w:rsidRPr="006C7326">
              <w:rPr>
                <w:rFonts w:asciiTheme="minorHAnsi" w:hAnsiTheme="minorHAnsi" w:cs="Arial"/>
                <w:sz w:val="24"/>
                <w:szCs w:val="24"/>
              </w:rPr>
              <w:t>Community Council</w:t>
            </w:r>
          </w:p>
        </w:tc>
      </w:tr>
      <w:tr w:rsidR="00DF03A7" w:rsidRPr="006C7326" w:rsidTr="003A57FF">
        <w:trPr>
          <w:trHeight w:hRule="exact" w:val="2080"/>
        </w:trPr>
        <w:tc>
          <w:tcPr>
            <w:tcW w:w="29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F03A7" w:rsidRPr="006C7326" w:rsidRDefault="00DF03A7" w:rsidP="00931F26">
            <w:pPr>
              <w:spacing w:after="0" w:line="252" w:lineRule="exact"/>
              <w:ind w:left="84" w:right="-20"/>
              <w:rPr>
                <w:rFonts w:asciiTheme="minorHAnsi" w:hAnsiTheme="minorHAnsi" w:cs="Arial"/>
                <w:sz w:val="24"/>
                <w:szCs w:val="24"/>
              </w:rPr>
            </w:pPr>
            <w:r w:rsidRPr="006C7326">
              <w:rPr>
                <w:rFonts w:asciiTheme="minorHAnsi" w:hAnsiTheme="minorHAnsi" w:cs="Arial"/>
                <w:sz w:val="24"/>
                <w:szCs w:val="24"/>
              </w:rPr>
              <w:t xml:space="preserve">Emergency back-up power for critical infrastructure </w:t>
            </w:r>
          </w:p>
          <w:p w:rsidR="00DF03A7" w:rsidRPr="006C7326" w:rsidRDefault="00DF03A7" w:rsidP="00931F26">
            <w:pPr>
              <w:spacing w:after="0" w:line="251" w:lineRule="exact"/>
              <w:ind w:left="84" w:right="-20"/>
              <w:rPr>
                <w:rFonts w:asciiTheme="minorHAnsi" w:hAnsiTheme="minorHAnsi"/>
                <w:color w:val="FFFFFF"/>
                <w:sz w:val="24"/>
                <w:szCs w:val="24"/>
              </w:rPr>
            </w:pPr>
          </w:p>
        </w:tc>
        <w:tc>
          <w:tcPr>
            <w:tcW w:w="39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F03A7" w:rsidRPr="006C7326" w:rsidRDefault="00DF03A7" w:rsidP="00A9076E">
            <w:pPr>
              <w:pStyle w:val="ListParagraph"/>
              <w:numPr>
                <w:ilvl w:val="0"/>
                <w:numId w:val="32"/>
              </w:numPr>
              <w:spacing w:after="0" w:line="249" w:lineRule="exact"/>
              <w:ind w:left="270" w:right="-20" w:hanging="180"/>
              <w:rPr>
                <w:rFonts w:asciiTheme="minorHAnsi" w:hAnsiTheme="minorHAnsi" w:cs="Arial"/>
                <w:sz w:val="24"/>
                <w:szCs w:val="24"/>
              </w:rPr>
            </w:pPr>
            <w:r w:rsidRPr="006C7326">
              <w:rPr>
                <w:rFonts w:asciiTheme="minorHAnsi" w:hAnsiTheme="minorHAnsi" w:cs="Arial"/>
                <w:sz w:val="24"/>
                <w:szCs w:val="24"/>
              </w:rPr>
              <w:t>Ensure emergency operations centres, community evacuation centres, power generating stations, telecommunications satellite uplinks, water treatment plants, sewage lift stations, and any mechanical sewage treatment plants are protected during interruptions in the supply of power.</w:t>
            </w:r>
          </w:p>
          <w:p w:rsidR="00DF03A7" w:rsidRPr="006C7326" w:rsidRDefault="00DF03A7" w:rsidP="00931F26">
            <w:pPr>
              <w:spacing w:after="0" w:line="251" w:lineRule="exact"/>
              <w:ind w:left="1104" w:right="-20"/>
              <w:rPr>
                <w:rFonts w:asciiTheme="minorHAnsi" w:hAnsiTheme="minorHAnsi"/>
                <w:color w:val="FFFFFF"/>
                <w:sz w:val="24"/>
                <w:szCs w:val="24"/>
              </w:rPr>
            </w:pPr>
          </w:p>
        </w:tc>
        <w:tc>
          <w:tcPr>
            <w:tcW w:w="27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F03A7" w:rsidRPr="006C7326" w:rsidRDefault="00DF03A7" w:rsidP="00931F26">
            <w:pPr>
              <w:spacing w:after="0" w:line="252" w:lineRule="exact"/>
              <w:ind w:left="90" w:right="-20"/>
              <w:rPr>
                <w:rFonts w:asciiTheme="minorHAnsi" w:hAnsiTheme="minorHAnsi" w:cs="Arial"/>
                <w:sz w:val="24"/>
                <w:szCs w:val="24"/>
              </w:rPr>
            </w:pPr>
            <w:r w:rsidRPr="006C7326">
              <w:rPr>
                <w:rFonts w:asciiTheme="minorHAnsi" w:hAnsiTheme="minorHAnsi" w:cs="Arial"/>
                <w:sz w:val="24"/>
                <w:szCs w:val="24"/>
              </w:rPr>
              <w:t xml:space="preserve">Facility owner(s) </w:t>
            </w:r>
          </w:p>
          <w:p w:rsidR="00DF03A7" w:rsidRPr="006C7326" w:rsidRDefault="00DF03A7" w:rsidP="00931F26">
            <w:pPr>
              <w:spacing w:after="0" w:line="251" w:lineRule="exact"/>
              <w:ind w:left="683" w:right="-20"/>
              <w:rPr>
                <w:rFonts w:asciiTheme="minorHAnsi" w:hAnsiTheme="minorHAnsi"/>
                <w:color w:val="FFFFFF"/>
                <w:sz w:val="24"/>
                <w:szCs w:val="24"/>
              </w:rPr>
            </w:pPr>
          </w:p>
        </w:tc>
      </w:tr>
      <w:tr w:rsidR="00DF03A7" w:rsidRPr="006C7326" w:rsidTr="003A57FF">
        <w:trPr>
          <w:trHeight w:hRule="exact" w:val="427"/>
        </w:trPr>
        <w:tc>
          <w:tcPr>
            <w:tcW w:w="2964" w:type="dxa"/>
            <w:tcBorders>
              <w:top w:val="single" w:sz="4" w:space="0" w:color="000000"/>
              <w:left w:val="single" w:sz="4" w:space="0" w:color="000000"/>
              <w:bottom w:val="single" w:sz="4" w:space="0" w:color="000000"/>
              <w:right w:val="single" w:sz="4" w:space="0" w:color="000000"/>
            </w:tcBorders>
            <w:shd w:val="clear" w:color="auto" w:fill="003399"/>
          </w:tcPr>
          <w:p w:rsidR="00DF03A7" w:rsidRPr="006C7326" w:rsidRDefault="00DF03A7" w:rsidP="00931F26">
            <w:pPr>
              <w:spacing w:after="0" w:line="251" w:lineRule="exact"/>
              <w:ind w:left="396" w:right="-20"/>
              <w:rPr>
                <w:rFonts w:asciiTheme="minorHAnsi" w:hAnsiTheme="minorHAnsi"/>
                <w:color w:val="FFFFFF"/>
                <w:sz w:val="24"/>
                <w:szCs w:val="24"/>
              </w:rPr>
            </w:pPr>
            <w:r w:rsidRPr="006C7326">
              <w:rPr>
                <w:rFonts w:asciiTheme="minorHAnsi" w:hAnsiTheme="minorHAnsi"/>
                <w:color w:val="FFFFFF"/>
                <w:sz w:val="24"/>
                <w:szCs w:val="24"/>
              </w:rPr>
              <w:t>PREPAREDNESS</w:t>
            </w:r>
          </w:p>
        </w:tc>
        <w:tc>
          <w:tcPr>
            <w:tcW w:w="3960" w:type="dxa"/>
            <w:tcBorders>
              <w:top w:val="single" w:sz="4" w:space="0" w:color="000000"/>
              <w:left w:val="single" w:sz="4" w:space="0" w:color="000000"/>
              <w:bottom w:val="single" w:sz="4" w:space="0" w:color="000000"/>
              <w:right w:val="single" w:sz="4" w:space="0" w:color="000000"/>
            </w:tcBorders>
            <w:shd w:val="clear" w:color="auto" w:fill="003399"/>
          </w:tcPr>
          <w:p w:rsidR="00DF03A7" w:rsidRPr="006C7326" w:rsidRDefault="00DF03A7" w:rsidP="00931F26">
            <w:pPr>
              <w:spacing w:after="0" w:line="251" w:lineRule="exact"/>
              <w:ind w:left="1104" w:right="-20"/>
              <w:rPr>
                <w:rFonts w:asciiTheme="minorHAnsi" w:hAnsiTheme="minorHAnsi"/>
                <w:color w:val="FFFFFF"/>
                <w:sz w:val="24"/>
                <w:szCs w:val="24"/>
              </w:rPr>
            </w:pPr>
            <w:r w:rsidRPr="006C7326">
              <w:rPr>
                <w:rFonts w:asciiTheme="minorHAnsi" w:hAnsiTheme="minorHAnsi"/>
                <w:sz w:val="24"/>
                <w:szCs w:val="24"/>
              </w:rPr>
              <w:t>RATIONALE</w:t>
            </w:r>
          </w:p>
        </w:tc>
        <w:tc>
          <w:tcPr>
            <w:tcW w:w="2721" w:type="dxa"/>
            <w:tcBorders>
              <w:top w:val="single" w:sz="4" w:space="0" w:color="000000"/>
              <w:left w:val="single" w:sz="4" w:space="0" w:color="000000"/>
              <w:bottom w:val="single" w:sz="4" w:space="0" w:color="000000"/>
              <w:right w:val="single" w:sz="4" w:space="0" w:color="000000"/>
            </w:tcBorders>
            <w:shd w:val="clear" w:color="auto" w:fill="003399"/>
          </w:tcPr>
          <w:p w:rsidR="00DF03A7" w:rsidRPr="006C7326" w:rsidRDefault="00DF03A7" w:rsidP="00931F26">
            <w:pPr>
              <w:spacing w:after="0" w:line="251" w:lineRule="exact"/>
              <w:ind w:left="683" w:right="-20"/>
              <w:rPr>
                <w:rFonts w:asciiTheme="minorHAnsi" w:hAnsiTheme="minorHAnsi"/>
                <w:color w:val="FFFFFF"/>
                <w:sz w:val="24"/>
                <w:szCs w:val="24"/>
              </w:rPr>
            </w:pPr>
            <w:r w:rsidRPr="006C7326">
              <w:rPr>
                <w:rFonts w:asciiTheme="minorHAnsi" w:hAnsiTheme="minorHAnsi"/>
                <w:sz w:val="24"/>
                <w:szCs w:val="24"/>
              </w:rPr>
              <w:t>ACTION BY</w:t>
            </w:r>
          </w:p>
        </w:tc>
      </w:tr>
      <w:tr w:rsidR="00DF03A7" w:rsidRPr="006C7326" w:rsidTr="00B0118F">
        <w:trPr>
          <w:trHeight w:hRule="exact" w:val="1615"/>
        </w:trPr>
        <w:tc>
          <w:tcPr>
            <w:tcW w:w="29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F03A7" w:rsidRPr="006C7326" w:rsidRDefault="00DF03A7" w:rsidP="00931F26">
            <w:pPr>
              <w:spacing w:after="0" w:line="249" w:lineRule="exact"/>
              <w:ind w:left="84" w:right="-20"/>
              <w:rPr>
                <w:rFonts w:asciiTheme="minorHAnsi" w:hAnsiTheme="minorHAnsi" w:cs="Arial"/>
                <w:sz w:val="24"/>
                <w:szCs w:val="24"/>
              </w:rPr>
            </w:pPr>
            <w:r w:rsidRPr="006C7326">
              <w:rPr>
                <w:rFonts w:asciiTheme="minorHAnsi" w:hAnsiTheme="minorHAnsi" w:cs="Arial"/>
                <w:sz w:val="24"/>
                <w:szCs w:val="24"/>
              </w:rPr>
              <w:t xml:space="preserve">Community Emergency Response Plan </w:t>
            </w:r>
          </w:p>
          <w:p w:rsidR="00DF03A7" w:rsidRPr="006C7326" w:rsidRDefault="00DF03A7" w:rsidP="00931F26">
            <w:pPr>
              <w:spacing w:after="0" w:line="251" w:lineRule="exact"/>
              <w:ind w:left="84" w:right="-20"/>
              <w:rPr>
                <w:rFonts w:asciiTheme="minorHAnsi" w:hAnsiTheme="minorHAnsi"/>
                <w:color w:val="FFFFFF"/>
                <w:sz w:val="24"/>
                <w:szCs w:val="24"/>
              </w:rPr>
            </w:pPr>
          </w:p>
        </w:tc>
        <w:tc>
          <w:tcPr>
            <w:tcW w:w="39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F03A7" w:rsidRPr="00B0118F" w:rsidRDefault="00DF03A7" w:rsidP="00A9076E">
            <w:pPr>
              <w:pStyle w:val="ListParagraph"/>
              <w:numPr>
                <w:ilvl w:val="0"/>
                <w:numId w:val="32"/>
              </w:numPr>
              <w:spacing w:after="0" w:line="249" w:lineRule="exact"/>
              <w:ind w:left="270" w:right="-20" w:hanging="180"/>
              <w:rPr>
                <w:rFonts w:asciiTheme="minorHAnsi" w:hAnsiTheme="minorHAnsi" w:cs="Arial"/>
                <w:sz w:val="24"/>
                <w:szCs w:val="24"/>
              </w:rPr>
            </w:pPr>
            <w:r w:rsidRPr="00B0118F">
              <w:rPr>
                <w:rFonts w:asciiTheme="minorHAnsi" w:hAnsiTheme="minorHAnsi" w:cs="Arial"/>
                <w:sz w:val="24"/>
                <w:szCs w:val="24"/>
              </w:rPr>
              <w:t xml:space="preserve">Ensure all agencies and individual emergency responders, officials and volunteers are familiar with local emergency arrangements and procedures and are aware of their role and responsibilities. </w:t>
            </w:r>
          </w:p>
          <w:p w:rsidR="00DF03A7" w:rsidRPr="006C7326" w:rsidRDefault="00DF03A7" w:rsidP="00931F26">
            <w:pPr>
              <w:spacing w:after="0" w:line="251" w:lineRule="exact"/>
              <w:ind w:left="1104" w:right="-20"/>
              <w:rPr>
                <w:rFonts w:asciiTheme="minorHAnsi" w:hAnsiTheme="minorHAnsi"/>
                <w:color w:val="FFFFFF"/>
                <w:sz w:val="24"/>
                <w:szCs w:val="24"/>
              </w:rPr>
            </w:pPr>
          </w:p>
        </w:tc>
        <w:tc>
          <w:tcPr>
            <w:tcW w:w="27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F03A7" w:rsidRPr="006C7326" w:rsidRDefault="00B72E6C" w:rsidP="00931F26">
            <w:pPr>
              <w:spacing w:after="0" w:line="252" w:lineRule="exact"/>
              <w:ind w:left="90" w:right="-20"/>
              <w:rPr>
                <w:rFonts w:asciiTheme="minorHAnsi" w:hAnsiTheme="minorHAnsi" w:cs="Arial"/>
                <w:sz w:val="24"/>
                <w:szCs w:val="24"/>
              </w:rPr>
            </w:pPr>
            <w:r>
              <w:rPr>
                <w:rFonts w:asciiTheme="minorHAnsi" w:hAnsiTheme="minorHAnsi" w:cs="Arial"/>
                <w:sz w:val="24"/>
                <w:szCs w:val="24"/>
              </w:rPr>
              <w:t>CERC</w:t>
            </w:r>
          </w:p>
          <w:p w:rsidR="00DF03A7" w:rsidRPr="006C7326" w:rsidRDefault="00DF03A7" w:rsidP="00931F26">
            <w:pPr>
              <w:spacing w:after="0" w:line="251" w:lineRule="exact"/>
              <w:ind w:left="683" w:right="-20"/>
              <w:rPr>
                <w:rFonts w:asciiTheme="minorHAnsi" w:hAnsiTheme="minorHAnsi"/>
                <w:color w:val="FFFFFF"/>
                <w:sz w:val="24"/>
                <w:szCs w:val="24"/>
              </w:rPr>
            </w:pPr>
          </w:p>
        </w:tc>
      </w:tr>
      <w:tr w:rsidR="00DF03A7" w:rsidRPr="006C7326" w:rsidTr="00223132">
        <w:trPr>
          <w:trHeight w:hRule="exact" w:val="1525"/>
        </w:trPr>
        <w:tc>
          <w:tcPr>
            <w:tcW w:w="29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F03A7" w:rsidRPr="006C7326" w:rsidRDefault="00DF03A7" w:rsidP="00931F26">
            <w:pPr>
              <w:spacing w:after="0" w:line="249" w:lineRule="exact"/>
              <w:ind w:left="84" w:right="-20"/>
              <w:rPr>
                <w:rFonts w:asciiTheme="minorHAnsi" w:hAnsiTheme="minorHAnsi" w:cs="Arial"/>
                <w:sz w:val="24"/>
                <w:szCs w:val="24"/>
              </w:rPr>
            </w:pPr>
            <w:r w:rsidRPr="006C7326">
              <w:rPr>
                <w:rFonts w:asciiTheme="minorHAnsi" w:hAnsiTheme="minorHAnsi" w:cs="Arial"/>
                <w:sz w:val="24"/>
                <w:szCs w:val="24"/>
              </w:rPr>
              <w:t>Public information/</w:t>
            </w:r>
            <w:r w:rsidR="00223132">
              <w:rPr>
                <w:rFonts w:asciiTheme="minorHAnsi" w:hAnsiTheme="minorHAnsi" w:cs="Arial"/>
                <w:sz w:val="24"/>
                <w:szCs w:val="24"/>
              </w:rPr>
              <w:t xml:space="preserve"> </w:t>
            </w:r>
            <w:r w:rsidRPr="006C7326">
              <w:rPr>
                <w:rFonts w:asciiTheme="minorHAnsi" w:hAnsiTheme="minorHAnsi" w:cs="Arial"/>
                <w:sz w:val="24"/>
                <w:szCs w:val="24"/>
              </w:rPr>
              <w:t>awareness program to inform residents of the need to take proactive measures before, during and after an emergency.</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F03A7" w:rsidRPr="00223132" w:rsidRDefault="00DF03A7" w:rsidP="00A9076E">
            <w:pPr>
              <w:pStyle w:val="ListParagraph"/>
              <w:numPr>
                <w:ilvl w:val="0"/>
                <w:numId w:val="32"/>
              </w:numPr>
              <w:spacing w:after="0" w:line="249" w:lineRule="exact"/>
              <w:ind w:left="270" w:right="-20" w:hanging="180"/>
              <w:rPr>
                <w:rFonts w:asciiTheme="minorHAnsi" w:hAnsiTheme="minorHAnsi" w:cs="Arial"/>
                <w:sz w:val="24"/>
                <w:szCs w:val="24"/>
              </w:rPr>
            </w:pPr>
            <w:r w:rsidRPr="00223132">
              <w:rPr>
                <w:rFonts w:asciiTheme="minorHAnsi" w:hAnsiTheme="minorHAnsi" w:cs="Arial"/>
                <w:sz w:val="24"/>
                <w:szCs w:val="24"/>
              </w:rPr>
              <w:t>To reduce individuals’ exposure to risk before an emergency strikes and ensure timely recovery after a disaster impacts the community.</w:t>
            </w:r>
          </w:p>
        </w:tc>
        <w:tc>
          <w:tcPr>
            <w:tcW w:w="27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F03A7" w:rsidRPr="006C7326" w:rsidRDefault="00B72E6C" w:rsidP="00931F26">
            <w:pPr>
              <w:spacing w:after="0" w:line="252" w:lineRule="exact"/>
              <w:ind w:left="90" w:right="-20"/>
              <w:rPr>
                <w:rFonts w:asciiTheme="minorHAnsi" w:hAnsiTheme="minorHAnsi" w:cs="Arial"/>
                <w:sz w:val="24"/>
                <w:szCs w:val="24"/>
              </w:rPr>
            </w:pPr>
            <w:r>
              <w:rPr>
                <w:rFonts w:asciiTheme="minorHAnsi" w:hAnsiTheme="minorHAnsi" w:cs="Arial"/>
                <w:sz w:val="24"/>
                <w:szCs w:val="24"/>
              </w:rPr>
              <w:t>CERC</w:t>
            </w:r>
          </w:p>
          <w:p w:rsidR="00DF03A7" w:rsidRPr="006C7326" w:rsidRDefault="00DF03A7" w:rsidP="00931F26">
            <w:pPr>
              <w:spacing w:after="0" w:line="249" w:lineRule="exact"/>
              <w:ind w:left="90" w:right="-20"/>
              <w:rPr>
                <w:rFonts w:asciiTheme="minorHAnsi" w:hAnsiTheme="minorHAnsi" w:cs="Arial"/>
                <w:sz w:val="24"/>
                <w:szCs w:val="24"/>
              </w:rPr>
            </w:pPr>
          </w:p>
        </w:tc>
      </w:tr>
      <w:tr w:rsidR="00DF03A7" w:rsidRPr="006C7326" w:rsidTr="003A57FF">
        <w:trPr>
          <w:trHeight w:hRule="exact" w:val="1219"/>
        </w:trPr>
        <w:tc>
          <w:tcPr>
            <w:tcW w:w="29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F03A7" w:rsidRPr="006C7326" w:rsidRDefault="00DF03A7" w:rsidP="00931F26">
            <w:pPr>
              <w:spacing w:after="0" w:line="249" w:lineRule="exact"/>
              <w:ind w:left="84" w:right="-20"/>
              <w:rPr>
                <w:rFonts w:asciiTheme="minorHAnsi" w:hAnsiTheme="minorHAnsi" w:cs="Arial"/>
                <w:sz w:val="24"/>
                <w:szCs w:val="24"/>
              </w:rPr>
            </w:pPr>
            <w:r w:rsidRPr="006C7326">
              <w:rPr>
                <w:rFonts w:asciiTheme="minorHAnsi" w:hAnsiTheme="minorHAnsi" w:cs="Arial"/>
                <w:sz w:val="24"/>
                <w:szCs w:val="24"/>
              </w:rPr>
              <w:t>Community emergency training program</w:t>
            </w:r>
            <w:r w:rsidR="00F75D1F">
              <w:rPr>
                <w:rFonts w:asciiTheme="minorHAnsi" w:hAnsiTheme="minorHAnsi" w:cs="Arial"/>
                <w:sz w:val="24"/>
                <w:szCs w:val="24"/>
              </w:rPr>
              <w:t>.</w:t>
            </w:r>
          </w:p>
          <w:p w:rsidR="00DF03A7" w:rsidRPr="006C7326" w:rsidRDefault="00DF03A7" w:rsidP="00931F26">
            <w:pPr>
              <w:spacing w:after="0" w:line="251" w:lineRule="exact"/>
              <w:ind w:left="84" w:right="-20"/>
              <w:rPr>
                <w:rFonts w:asciiTheme="minorHAnsi" w:hAnsiTheme="minorHAnsi"/>
                <w:color w:val="FFFFFF"/>
                <w:sz w:val="24"/>
                <w:szCs w:val="24"/>
              </w:rPr>
            </w:pPr>
          </w:p>
        </w:tc>
        <w:tc>
          <w:tcPr>
            <w:tcW w:w="39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F03A7" w:rsidRPr="00681AC0" w:rsidRDefault="00DF03A7" w:rsidP="00A9076E">
            <w:pPr>
              <w:pStyle w:val="ListParagraph"/>
              <w:numPr>
                <w:ilvl w:val="0"/>
                <w:numId w:val="32"/>
              </w:numPr>
              <w:spacing w:after="0" w:line="249" w:lineRule="exact"/>
              <w:ind w:left="270" w:right="-20" w:hanging="180"/>
              <w:rPr>
                <w:rFonts w:asciiTheme="minorHAnsi" w:hAnsiTheme="minorHAnsi" w:cs="Arial"/>
                <w:sz w:val="24"/>
                <w:szCs w:val="24"/>
              </w:rPr>
            </w:pPr>
            <w:r w:rsidRPr="00681AC0">
              <w:rPr>
                <w:rFonts w:asciiTheme="minorHAnsi" w:hAnsiTheme="minorHAnsi" w:cs="Arial"/>
                <w:sz w:val="24"/>
                <w:szCs w:val="24"/>
              </w:rPr>
              <w:t xml:space="preserve">Ensure emergency responders, officials and volunteers are prepared to fulfill their emergency role or function. </w:t>
            </w:r>
          </w:p>
          <w:p w:rsidR="00DF03A7" w:rsidRPr="006C7326" w:rsidRDefault="00DF03A7" w:rsidP="00931F26">
            <w:pPr>
              <w:spacing w:after="0" w:line="249" w:lineRule="exact"/>
              <w:ind w:left="360" w:right="-20"/>
              <w:rPr>
                <w:rFonts w:asciiTheme="minorHAnsi" w:hAnsiTheme="minorHAnsi" w:cs="Arial"/>
                <w:sz w:val="24"/>
                <w:szCs w:val="24"/>
              </w:rPr>
            </w:pPr>
          </w:p>
          <w:p w:rsidR="00DF03A7" w:rsidRPr="006C7326" w:rsidRDefault="00DF03A7" w:rsidP="00931F26">
            <w:pPr>
              <w:spacing w:after="0" w:line="249" w:lineRule="exact"/>
              <w:ind w:left="360" w:right="-20"/>
              <w:rPr>
                <w:rFonts w:asciiTheme="minorHAnsi" w:hAnsiTheme="minorHAnsi" w:cs="Arial"/>
                <w:sz w:val="24"/>
                <w:szCs w:val="24"/>
              </w:rPr>
            </w:pPr>
          </w:p>
          <w:p w:rsidR="00DF03A7" w:rsidRPr="006C7326" w:rsidRDefault="00DF03A7" w:rsidP="00931F26">
            <w:pPr>
              <w:spacing w:after="0" w:line="249" w:lineRule="exact"/>
              <w:ind w:left="360" w:right="-20"/>
              <w:rPr>
                <w:rFonts w:asciiTheme="minorHAnsi" w:hAnsiTheme="minorHAnsi" w:cs="Arial"/>
                <w:sz w:val="24"/>
                <w:szCs w:val="24"/>
              </w:rPr>
            </w:pPr>
          </w:p>
          <w:p w:rsidR="00DF03A7" w:rsidRPr="006C7326" w:rsidRDefault="00DF03A7" w:rsidP="00931F26">
            <w:pPr>
              <w:spacing w:after="0" w:line="251" w:lineRule="exact"/>
              <w:ind w:left="1104" w:right="-20"/>
              <w:rPr>
                <w:rFonts w:asciiTheme="minorHAnsi" w:hAnsiTheme="minorHAnsi"/>
                <w:color w:val="FFFFFF"/>
                <w:sz w:val="24"/>
                <w:szCs w:val="24"/>
              </w:rPr>
            </w:pPr>
          </w:p>
        </w:tc>
        <w:tc>
          <w:tcPr>
            <w:tcW w:w="27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72E6C" w:rsidRPr="006C7326" w:rsidRDefault="00B72E6C" w:rsidP="00B72E6C">
            <w:pPr>
              <w:spacing w:after="0" w:line="252" w:lineRule="exact"/>
              <w:ind w:left="90" w:right="-20"/>
              <w:rPr>
                <w:rFonts w:asciiTheme="minorHAnsi" w:hAnsiTheme="minorHAnsi" w:cs="Arial"/>
                <w:sz w:val="24"/>
                <w:szCs w:val="24"/>
              </w:rPr>
            </w:pPr>
            <w:r>
              <w:rPr>
                <w:rFonts w:asciiTheme="minorHAnsi" w:hAnsiTheme="minorHAnsi" w:cs="Arial"/>
                <w:sz w:val="24"/>
                <w:szCs w:val="24"/>
              </w:rPr>
              <w:t>CERC</w:t>
            </w:r>
          </w:p>
          <w:p w:rsidR="00DF03A7" w:rsidRPr="006C7326" w:rsidRDefault="00DF03A7" w:rsidP="00931F26">
            <w:pPr>
              <w:spacing w:after="0" w:line="251" w:lineRule="exact"/>
              <w:ind w:left="683" w:right="-20"/>
              <w:rPr>
                <w:rFonts w:asciiTheme="minorHAnsi" w:hAnsiTheme="minorHAnsi"/>
                <w:color w:val="FFFFFF"/>
                <w:sz w:val="24"/>
                <w:szCs w:val="24"/>
              </w:rPr>
            </w:pPr>
          </w:p>
        </w:tc>
      </w:tr>
      <w:tr w:rsidR="00DF03A7" w:rsidRPr="006C7326" w:rsidTr="003A57FF">
        <w:trPr>
          <w:trHeight w:hRule="exact" w:val="1588"/>
        </w:trPr>
        <w:tc>
          <w:tcPr>
            <w:tcW w:w="29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F03A7" w:rsidRPr="006C7326" w:rsidRDefault="00DF03A7" w:rsidP="00931F26">
            <w:pPr>
              <w:spacing w:after="0" w:line="249" w:lineRule="exact"/>
              <w:ind w:left="84" w:right="-20"/>
              <w:rPr>
                <w:rFonts w:asciiTheme="minorHAnsi" w:hAnsiTheme="minorHAnsi" w:cs="Arial"/>
                <w:sz w:val="24"/>
                <w:szCs w:val="24"/>
              </w:rPr>
            </w:pPr>
            <w:r w:rsidRPr="006C7326">
              <w:rPr>
                <w:rFonts w:asciiTheme="minorHAnsi" w:hAnsiTheme="minorHAnsi" w:cs="Arial"/>
                <w:sz w:val="24"/>
                <w:szCs w:val="24"/>
              </w:rPr>
              <w:t>Emergency communications system(s) for first responders and local emergency officials.</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F03A7" w:rsidRPr="003A57FF" w:rsidRDefault="00DF03A7" w:rsidP="00A9076E">
            <w:pPr>
              <w:pStyle w:val="ListParagraph"/>
              <w:numPr>
                <w:ilvl w:val="0"/>
                <w:numId w:val="32"/>
              </w:numPr>
              <w:spacing w:after="0" w:line="249" w:lineRule="exact"/>
              <w:ind w:left="270" w:right="-20" w:hanging="180"/>
              <w:rPr>
                <w:rFonts w:asciiTheme="minorHAnsi" w:hAnsiTheme="minorHAnsi" w:cs="Arial"/>
                <w:sz w:val="24"/>
                <w:szCs w:val="24"/>
              </w:rPr>
            </w:pPr>
            <w:r w:rsidRPr="00DC0278">
              <w:rPr>
                <w:rFonts w:asciiTheme="minorHAnsi" w:hAnsiTheme="minorHAnsi" w:cs="Arial"/>
                <w:sz w:val="24"/>
                <w:szCs w:val="24"/>
              </w:rPr>
              <w:t>Ensure efficient and coordinated operational response through effective communications among all response agencies.</w:t>
            </w:r>
          </w:p>
          <w:p w:rsidR="003A57FF" w:rsidRPr="006C7326" w:rsidRDefault="003A57FF" w:rsidP="003A57FF">
            <w:pPr>
              <w:spacing w:after="0" w:line="249" w:lineRule="exact"/>
              <w:ind w:right="-20"/>
              <w:rPr>
                <w:rFonts w:asciiTheme="minorHAnsi" w:hAnsiTheme="minorHAnsi" w:cs="Arial"/>
                <w:sz w:val="24"/>
                <w:szCs w:val="24"/>
              </w:rPr>
            </w:pPr>
          </w:p>
        </w:tc>
        <w:tc>
          <w:tcPr>
            <w:tcW w:w="27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72E6C" w:rsidRPr="006C7326" w:rsidRDefault="00DF03A7" w:rsidP="00B72E6C">
            <w:pPr>
              <w:spacing w:after="0" w:line="252" w:lineRule="exact"/>
              <w:ind w:left="90" w:right="-20"/>
              <w:rPr>
                <w:rFonts w:asciiTheme="minorHAnsi" w:hAnsiTheme="minorHAnsi" w:cs="Arial"/>
                <w:sz w:val="24"/>
                <w:szCs w:val="24"/>
              </w:rPr>
            </w:pPr>
            <w:r w:rsidRPr="006C7326">
              <w:rPr>
                <w:rFonts w:asciiTheme="minorHAnsi" w:hAnsiTheme="minorHAnsi" w:cs="Arial"/>
                <w:sz w:val="24"/>
                <w:szCs w:val="24"/>
              </w:rPr>
              <w:t xml:space="preserve">Various member agencies of the </w:t>
            </w:r>
            <w:r w:rsidR="00B72E6C">
              <w:rPr>
                <w:rFonts w:asciiTheme="minorHAnsi" w:hAnsiTheme="minorHAnsi" w:cs="Arial"/>
                <w:sz w:val="24"/>
                <w:szCs w:val="24"/>
              </w:rPr>
              <w:t>CERC</w:t>
            </w:r>
          </w:p>
          <w:p w:rsidR="00DF03A7" w:rsidRPr="006C7326" w:rsidRDefault="00DF03A7" w:rsidP="00931F26">
            <w:pPr>
              <w:spacing w:after="0" w:line="249" w:lineRule="exact"/>
              <w:ind w:left="90" w:right="-20"/>
              <w:rPr>
                <w:rFonts w:asciiTheme="minorHAnsi" w:hAnsiTheme="minorHAnsi" w:cs="Arial"/>
                <w:sz w:val="24"/>
                <w:szCs w:val="24"/>
              </w:rPr>
            </w:pPr>
          </w:p>
        </w:tc>
      </w:tr>
      <w:tr w:rsidR="003A57FF" w:rsidRPr="006C7326" w:rsidTr="003A57FF">
        <w:trPr>
          <w:trHeight w:hRule="exact" w:val="463"/>
        </w:trPr>
        <w:tc>
          <w:tcPr>
            <w:tcW w:w="2964" w:type="dxa"/>
            <w:tcBorders>
              <w:top w:val="single" w:sz="4" w:space="0" w:color="000000"/>
              <w:left w:val="single" w:sz="4" w:space="0" w:color="000000"/>
              <w:bottom w:val="single" w:sz="4" w:space="0" w:color="000000"/>
              <w:right w:val="single" w:sz="4" w:space="0" w:color="000000"/>
            </w:tcBorders>
            <w:shd w:val="clear" w:color="auto" w:fill="003399"/>
          </w:tcPr>
          <w:p w:rsidR="003A57FF" w:rsidRPr="006C7326" w:rsidRDefault="003A57FF" w:rsidP="00931F26">
            <w:pPr>
              <w:tabs>
                <w:tab w:val="left" w:pos="2100"/>
              </w:tabs>
              <w:spacing w:after="0" w:line="251" w:lineRule="exact"/>
              <w:ind w:left="396" w:right="-20"/>
              <w:rPr>
                <w:rFonts w:asciiTheme="minorHAnsi" w:hAnsiTheme="minorHAnsi"/>
                <w:color w:val="003399"/>
                <w:sz w:val="24"/>
                <w:szCs w:val="24"/>
              </w:rPr>
            </w:pPr>
            <w:r w:rsidRPr="006C7326">
              <w:rPr>
                <w:rFonts w:asciiTheme="minorHAnsi" w:hAnsiTheme="minorHAnsi"/>
                <w:color w:val="FFFFFF"/>
                <w:sz w:val="24"/>
                <w:szCs w:val="24"/>
              </w:rPr>
              <w:lastRenderedPageBreak/>
              <w:t>RESPONSE</w:t>
            </w:r>
            <w:r w:rsidRPr="006C7326">
              <w:rPr>
                <w:rFonts w:asciiTheme="minorHAnsi" w:hAnsiTheme="minorHAnsi"/>
                <w:color w:val="FFFFFF"/>
                <w:sz w:val="24"/>
                <w:szCs w:val="24"/>
              </w:rPr>
              <w:tab/>
            </w:r>
          </w:p>
        </w:tc>
        <w:tc>
          <w:tcPr>
            <w:tcW w:w="3960" w:type="dxa"/>
            <w:tcBorders>
              <w:top w:val="single" w:sz="4" w:space="0" w:color="000000"/>
              <w:left w:val="single" w:sz="4" w:space="0" w:color="000000"/>
              <w:bottom w:val="single" w:sz="4" w:space="0" w:color="000000"/>
              <w:right w:val="single" w:sz="4" w:space="0" w:color="000000"/>
            </w:tcBorders>
            <w:shd w:val="clear" w:color="auto" w:fill="003399"/>
          </w:tcPr>
          <w:p w:rsidR="003A57FF" w:rsidRPr="006C7326" w:rsidRDefault="003A57FF" w:rsidP="00931F26">
            <w:pPr>
              <w:spacing w:after="0" w:line="251" w:lineRule="exact"/>
              <w:ind w:left="1104" w:right="-20"/>
              <w:rPr>
                <w:rFonts w:asciiTheme="minorHAnsi" w:hAnsiTheme="minorHAnsi"/>
                <w:sz w:val="24"/>
                <w:szCs w:val="24"/>
              </w:rPr>
            </w:pPr>
            <w:r w:rsidRPr="006C7326">
              <w:rPr>
                <w:rFonts w:asciiTheme="minorHAnsi" w:hAnsiTheme="minorHAnsi"/>
                <w:color w:val="FFFFFF"/>
                <w:sz w:val="24"/>
                <w:szCs w:val="24"/>
              </w:rPr>
              <w:t>RATIONALE</w:t>
            </w:r>
          </w:p>
        </w:tc>
        <w:tc>
          <w:tcPr>
            <w:tcW w:w="2721" w:type="dxa"/>
            <w:tcBorders>
              <w:top w:val="single" w:sz="4" w:space="0" w:color="000000"/>
              <w:left w:val="single" w:sz="4" w:space="0" w:color="000000"/>
              <w:bottom w:val="single" w:sz="4" w:space="0" w:color="000000"/>
              <w:right w:val="single" w:sz="4" w:space="0" w:color="000000"/>
            </w:tcBorders>
            <w:shd w:val="clear" w:color="auto" w:fill="003399"/>
          </w:tcPr>
          <w:p w:rsidR="003A57FF" w:rsidRPr="006C7326" w:rsidRDefault="003A57FF" w:rsidP="00931F26">
            <w:pPr>
              <w:spacing w:after="0" w:line="251" w:lineRule="exact"/>
              <w:ind w:left="683" w:right="-20"/>
              <w:rPr>
                <w:rFonts w:asciiTheme="minorHAnsi" w:hAnsiTheme="minorHAnsi"/>
                <w:sz w:val="24"/>
                <w:szCs w:val="24"/>
              </w:rPr>
            </w:pPr>
            <w:r w:rsidRPr="006C7326">
              <w:rPr>
                <w:rFonts w:asciiTheme="minorHAnsi" w:hAnsiTheme="minorHAnsi"/>
                <w:color w:val="FFFFFF"/>
                <w:sz w:val="24"/>
                <w:szCs w:val="24"/>
              </w:rPr>
              <w:t>ACTION BY</w:t>
            </w:r>
          </w:p>
        </w:tc>
      </w:tr>
      <w:tr w:rsidR="00DF03A7" w:rsidRPr="006C7326" w:rsidTr="00AB0929">
        <w:trPr>
          <w:trHeight w:hRule="exact" w:val="1075"/>
        </w:trPr>
        <w:tc>
          <w:tcPr>
            <w:tcW w:w="2964" w:type="dxa"/>
            <w:tcBorders>
              <w:top w:val="single" w:sz="4" w:space="0" w:color="000000"/>
              <w:left w:val="single" w:sz="4" w:space="0" w:color="000000"/>
              <w:bottom w:val="single" w:sz="4" w:space="0" w:color="000000"/>
              <w:right w:val="single" w:sz="4" w:space="0" w:color="000000"/>
            </w:tcBorders>
          </w:tcPr>
          <w:p w:rsidR="00DF03A7" w:rsidRPr="006C7326" w:rsidRDefault="00DF03A7" w:rsidP="00931F26">
            <w:pPr>
              <w:spacing w:after="0" w:line="249" w:lineRule="exact"/>
              <w:ind w:left="102" w:right="-20"/>
              <w:rPr>
                <w:rFonts w:asciiTheme="minorHAnsi" w:hAnsiTheme="minorHAnsi" w:cs="Arial"/>
                <w:sz w:val="24"/>
                <w:szCs w:val="24"/>
              </w:rPr>
            </w:pPr>
            <w:r w:rsidRPr="006C7326">
              <w:rPr>
                <w:rFonts w:asciiTheme="minorHAnsi" w:hAnsiTheme="minorHAnsi" w:cs="Arial"/>
                <w:sz w:val="24"/>
                <w:szCs w:val="24"/>
              </w:rPr>
              <w:t>Activate Emergency Plan</w:t>
            </w:r>
          </w:p>
        </w:tc>
        <w:tc>
          <w:tcPr>
            <w:tcW w:w="3960" w:type="dxa"/>
            <w:tcBorders>
              <w:top w:val="single" w:sz="4" w:space="0" w:color="000000"/>
              <w:left w:val="single" w:sz="4" w:space="0" w:color="000000"/>
              <w:bottom w:val="single" w:sz="4" w:space="0" w:color="000000"/>
              <w:right w:val="single" w:sz="4" w:space="0" w:color="000000"/>
            </w:tcBorders>
          </w:tcPr>
          <w:p w:rsidR="00DF03A7" w:rsidRPr="00AB0929" w:rsidRDefault="00DF03A7" w:rsidP="00A9076E">
            <w:pPr>
              <w:pStyle w:val="ListParagraph"/>
              <w:numPr>
                <w:ilvl w:val="0"/>
                <w:numId w:val="33"/>
              </w:numPr>
              <w:spacing w:after="0" w:line="249" w:lineRule="exact"/>
              <w:ind w:left="270" w:right="-20" w:hanging="180"/>
              <w:rPr>
                <w:rFonts w:asciiTheme="minorHAnsi" w:hAnsiTheme="minorHAnsi" w:cs="Arial"/>
                <w:sz w:val="24"/>
                <w:szCs w:val="24"/>
              </w:rPr>
            </w:pPr>
            <w:r w:rsidRPr="00AB0929">
              <w:rPr>
                <w:rFonts w:asciiTheme="minorHAnsi" w:hAnsiTheme="minorHAnsi" w:cs="Arial"/>
                <w:sz w:val="24"/>
                <w:szCs w:val="24"/>
              </w:rPr>
              <w:t>Coordinate all resources;</w:t>
            </w:r>
          </w:p>
          <w:p w:rsidR="00DF03A7" w:rsidRPr="00AB0929" w:rsidRDefault="00DF03A7" w:rsidP="00A9076E">
            <w:pPr>
              <w:pStyle w:val="ListParagraph"/>
              <w:widowControl w:val="0"/>
              <w:numPr>
                <w:ilvl w:val="0"/>
                <w:numId w:val="33"/>
              </w:numPr>
              <w:spacing w:after="0" w:line="249" w:lineRule="exact"/>
              <w:ind w:left="270" w:right="-20" w:hanging="180"/>
              <w:contextualSpacing/>
              <w:rPr>
                <w:rFonts w:asciiTheme="minorHAnsi" w:hAnsiTheme="minorHAnsi" w:cs="Arial"/>
                <w:sz w:val="24"/>
                <w:szCs w:val="24"/>
              </w:rPr>
            </w:pPr>
            <w:r w:rsidRPr="00AB0929">
              <w:rPr>
                <w:rFonts w:asciiTheme="minorHAnsi" w:hAnsiTheme="minorHAnsi" w:cs="Arial"/>
                <w:sz w:val="24"/>
                <w:szCs w:val="24"/>
              </w:rPr>
              <w:t>Engage response agencies;</w:t>
            </w:r>
          </w:p>
          <w:p w:rsidR="00DF03A7" w:rsidRPr="00AB0929" w:rsidRDefault="00DF03A7" w:rsidP="00A9076E">
            <w:pPr>
              <w:pStyle w:val="ListParagraph"/>
              <w:widowControl w:val="0"/>
              <w:numPr>
                <w:ilvl w:val="0"/>
                <w:numId w:val="33"/>
              </w:numPr>
              <w:spacing w:after="0" w:line="249" w:lineRule="exact"/>
              <w:ind w:left="270" w:right="-20" w:hanging="180"/>
              <w:contextualSpacing/>
              <w:rPr>
                <w:rFonts w:asciiTheme="minorHAnsi" w:hAnsiTheme="minorHAnsi" w:cs="Arial"/>
                <w:sz w:val="24"/>
                <w:szCs w:val="24"/>
              </w:rPr>
            </w:pPr>
            <w:r w:rsidRPr="00AB0929">
              <w:rPr>
                <w:rFonts w:asciiTheme="minorHAnsi" w:hAnsiTheme="minorHAnsi" w:cs="Arial"/>
                <w:sz w:val="24"/>
                <w:szCs w:val="24"/>
              </w:rPr>
              <w:t>Inform Region through the MACA Superintendent.</w:t>
            </w:r>
          </w:p>
        </w:tc>
        <w:tc>
          <w:tcPr>
            <w:tcW w:w="2721" w:type="dxa"/>
            <w:tcBorders>
              <w:top w:val="single" w:sz="4" w:space="0" w:color="000000"/>
              <w:left w:val="single" w:sz="4" w:space="0" w:color="000000"/>
              <w:bottom w:val="single" w:sz="4" w:space="0" w:color="000000"/>
              <w:right w:val="single" w:sz="4" w:space="0" w:color="000000"/>
            </w:tcBorders>
          </w:tcPr>
          <w:p w:rsidR="00DF03A7" w:rsidRPr="006C7326" w:rsidRDefault="00DF03A7" w:rsidP="00931F26">
            <w:pPr>
              <w:spacing w:after="0" w:line="249" w:lineRule="exact"/>
              <w:ind w:left="102" w:right="-20"/>
              <w:rPr>
                <w:rFonts w:asciiTheme="minorHAnsi" w:hAnsiTheme="minorHAnsi" w:cs="Arial"/>
                <w:sz w:val="24"/>
                <w:szCs w:val="24"/>
              </w:rPr>
            </w:pPr>
            <w:r w:rsidRPr="006C7326">
              <w:rPr>
                <w:rFonts w:asciiTheme="minorHAnsi" w:hAnsiTheme="minorHAnsi" w:cs="Arial"/>
                <w:sz w:val="24"/>
                <w:szCs w:val="24"/>
              </w:rPr>
              <w:t>SAO/Band Manager</w:t>
            </w:r>
          </w:p>
        </w:tc>
      </w:tr>
      <w:tr w:rsidR="00DF03A7" w:rsidRPr="006C7326" w:rsidTr="00AB0929">
        <w:trPr>
          <w:trHeight w:hRule="exact" w:val="3415"/>
        </w:trPr>
        <w:tc>
          <w:tcPr>
            <w:tcW w:w="2964" w:type="dxa"/>
            <w:tcBorders>
              <w:top w:val="single" w:sz="4" w:space="0" w:color="000000"/>
              <w:left w:val="single" w:sz="4" w:space="0" w:color="000000"/>
              <w:bottom w:val="single" w:sz="4" w:space="0" w:color="000000"/>
              <w:right w:val="single" w:sz="4" w:space="0" w:color="000000"/>
            </w:tcBorders>
          </w:tcPr>
          <w:p w:rsidR="00DF03A7" w:rsidRPr="006C7326" w:rsidRDefault="00DF03A7" w:rsidP="00931F26">
            <w:pPr>
              <w:spacing w:after="0" w:line="249" w:lineRule="exact"/>
              <w:ind w:left="102" w:right="-20"/>
              <w:rPr>
                <w:rFonts w:asciiTheme="minorHAnsi" w:hAnsiTheme="minorHAnsi" w:cs="Arial"/>
                <w:sz w:val="24"/>
                <w:szCs w:val="24"/>
              </w:rPr>
            </w:pPr>
            <w:r w:rsidRPr="006C7326">
              <w:rPr>
                <w:rFonts w:asciiTheme="minorHAnsi" w:hAnsiTheme="minorHAnsi" w:cs="Arial"/>
                <w:sz w:val="24"/>
                <w:szCs w:val="24"/>
              </w:rPr>
              <w:t>Assessment of Situation</w:t>
            </w:r>
          </w:p>
        </w:tc>
        <w:tc>
          <w:tcPr>
            <w:tcW w:w="3960" w:type="dxa"/>
            <w:tcBorders>
              <w:top w:val="single" w:sz="4" w:space="0" w:color="000000"/>
              <w:left w:val="single" w:sz="4" w:space="0" w:color="000000"/>
              <w:bottom w:val="single" w:sz="4" w:space="0" w:color="000000"/>
              <w:right w:val="single" w:sz="4" w:space="0" w:color="000000"/>
            </w:tcBorders>
          </w:tcPr>
          <w:p w:rsidR="00DF03A7" w:rsidRPr="00AB0929" w:rsidRDefault="00AB0929" w:rsidP="00A9076E">
            <w:pPr>
              <w:pStyle w:val="ListParagraph"/>
              <w:widowControl w:val="0"/>
              <w:numPr>
                <w:ilvl w:val="0"/>
                <w:numId w:val="34"/>
              </w:numPr>
              <w:tabs>
                <w:tab w:val="left" w:pos="3690"/>
                <w:tab w:val="left" w:pos="3870"/>
              </w:tabs>
              <w:spacing w:after="0" w:line="252" w:lineRule="exact"/>
              <w:ind w:left="270" w:right="180" w:hanging="180"/>
              <w:contextualSpacing/>
              <w:rPr>
                <w:rFonts w:asciiTheme="minorHAnsi" w:hAnsiTheme="minorHAnsi" w:cs="Arial"/>
                <w:sz w:val="24"/>
                <w:szCs w:val="24"/>
              </w:rPr>
            </w:pPr>
            <w:r>
              <w:rPr>
                <w:rFonts w:asciiTheme="minorHAnsi" w:hAnsiTheme="minorHAnsi" w:cs="Arial"/>
                <w:sz w:val="24"/>
                <w:szCs w:val="24"/>
              </w:rPr>
              <w:t xml:space="preserve">Assess incident reports </w:t>
            </w:r>
            <w:r w:rsidR="00DF03A7" w:rsidRPr="00AB0929">
              <w:rPr>
                <w:rFonts w:asciiTheme="minorHAnsi" w:hAnsiTheme="minorHAnsi" w:cs="Arial"/>
                <w:sz w:val="24"/>
                <w:szCs w:val="24"/>
              </w:rPr>
              <w:t>and/or  forecasts to determine appropriate response to the threat;</w:t>
            </w:r>
          </w:p>
          <w:p w:rsidR="00DF03A7" w:rsidRPr="00AB0929" w:rsidRDefault="00DF03A7" w:rsidP="00A9076E">
            <w:pPr>
              <w:pStyle w:val="ListParagraph"/>
              <w:widowControl w:val="0"/>
              <w:numPr>
                <w:ilvl w:val="0"/>
                <w:numId w:val="34"/>
              </w:numPr>
              <w:spacing w:after="0" w:line="252" w:lineRule="exact"/>
              <w:ind w:left="270" w:right="90" w:hanging="180"/>
              <w:contextualSpacing/>
              <w:rPr>
                <w:rFonts w:asciiTheme="minorHAnsi" w:hAnsiTheme="minorHAnsi" w:cs="Arial"/>
                <w:sz w:val="24"/>
                <w:szCs w:val="24"/>
              </w:rPr>
            </w:pPr>
            <w:r w:rsidRPr="00AB0929">
              <w:rPr>
                <w:rFonts w:asciiTheme="minorHAnsi" w:hAnsiTheme="minorHAnsi" w:cs="Arial"/>
                <w:sz w:val="24"/>
                <w:szCs w:val="24"/>
              </w:rPr>
              <w:t>Determine if additional resources are needed;</w:t>
            </w:r>
          </w:p>
          <w:p w:rsidR="00DF03A7" w:rsidRPr="00AB0929" w:rsidRDefault="00DF03A7" w:rsidP="00A9076E">
            <w:pPr>
              <w:pStyle w:val="ListParagraph"/>
              <w:numPr>
                <w:ilvl w:val="0"/>
                <w:numId w:val="34"/>
              </w:numPr>
              <w:spacing w:after="0" w:line="254" w:lineRule="exact"/>
              <w:ind w:left="270" w:right="70" w:hanging="180"/>
              <w:rPr>
                <w:rFonts w:asciiTheme="minorHAnsi" w:hAnsiTheme="minorHAnsi" w:cs="Arial"/>
                <w:sz w:val="24"/>
                <w:szCs w:val="24"/>
              </w:rPr>
            </w:pPr>
            <w:r w:rsidRPr="00AB0929">
              <w:rPr>
                <w:rFonts w:asciiTheme="minorHAnsi" w:hAnsiTheme="minorHAnsi" w:cs="Arial"/>
                <w:sz w:val="24"/>
                <w:szCs w:val="24"/>
              </w:rPr>
              <w:t>Determine if mutual aid  agreements need to be engaged;</w:t>
            </w:r>
          </w:p>
          <w:p w:rsidR="00DF03A7" w:rsidRPr="003A57FF" w:rsidRDefault="00DF03A7" w:rsidP="00A9076E">
            <w:pPr>
              <w:pStyle w:val="ListParagraph"/>
              <w:numPr>
                <w:ilvl w:val="0"/>
                <w:numId w:val="34"/>
              </w:numPr>
              <w:spacing w:after="0" w:line="254" w:lineRule="exact"/>
              <w:ind w:left="270" w:right="69" w:hanging="180"/>
              <w:rPr>
                <w:rFonts w:asciiTheme="minorHAnsi" w:hAnsiTheme="minorHAnsi" w:cs="Arial"/>
                <w:sz w:val="24"/>
                <w:szCs w:val="24"/>
              </w:rPr>
            </w:pPr>
            <w:r w:rsidRPr="00AB0929">
              <w:rPr>
                <w:rFonts w:asciiTheme="minorHAnsi" w:hAnsiTheme="minorHAnsi" w:cs="Arial"/>
                <w:sz w:val="24"/>
                <w:szCs w:val="24"/>
              </w:rPr>
              <w:t>Determine potential risk of secondary hazards (such as utilities failure, interruptions in communications links to the outside. risk to residents’ personal safety or comfort).</w:t>
            </w:r>
          </w:p>
          <w:p w:rsidR="00DF03A7" w:rsidRPr="006C7326" w:rsidRDefault="00DF03A7" w:rsidP="00931F26">
            <w:pPr>
              <w:spacing w:after="0" w:line="254" w:lineRule="exact"/>
              <w:ind w:left="390" w:right="69" w:hanging="288"/>
              <w:rPr>
                <w:rFonts w:asciiTheme="minorHAnsi" w:hAnsiTheme="minorHAnsi" w:cs="Arial"/>
                <w:sz w:val="24"/>
                <w:szCs w:val="24"/>
              </w:rPr>
            </w:pPr>
          </w:p>
          <w:p w:rsidR="00DF03A7" w:rsidRPr="006C7326" w:rsidRDefault="00DF03A7" w:rsidP="00931F26">
            <w:pPr>
              <w:spacing w:after="0" w:line="254" w:lineRule="exact"/>
              <w:ind w:left="390" w:right="69" w:hanging="288"/>
              <w:rPr>
                <w:rFonts w:asciiTheme="minorHAnsi" w:hAnsiTheme="minorHAnsi" w:cs="Arial"/>
                <w:sz w:val="24"/>
                <w:szCs w:val="24"/>
              </w:rPr>
            </w:pPr>
          </w:p>
          <w:p w:rsidR="00DF03A7" w:rsidRPr="006C7326" w:rsidRDefault="00DF03A7" w:rsidP="00931F26">
            <w:pPr>
              <w:spacing w:after="0" w:line="254" w:lineRule="exact"/>
              <w:ind w:left="390" w:right="69" w:hanging="288"/>
              <w:rPr>
                <w:rFonts w:asciiTheme="minorHAnsi" w:hAnsiTheme="minorHAnsi" w:cs="Arial"/>
                <w:sz w:val="24"/>
                <w:szCs w:val="24"/>
              </w:rPr>
            </w:pPr>
          </w:p>
          <w:p w:rsidR="00DF03A7" w:rsidRPr="006C7326" w:rsidRDefault="00DF03A7" w:rsidP="00931F26">
            <w:pPr>
              <w:spacing w:after="0" w:line="254" w:lineRule="exact"/>
              <w:ind w:left="390" w:right="69" w:hanging="288"/>
              <w:rPr>
                <w:rFonts w:asciiTheme="minorHAnsi" w:hAnsiTheme="minorHAnsi" w:cs="Arial"/>
                <w:sz w:val="24"/>
                <w:szCs w:val="24"/>
              </w:rPr>
            </w:pPr>
            <w:r w:rsidRPr="006C7326">
              <w:rPr>
                <w:rFonts w:asciiTheme="minorHAnsi" w:hAnsiTheme="minorHAnsi" w:cs="Arial"/>
                <w:sz w:val="24"/>
                <w:szCs w:val="24"/>
              </w:rPr>
              <w:t>failure)</w:t>
            </w:r>
          </w:p>
        </w:tc>
        <w:tc>
          <w:tcPr>
            <w:tcW w:w="2721" w:type="dxa"/>
            <w:tcBorders>
              <w:top w:val="single" w:sz="4" w:space="0" w:color="000000"/>
              <w:left w:val="single" w:sz="4" w:space="0" w:color="000000"/>
              <w:bottom w:val="single" w:sz="4" w:space="0" w:color="000000"/>
              <w:right w:val="single" w:sz="4" w:space="0" w:color="000000"/>
            </w:tcBorders>
          </w:tcPr>
          <w:p w:rsidR="00B72E6C" w:rsidRPr="006C7326" w:rsidRDefault="00B72E6C" w:rsidP="00B72E6C">
            <w:pPr>
              <w:spacing w:after="0" w:line="252" w:lineRule="exact"/>
              <w:ind w:left="90" w:right="-20"/>
              <w:rPr>
                <w:rFonts w:asciiTheme="minorHAnsi" w:hAnsiTheme="minorHAnsi" w:cs="Arial"/>
                <w:sz w:val="24"/>
                <w:szCs w:val="24"/>
              </w:rPr>
            </w:pPr>
            <w:r>
              <w:rPr>
                <w:rFonts w:asciiTheme="minorHAnsi" w:hAnsiTheme="minorHAnsi" w:cs="Arial"/>
                <w:sz w:val="24"/>
                <w:szCs w:val="24"/>
              </w:rPr>
              <w:t>CERC</w:t>
            </w:r>
          </w:p>
          <w:p w:rsidR="00DF03A7" w:rsidRPr="006C7326" w:rsidRDefault="00DF03A7" w:rsidP="00931F26">
            <w:pPr>
              <w:pStyle w:val="ListParagraph"/>
              <w:spacing w:after="0" w:line="252" w:lineRule="exact"/>
              <w:ind w:left="270" w:right="-20"/>
              <w:rPr>
                <w:rFonts w:asciiTheme="minorHAnsi" w:hAnsiTheme="minorHAnsi" w:cs="Arial"/>
                <w:sz w:val="24"/>
                <w:szCs w:val="24"/>
              </w:rPr>
            </w:pPr>
          </w:p>
        </w:tc>
      </w:tr>
      <w:tr w:rsidR="00DF03A7" w:rsidRPr="006C7326" w:rsidTr="00AB0929">
        <w:trPr>
          <w:trHeight w:hRule="exact" w:val="2263"/>
        </w:trPr>
        <w:tc>
          <w:tcPr>
            <w:tcW w:w="2964" w:type="dxa"/>
            <w:tcBorders>
              <w:top w:val="single" w:sz="4" w:space="0" w:color="000000"/>
              <w:left w:val="single" w:sz="4" w:space="0" w:color="000000"/>
              <w:bottom w:val="single" w:sz="4" w:space="0" w:color="000000"/>
              <w:right w:val="single" w:sz="4" w:space="0" w:color="000000"/>
            </w:tcBorders>
          </w:tcPr>
          <w:p w:rsidR="00DF03A7" w:rsidRPr="006C7326" w:rsidRDefault="00DF03A7" w:rsidP="00931F26">
            <w:pPr>
              <w:spacing w:after="0" w:line="249" w:lineRule="exact"/>
              <w:ind w:left="102" w:right="-20"/>
              <w:rPr>
                <w:rFonts w:asciiTheme="minorHAnsi" w:hAnsiTheme="minorHAnsi" w:cs="Arial"/>
                <w:sz w:val="24"/>
                <w:szCs w:val="24"/>
              </w:rPr>
            </w:pPr>
            <w:r w:rsidRPr="006C7326">
              <w:rPr>
                <w:rFonts w:asciiTheme="minorHAnsi" w:hAnsiTheme="minorHAnsi" w:cs="Arial"/>
                <w:sz w:val="24"/>
                <w:szCs w:val="24"/>
              </w:rPr>
              <w:t>Secure the incident scene</w:t>
            </w:r>
          </w:p>
        </w:tc>
        <w:tc>
          <w:tcPr>
            <w:tcW w:w="3960" w:type="dxa"/>
            <w:tcBorders>
              <w:top w:val="single" w:sz="4" w:space="0" w:color="000000"/>
              <w:left w:val="single" w:sz="4" w:space="0" w:color="000000"/>
              <w:bottom w:val="single" w:sz="4" w:space="0" w:color="000000"/>
              <w:right w:val="single" w:sz="4" w:space="0" w:color="000000"/>
            </w:tcBorders>
          </w:tcPr>
          <w:p w:rsidR="00DF03A7" w:rsidRPr="00AB0929" w:rsidRDefault="00DF03A7" w:rsidP="00A9076E">
            <w:pPr>
              <w:pStyle w:val="ListParagraph"/>
              <w:numPr>
                <w:ilvl w:val="0"/>
                <w:numId w:val="35"/>
              </w:numPr>
              <w:spacing w:after="0" w:line="249" w:lineRule="exact"/>
              <w:ind w:left="270" w:right="-20" w:hanging="180"/>
              <w:rPr>
                <w:rFonts w:asciiTheme="minorHAnsi" w:hAnsiTheme="minorHAnsi" w:cs="Arial"/>
                <w:sz w:val="24"/>
                <w:szCs w:val="24"/>
              </w:rPr>
            </w:pPr>
            <w:r w:rsidRPr="00AB0929">
              <w:rPr>
                <w:rFonts w:asciiTheme="minorHAnsi" w:hAnsiTheme="minorHAnsi" w:cs="Arial"/>
                <w:sz w:val="24"/>
                <w:szCs w:val="24"/>
              </w:rPr>
              <w:t>Keep onlookers and traffic away from the emergency site and out of danger;</w:t>
            </w:r>
          </w:p>
          <w:p w:rsidR="00DF03A7" w:rsidRPr="00AB0929" w:rsidRDefault="00DF03A7" w:rsidP="00A9076E">
            <w:pPr>
              <w:pStyle w:val="ListParagraph"/>
              <w:widowControl w:val="0"/>
              <w:numPr>
                <w:ilvl w:val="0"/>
                <w:numId w:val="35"/>
              </w:numPr>
              <w:spacing w:after="0" w:line="240" w:lineRule="auto"/>
              <w:ind w:left="270" w:right="-14" w:hanging="180"/>
              <w:contextualSpacing/>
              <w:rPr>
                <w:rFonts w:asciiTheme="minorHAnsi" w:hAnsiTheme="minorHAnsi" w:cs="Arial"/>
                <w:sz w:val="24"/>
                <w:szCs w:val="24"/>
              </w:rPr>
            </w:pPr>
            <w:r w:rsidRPr="00AB0929">
              <w:rPr>
                <w:rFonts w:asciiTheme="minorHAnsi" w:hAnsiTheme="minorHAnsi" w:cs="Arial"/>
                <w:sz w:val="24"/>
                <w:szCs w:val="24"/>
              </w:rPr>
              <w:t>Control access to the evacuation collection area to avoid congestion and potential safety issues;</w:t>
            </w:r>
          </w:p>
          <w:p w:rsidR="00DF03A7" w:rsidRPr="00AB0929" w:rsidRDefault="00DF03A7" w:rsidP="00A9076E">
            <w:pPr>
              <w:pStyle w:val="ListParagraph"/>
              <w:widowControl w:val="0"/>
              <w:numPr>
                <w:ilvl w:val="0"/>
                <w:numId w:val="35"/>
              </w:numPr>
              <w:spacing w:after="0" w:line="240" w:lineRule="auto"/>
              <w:ind w:left="270" w:right="-14" w:hanging="180"/>
              <w:contextualSpacing/>
              <w:rPr>
                <w:rFonts w:asciiTheme="minorHAnsi" w:hAnsiTheme="minorHAnsi" w:cs="Arial"/>
                <w:sz w:val="24"/>
                <w:szCs w:val="24"/>
              </w:rPr>
            </w:pPr>
            <w:r w:rsidRPr="00AB0929">
              <w:rPr>
                <w:rFonts w:asciiTheme="minorHAnsi" w:hAnsiTheme="minorHAnsi" w:cs="Arial"/>
                <w:sz w:val="24"/>
                <w:szCs w:val="24"/>
              </w:rPr>
              <w:t>Use barricades, signs and media to restrict access.</w:t>
            </w:r>
          </w:p>
        </w:tc>
        <w:tc>
          <w:tcPr>
            <w:tcW w:w="2721" w:type="dxa"/>
            <w:tcBorders>
              <w:top w:val="single" w:sz="4" w:space="0" w:color="000000"/>
              <w:left w:val="single" w:sz="4" w:space="0" w:color="000000"/>
              <w:bottom w:val="single" w:sz="4" w:space="0" w:color="000000"/>
              <w:right w:val="single" w:sz="4" w:space="0" w:color="000000"/>
            </w:tcBorders>
          </w:tcPr>
          <w:p w:rsidR="00DF03A7" w:rsidRPr="00AB0929" w:rsidRDefault="00DF03A7" w:rsidP="00AB0929">
            <w:pPr>
              <w:widowControl w:val="0"/>
              <w:spacing w:after="0" w:line="249" w:lineRule="exact"/>
              <w:ind w:left="90" w:right="-20"/>
              <w:contextualSpacing/>
              <w:rPr>
                <w:rFonts w:asciiTheme="minorHAnsi" w:hAnsiTheme="minorHAnsi" w:cs="Arial"/>
                <w:sz w:val="24"/>
                <w:szCs w:val="24"/>
              </w:rPr>
            </w:pPr>
            <w:r w:rsidRPr="00AB0929">
              <w:rPr>
                <w:rFonts w:asciiTheme="minorHAnsi" w:hAnsiTheme="minorHAnsi" w:cs="Arial"/>
                <w:sz w:val="24"/>
                <w:szCs w:val="24"/>
              </w:rPr>
              <w:t>RCMP</w:t>
            </w:r>
            <w:r w:rsidR="00AB0929" w:rsidRPr="00AB0929">
              <w:rPr>
                <w:rFonts w:asciiTheme="minorHAnsi" w:hAnsiTheme="minorHAnsi" w:cs="Arial"/>
                <w:sz w:val="24"/>
                <w:szCs w:val="24"/>
              </w:rPr>
              <w:t xml:space="preserve">, </w:t>
            </w:r>
            <w:r w:rsidRPr="00AB0929">
              <w:rPr>
                <w:rFonts w:asciiTheme="minorHAnsi" w:hAnsiTheme="minorHAnsi" w:cs="Arial"/>
                <w:sz w:val="24"/>
                <w:szCs w:val="24"/>
              </w:rPr>
              <w:t>Public Works Foreman</w:t>
            </w:r>
            <w:r w:rsidR="00AB0929" w:rsidRPr="00AB0929">
              <w:rPr>
                <w:rFonts w:asciiTheme="minorHAnsi" w:hAnsiTheme="minorHAnsi" w:cs="Arial"/>
                <w:sz w:val="24"/>
                <w:szCs w:val="24"/>
              </w:rPr>
              <w:t xml:space="preserve">, </w:t>
            </w:r>
            <w:r w:rsidRPr="00AB0929">
              <w:rPr>
                <w:rFonts w:asciiTheme="minorHAnsi" w:hAnsiTheme="minorHAnsi" w:cs="Arial"/>
                <w:sz w:val="24"/>
                <w:szCs w:val="24"/>
              </w:rPr>
              <w:t>Volunteers.</w:t>
            </w:r>
          </w:p>
        </w:tc>
      </w:tr>
      <w:tr w:rsidR="00DF03A7" w:rsidRPr="006C7326" w:rsidTr="004C215D">
        <w:trPr>
          <w:trHeight w:hRule="exact" w:val="2515"/>
        </w:trPr>
        <w:tc>
          <w:tcPr>
            <w:tcW w:w="2964" w:type="dxa"/>
            <w:tcBorders>
              <w:top w:val="single" w:sz="4" w:space="0" w:color="000000"/>
              <w:left w:val="single" w:sz="4" w:space="0" w:color="000000"/>
              <w:bottom w:val="single" w:sz="4" w:space="0" w:color="000000"/>
              <w:right w:val="single" w:sz="4" w:space="0" w:color="000000"/>
            </w:tcBorders>
          </w:tcPr>
          <w:p w:rsidR="00DF03A7" w:rsidRPr="006C7326" w:rsidRDefault="00DF03A7" w:rsidP="00931F26">
            <w:pPr>
              <w:spacing w:after="0" w:line="249" w:lineRule="exact"/>
              <w:ind w:left="102" w:right="-20"/>
              <w:rPr>
                <w:rFonts w:asciiTheme="minorHAnsi" w:hAnsiTheme="minorHAnsi" w:cs="Arial"/>
                <w:sz w:val="24"/>
                <w:szCs w:val="24"/>
              </w:rPr>
            </w:pPr>
            <w:r w:rsidRPr="006C7326">
              <w:rPr>
                <w:rFonts w:asciiTheme="minorHAnsi" w:hAnsiTheme="minorHAnsi" w:cs="Arial"/>
                <w:sz w:val="24"/>
                <w:szCs w:val="24"/>
              </w:rPr>
              <w:t xml:space="preserve">Conduct emergency </w:t>
            </w:r>
          </w:p>
          <w:p w:rsidR="00DF03A7" w:rsidRPr="006C7326" w:rsidRDefault="00DF03A7" w:rsidP="00931F26">
            <w:pPr>
              <w:spacing w:after="0" w:line="249" w:lineRule="exact"/>
              <w:ind w:left="102" w:right="-20"/>
              <w:rPr>
                <w:rFonts w:asciiTheme="minorHAnsi" w:hAnsiTheme="minorHAnsi" w:cs="Arial"/>
                <w:sz w:val="24"/>
                <w:szCs w:val="24"/>
              </w:rPr>
            </w:pPr>
            <w:r w:rsidRPr="006C7326">
              <w:rPr>
                <w:rFonts w:asciiTheme="minorHAnsi" w:hAnsiTheme="minorHAnsi" w:cs="Arial"/>
                <w:sz w:val="24"/>
                <w:szCs w:val="24"/>
              </w:rPr>
              <w:t>operations</w:t>
            </w:r>
          </w:p>
        </w:tc>
        <w:tc>
          <w:tcPr>
            <w:tcW w:w="3960" w:type="dxa"/>
            <w:tcBorders>
              <w:top w:val="single" w:sz="4" w:space="0" w:color="000000"/>
              <w:left w:val="single" w:sz="4" w:space="0" w:color="000000"/>
              <w:bottom w:val="single" w:sz="4" w:space="0" w:color="000000"/>
              <w:right w:val="single" w:sz="4" w:space="0" w:color="000000"/>
            </w:tcBorders>
          </w:tcPr>
          <w:p w:rsidR="00DF03A7" w:rsidRPr="004C215D" w:rsidRDefault="00DF03A7" w:rsidP="00A9076E">
            <w:pPr>
              <w:pStyle w:val="ListParagraph"/>
              <w:widowControl w:val="0"/>
              <w:numPr>
                <w:ilvl w:val="0"/>
                <w:numId w:val="36"/>
              </w:numPr>
              <w:tabs>
                <w:tab w:val="left" w:pos="360"/>
              </w:tabs>
              <w:spacing w:after="0" w:line="249" w:lineRule="exact"/>
              <w:ind w:left="270" w:right="-20" w:hanging="180"/>
              <w:contextualSpacing/>
              <w:rPr>
                <w:rFonts w:asciiTheme="minorHAnsi" w:hAnsiTheme="minorHAnsi" w:cs="Arial"/>
                <w:sz w:val="24"/>
                <w:szCs w:val="24"/>
              </w:rPr>
            </w:pPr>
            <w:r w:rsidRPr="004C215D">
              <w:rPr>
                <w:rFonts w:asciiTheme="minorHAnsi" w:hAnsiTheme="minorHAnsi" w:cs="Arial"/>
                <w:sz w:val="24"/>
                <w:szCs w:val="24"/>
              </w:rPr>
              <w:t>Fire suppression;</w:t>
            </w:r>
          </w:p>
          <w:p w:rsidR="00DF03A7" w:rsidRPr="004C215D" w:rsidRDefault="00DF03A7" w:rsidP="00A9076E">
            <w:pPr>
              <w:pStyle w:val="ListParagraph"/>
              <w:widowControl w:val="0"/>
              <w:numPr>
                <w:ilvl w:val="0"/>
                <w:numId w:val="36"/>
              </w:numPr>
              <w:tabs>
                <w:tab w:val="left" w:pos="360"/>
              </w:tabs>
              <w:spacing w:after="0" w:line="249" w:lineRule="exact"/>
              <w:ind w:left="270" w:right="-20" w:hanging="180"/>
              <w:contextualSpacing/>
              <w:rPr>
                <w:rFonts w:asciiTheme="minorHAnsi" w:hAnsiTheme="minorHAnsi" w:cs="Arial"/>
                <w:sz w:val="24"/>
                <w:szCs w:val="24"/>
              </w:rPr>
            </w:pPr>
            <w:r w:rsidRPr="004C215D">
              <w:rPr>
                <w:rFonts w:asciiTheme="minorHAnsi" w:hAnsiTheme="minorHAnsi" w:cs="Arial"/>
                <w:sz w:val="24"/>
                <w:szCs w:val="24"/>
              </w:rPr>
              <w:t xml:space="preserve">Contain spills of hazardous substances; </w:t>
            </w:r>
          </w:p>
          <w:p w:rsidR="00DF03A7" w:rsidRPr="004C215D" w:rsidRDefault="00DF03A7" w:rsidP="00A9076E">
            <w:pPr>
              <w:pStyle w:val="ListParagraph"/>
              <w:widowControl w:val="0"/>
              <w:numPr>
                <w:ilvl w:val="0"/>
                <w:numId w:val="36"/>
              </w:numPr>
              <w:tabs>
                <w:tab w:val="left" w:pos="360"/>
              </w:tabs>
              <w:spacing w:after="0" w:line="249" w:lineRule="exact"/>
              <w:ind w:left="270" w:right="-20" w:hanging="180"/>
              <w:contextualSpacing/>
              <w:rPr>
                <w:rFonts w:asciiTheme="minorHAnsi" w:hAnsiTheme="minorHAnsi" w:cs="Arial"/>
                <w:sz w:val="24"/>
                <w:szCs w:val="24"/>
              </w:rPr>
            </w:pPr>
            <w:r w:rsidRPr="004C215D">
              <w:rPr>
                <w:rFonts w:asciiTheme="minorHAnsi" w:hAnsiTheme="minorHAnsi" w:cs="Arial"/>
                <w:sz w:val="24"/>
                <w:szCs w:val="24"/>
              </w:rPr>
              <w:t>Respond to issues of contamination of ground, water or air;</w:t>
            </w:r>
          </w:p>
          <w:p w:rsidR="00DF03A7" w:rsidRPr="004C215D" w:rsidRDefault="00DF03A7" w:rsidP="00A9076E">
            <w:pPr>
              <w:pStyle w:val="ListParagraph"/>
              <w:widowControl w:val="0"/>
              <w:numPr>
                <w:ilvl w:val="0"/>
                <w:numId w:val="36"/>
              </w:numPr>
              <w:tabs>
                <w:tab w:val="left" w:pos="360"/>
              </w:tabs>
              <w:spacing w:after="0" w:line="249" w:lineRule="exact"/>
              <w:ind w:left="270" w:right="-20" w:hanging="180"/>
              <w:contextualSpacing/>
              <w:rPr>
                <w:rFonts w:asciiTheme="minorHAnsi" w:hAnsiTheme="minorHAnsi" w:cs="Arial"/>
                <w:sz w:val="24"/>
                <w:szCs w:val="24"/>
              </w:rPr>
            </w:pPr>
            <w:r w:rsidRPr="004C215D">
              <w:rPr>
                <w:rFonts w:asciiTheme="minorHAnsi" w:hAnsiTheme="minorHAnsi" w:cs="Arial"/>
                <w:sz w:val="24"/>
                <w:szCs w:val="24"/>
              </w:rPr>
              <w:t>Rescue or recovery;</w:t>
            </w:r>
          </w:p>
          <w:p w:rsidR="00DF03A7" w:rsidRPr="004C215D" w:rsidRDefault="00DF03A7" w:rsidP="00A9076E">
            <w:pPr>
              <w:pStyle w:val="ListParagraph"/>
              <w:widowControl w:val="0"/>
              <w:numPr>
                <w:ilvl w:val="0"/>
                <w:numId w:val="36"/>
              </w:numPr>
              <w:tabs>
                <w:tab w:val="left" w:pos="360"/>
              </w:tabs>
              <w:spacing w:after="0" w:line="249" w:lineRule="exact"/>
              <w:ind w:left="270" w:right="-20" w:hanging="180"/>
              <w:contextualSpacing/>
              <w:rPr>
                <w:rFonts w:asciiTheme="minorHAnsi" w:hAnsiTheme="minorHAnsi" w:cs="Arial"/>
                <w:sz w:val="24"/>
                <w:szCs w:val="24"/>
              </w:rPr>
            </w:pPr>
            <w:r w:rsidRPr="004C215D">
              <w:rPr>
                <w:rFonts w:asciiTheme="minorHAnsi" w:hAnsiTheme="minorHAnsi" w:cs="Arial"/>
                <w:sz w:val="24"/>
                <w:szCs w:val="24"/>
              </w:rPr>
              <w:t>Demolition or removal of dangerous structures, equipment or vegetation;</w:t>
            </w:r>
          </w:p>
          <w:p w:rsidR="00DF03A7" w:rsidRPr="004C215D" w:rsidRDefault="00DF03A7" w:rsidP="00A9076E">
            <w:pPr>
              <w:pStyle w:val="ListParagraph"/>
              <w:widowControl w:val="0"/>
              <w:numPr>
                <w:ilvl w:val="0"/>
                <w:numId w:val="36"/>
              </w:numPr>
              <w:tabs>
                <w:tab w:val="left" w:pos="360"/>
              </w:tabs>
              <w:spacing w:after="0" w:line="249" w:lineRule="exact"/>
              <w:ind w:left="270" w:right="-20" w:hanging="180"/>
              <w:contextualSpacing/>
              <w:rPr>
                <w:rFonts w:asciiTheme="minorHAnsi" w:hAnsiTheme="minorHAnsi" w:cs="Arial"/>
                <w:sz w:val="24"/>
                <w:szCs w:val="24"/>
              </w:rPr>
            </w:pPr>
            <w:r w:rsidRPr="004C215D">
              <w:rPr>
                <w:rFonts w:asciiTheme="minorHAnsi" w:hAnsiTheme="minorHAnsi" w:cs="Arial"/>
                <w:sz w:val="24"/>
                <w:szCs w:val="24"/>
              </w:rPr>
              <w:t>Undertake emergency repairs of critical infrastructure</w:t>
            </w:r>
            <w:r w:rsidR="00AB0929" w:rsidRPr="004C215D">
              <w:rPr>
                <w:rFonts w:asciiTheme="minorHAnsi" w:hAnsiTheme="minorHAnsi" w:cs="Arial"/>
                <w:sz w:val="24"/>
                <w:szCs w:val="24"/>
              </w:rPr>
              <w:t>.</w:t>
            </w:r>
          </w:p>
        </w:tc>
        <w:tc>
          <w:tcPr>
            <w:tcW w:w="2721" w:type="dxa"/>
            <w:tcBorders>
              <w:top w:val="single" w:sz="4" w:space="0" w:color="000000"/>
              <w:left w:val="single" w:sz="4" w:space="0" w:color="000000"/>
              <w:bottom w:val="single" w:sz="4" w:space="0" w:color="000000"/>
              <w:right w:val="single" w:sz="4" w:space="0" w:color="000000"/>
            </w:tcBorders>
          </w:tcPr>
          <w:p w:rsidR="00B72E6C" w:rsidRPr="006C7326" w:rsidRDefault="00B72E6C" w:rsidP="00B72E6C">
            <w:pPr>
              <w:spacing w:after="0" w:line="252" w:lineRule="exact"/>
              <w:ind w:left="90" w:right="-20"/>
              <w:rPr>
                <w:rFonts w:asciiTheme="minorHAnsi" w:hAnsiTheme="minorHAnsi" w:cs="Arial"/>
                <w:sz w:val="24"/>
                <w:szCs w:val="24"/>
              </w:rPr>
            </w:pPr>
            <w:r>
              <w:rPr>
                <w:rFonts w:asciiTheme="minorHAnsi" w:hAnsiTheme="minorHAnsi" w:cs="Arial"/>
                <w:sz w:val="24"/>
                <w:szCs w:val="24"/>
              </w:rPr>
              <w:t>CERC</w:t>
            </w:r>
          </w:p>
          <w:p w:rsidR="00DF03A7" w:rsidRPr="006C7326" w:rsidRDefault="00DF03A7" w:rsidP="00931F26">
            <w:pPr>
              <w:pStyle w:val="ListParagraph"/>
              <w:spacing w:after="0" w:line="249" w:lineRule="exact"/>
              <w:ind w:left="270" w:right="-20"/>
              <w:rPr>
                <w:rFonts w:asciiTheme="minorHAnsi" w:hAnsiTheme="minorHAnsi" w:cs="Arial"/>
                <w:sz w:val="24"/>
                <w:szCs w:val="24"/>
              </w:rPr>
            </w:pPr>
          </w:p>
        </w:tc>
      </w:tr>
      <w:tr w:rsidR="00DF03A7" w:rsidRPr="006C7326" w:rsidTr="004C215D">
        <w:trPr>
          <w:trHeight w:hRule="exact" w:val="3595"/>
        </w:trPr>
        <w:tc>
          <w:tcPr>
            <w:tcW w:w="2964" w:type="dxa"/>
            <w:tcBorders>
              <w:top w:val="single" w:sz="4" w:space="0" w:color="000000"/>
              <w:left w:val="single" w:sz="4" w:space="0" w:color="000000"/>
              <w:bottom w:val="single" w:sz="4" w:space="0" w:color="000000"/>
              <w:right w:val="single" w:sz="4" w:space="0" w:color="000000"/>
            </w:tcBorders>
          </w:tcPr>
          <w:p w:rsidR="00DF03A7" w:rsidRPr="006C7326" w:rsidRDefault="00DF03A7" w:rsidP="00931F26">
            <w:pPr>
              <w:spacing w:after="0" w:line="249" w:lineRule="exact"/>
              <w:ind w:left="102" w:right="-20"/>
              <w:rPr>
                <w:rFonts w:asciiTheme="minorHAnsi" w:hAnsiTheme="minorHAnsi" w:cs="Arial"/>
                <w:sz w:val="24"/>
                <w:szCs w:val="24"/>
              </w:rPr>
            </w:pPr>
            <w:r w:rsidRPr="006C7326">
              <w:rPr>
                <w:rFonts w:asciiTheme="minorHAnsi" w:hAnsiTheme="minorHAnsi" w:cs="Arial"/>
                <w:sz w:val="24"/>
                <w:szCs w:val="24"/>
              </w:rPr>
              <w:t>Inform Residents</w:t>
            </w:r>
          </w:p>
        </w:tc>
        <w:tc>
          <w:tcPr>
            <w:tcW w:w="3960" w:type="dxa"/>
            <w:tcBorders>
              <w:top w:val="single" w:sz="4" w:space="0" w:color="000000"/>
              <w:left w:val="single" w:sz="4" w:space="0" w:color="000000"/>
              <w:bottom w:val="single" w:sz="4" w:space="0" w:color="000000"/>
              <w:right w:val="single" w:sz="4" w:space="0" w:color="000000"/>
            </w:tcBorders>
          </w:tcPr>
          <w:p w:rsidR="00DF03A7" w:rsidRPr="004C215D" w:rsidRDefault="00DF03A7" w:rsidP="00A9076E">
            <w:pPr>
              <w:pStyle w:val="ListParagraph"/>
              <w:numPr>
                <w:ilvl w:val="0"/>
                <w:numId w:val="37"/>
              </w:numPr>
              <w:spacing w:after="0" w:line="249" w:lineRule="exact"/>
              <w:ind w:left="270" w:right="-20" w:hanging="180"/>
              <w:rPr>
                <w:rFonts w:asciiTheme="minorHAnsi" w:hAnsiTheme="minorHAnsi" w:cs="Arial"/>
                <w:sz w:val="24"/>
                <w:szCs w:val="24"/>
              </w:rPr>
            </w:pPr>
            <w:r w:rsidRPr="004C215D">
              <w:rPr>
                <w:rFonts w:asciiTheme="minorHAnsi" w:hAnsiTheme="minorHAnsi" w:cs="Arial"/>
                <w:sz w:val="24"/>
                <w:szCs w:val="24"/>
              </w:rPr>
              <w:t>Inform residents of the hazard or threat;</w:t>
            </w:r>
          </w:p>
          <w:p w:rsidR="00DF03A7" w:rsidRPr="004C215D" w:rsidRDefault="00DF03A7" w:rsidP="00A9076E">
            <w:pPr>
              <w:pStyle w:val="ListParagraph"/>
              <w:widowControl w:val="0"/>
              <w:numPr>
                <w:ilvl w:val="0"/>
                <w:numId w:val="37"/>
              </w:numPr>
              <w:spacing w:after="0" w:line="249" w:lineRule="exact"/>
              <w:ind w:left="270" w:right="-20" w:hanging="180"/>
              <w:contextualSpacing/>
              <w:rPr>
                <w:rFonts w:asciiTheme="minorHAnsi" w:hAnsiTheme="minorHAnsi" w:cs="Arial"/>
                <w:sz w:val="24"/>
                <w:szCs w:val="24"/>
              </w:rPr>
            </w:pPr>
            <w:r w:rsidRPr="004C215D">
              <w:rPr>
                <w:rFonts w:asciiTheme="minorHAnsi" w:hAnsiTheme="minorHAnsi" w:cs="Arial"/>
                <w:sz w:val="24"/>
                <w:szCs w:val="24"/>
              </w:rPr>
              <w:t>Ensure consistent and up-to-date messages to residents and other involved parties;</w:t>
            </w:r>
          </w:p>
          <w:p w:rsidR="00DF03A7" w:rsidRPr="004C215D" w:rsidRDefault="00DF03A7" w:rsidP="00A9076E">
            <w:pPr>
              <w:pStyle w:val="ListParagraph"/>
              <w:widowControl w:val="0"/>
              <w:numPr>
                <w:ilvl w:val="0"/>
                <w:numId w:val="37"/>
              </w:numPr>
              <w:spacing w:after="0" w:line="249" w:lineRule="exact"/>
              <w:ind w:left="270" w:right="-20" w:hanging="180"/>
              <w:contextualSpacing/>
              <w:rPr>
                <w:rFonts w:asciiTheme="minorHAnsi" w:hAnsiTheme="minorHAnsi" w:cs="Arial"/>
                <w:sz w:val="24"/>
                <w:szCs w:val="24"/>
              </w:rPr>
            </w:pPr>
            <w:r w:rsidRPr="004C215D">
              <w:rPr>
                <w:rFonts w:asciiTheme="minorHAnsi" w:hAnsiTheme="minorHAnsi" w:cs="Arial"/>
                <w:sz w:val="24"/>
                <w:szCs w:val="24"/>
              </w:rPr>
              <w:t xml:space="preserve">Inform residents of measures they can take to avoid risk or remove themselves from risk; </w:t>
            </w:r>
          </w:p>
          <w:p w:rsidR="00DF03A7" w:rsidRPr="004C215D" w:rsidRDefault="00DF03A7" w:rsidP="00A9076E">
            <w:pPr>
              <w:pStyle w:val="ListParagraph"/>
              <w:numPr>
                <w:ilvl w:val="0"/>
                <w:numId w:val="37"/>
              </w:numPr>
              <w:spacing w:before="1" w:after="0" w:line="254" w:lineRule="exact"/>
              <w:ind w:left="270" w:right="80" w:hanging="180"/>
              <w:rPr>
                <w:rFonts w:asciiTheme="minorHAnsi" w:hAnsiTheme="minorHAnsi" w:cs="Arial"/>
                <w:sz w:val="24"/>
                <w:szCs w:val="24"/>
              </w:rPr>
            </w:pPr>
            <w:r w:rsidRPr="004C215D">
              <w:rPr>
                <w:rFonts w:asciiTheme="minorHAnsi" w:hAnsiTheme="minorHAnsi" w:cs="Arial"/>
                <w:sz w:val="24"/>
                <w:szCs w:val="24"/>
              </w:rPr>
              <w:t>Provide instructions to residents regarding evacuation procedures or their requirement to prepare or act in the face of the threat;</w:t>
            </w:r>
          </w:p>
          <w:p w:rsidR="00DF03A7" w:rsidRPr="004C215D" w:rsidRDefault="00DF03A7" w:rsidP="00A9076E">
            <w:pPr>
              <w:pStyle w:val="ListParagraph"/>
              <w:widowControl w:val="0"/>
              <w:numPr>
                <w:ilvl w:val="0"/>
                <w:numId w:val="37"/>
              </w:numPr>
              <w:spacing w:before="1" w:after="0" w:line="254" w:lineRule="exact"/>
              <w:ind w:left="270" w:right="80" w:hanging="180"/>
              <w:contextualSpacing/>
              <w:rPr>
                <w:rFonts w:asciiTheme="minorHAnsi" w:hAnsiTheme="minorHAnsi" w:cs="Arial"/>
                <w:sz w:val="24"/>
                <w:szCs w:val="24"/>
              </w:rPr>
            </w:pPr>
            <w:r w:rsidRPr="004C215D">
              <w:rPr>
                <w:rFonts w:asciiTheme="minorHAnsi" w:hAnsiTheme="minorHAnsi" w:cs="Arial"/>
                <w:sz w:val="24"/>
                <w:szCs w:val="24"/>
              </w:rPr>
              <w:t>Keep residents advised of the hazardous situation as it develops.</w:t>
            </w:r>
          </w:p>
        </w:tc>
        <w:tc>
          <w:tcPr>
            <w:tcW w:w="2721" w:type="dxa"/>
            <w:tcBorders>
              <w:top w:val="single" w:sz="4" w:space="0" w:color="000000"/>
              <w:left w:val="single" w:sz="4" w:space="0" w:color="000000"/>
              <w:bottom w:val="single" w:sz="4" w:space="0" w:color="000000"/>
              <w:right w:val="single" w:sz="4" w:space="0" w:color="000000"/>
            </w:tcBorders>
          </w:tcPr>
          <w:p w:rsidR="00DF03A7" w:rsidRPr="006C7326" w:rsidRDefault="00DF03A7" w:rsidP="00931F26">
            <w:pPr>
              <w:spacing w:after="0" w:line="249" w:lineRule="exact"/>
              <w:ind w:left="102" w:right="-20"/>
              <w:rPr>
                <w:rFonts w:asciiTheme="minorHAnsi" w:hAnsiTheme="minorHAnsi" w:cs="Arial"/>
                <w:sz w:val="24"/>
                <w:szCs w:val="24"/>
              </w:rPr>
            </w:pPr>
            <w:r w:rsidRPr="006C7326">
              <w:rPr>
                <w:rFonts w:asciiTheme="minorHAnsi" w:hAnsiTheme="minorHAnsi" w:cs="Arial"/>
                <w:sz w:val="24"/>
                <w:szCs w:val="24"/>
              </w:rPr>
              <w:t>Media Coordinator, in support of the Mayor and/or SAO</w:t>
            </w:r>
            <w:r w:rsidR="006D3C07">
              <w:rPr>
                <w:rFonts w:asciiTheme="minorHAnsi" w:hAnsiTheme="minorHAnsi" w:cs="Arial"/>
                <w:sz w:val="24"/>
                <w:szCs w:val="24"/>
              </w:rPr>
              <w:t xml:space="preserve">. </w:t>
            </w:r>
          </w:p>
        </w:tc>
      </w:tr>
      <w:tr w:rsidR="00DF03A7" w:rsidRPr="006C7326" w:rsidTr="00BF0B84">
        <w:trPr>
          <w:trHeight w:hRule="exact" w:val="1795"/>
        </w:trPr>
        <w:tc>
          <w:tcPr>
            <w:tcW w:w="2964" w:type="dxa"/>
            <w:tcBorders>
              <w:top w:val="single" w:sz="4" w:space="0" w:color="000000"/>
              <w:left w:val="single" w:sz="4" w:space="0" w:color="000000"/>
              <w:bottom w:val="single" w:sz="4" w:space="0" w:color="000000"/>
              <w:right w:val="single" w:sz="4" w:space="0" w:color="000000"/>
            </w:tcBorders>
          </w:tcPr>
          <w:p w:rsidR="00DF03A7" w:rsidRPr="006C7326" w:rsidRDefault="00DF03A7" w:rsidP="00931F26">
            <w:pPr>
              <w:spacing w:after="0" w:line="249" w:lineRule="exact"/>
              <w:ind w:left="102" w:right="-20"/>
              <w:rPr>
                <w:rFonts w:asciiTheme="minorHAnsi" w:hAnsiTheme="minorHAnsi" w:cs="Arial"/>
                <w:sz w:val="24"/>
                <w:szCs w:val="24"/>
              </w:rPr>
            </w:pPr>
            <w:r w:rsidRPr="006C7326">
              <w:rPr>
                <w:rFonts w:asciiTheme="minorHAnsi" w:hAnsiTheme="minorHAnsi" w:cs="Arial"/>
                <w:sz w:val="24"/>
                <w:szCs w:val="24"/>
              </w:rPr>
              <w:lastRenderedPageBreak/>
              <w:t>Coordinate Access and Information to the Media</w:t>
            </w:r>
          </w:p>
        </w:tc>
        <w:tc>
          <w:tcPr>
            <w:tcW w:w="3960" w:type="dxa"/>
            <w:tcBorders>
              <w:top w:val="single" w:sz="4" w:space="0" w:color="000000"/>
              <w:left w:val="single" w:sz="4" w:space="0" w:color="000000"/>
              <w:bottom w:val="single" w:sz="4" w:space="0" w:color="000000"/>
              <w:right w:val="single" w:sz="4" w:space="0" w:color="000000"/>
            </w:tcBorders>
          </w:tcPr>
          <w:p w:rsidR="00DF03A7" w:rsidRPr="00BF0B84" w:rsidRDefault="00DF03A7" w:rsidP="00A9076E">
            <w:pPr>
              <w:pStyle w:val="ListParagraph"/>
              <w:numPr>
                <w:ilvl w:val="0"/>
                <w:numId w:val="38"/>
              </w:numPr>
              <w:spacing w:after="0" w:line="249" w:lineRule="exact"/>
              <w:ind w:left="270" w:right="-20" w:hanging="180"/>
              <w:rPr>
                <w:rFonts w:asciiTheme="minorHAnsi" w:hAnsiTheme="minorHAnsi" w:cs="Arial"/>
                <w:sz w:val="24"/>
                <w:szCs w:val="24"/>
              </w:rPr>
            </w:pPr>
            <w:r w:rsidRPr="00BF0B84">
              <w:rPr>
                <w:rFonts w:asciiTheme="minorHAnsi" w:hAnsiTheme="minorHAnsi" w:cs="Arial"/>
                <w:sz w:val="24"/>
                <w:szCs w:val="24"/>
              </w:rPr>
              <w:t>Identify approved spokespersons.</w:t>
            </w:r>
          </w:p>
          <w:p w:rsidR="00DF03A7" w:rsidRPr="00BF0B84" w:rsidRDefault="00DF03A7" w:rsidP="00A9076E">
            <w:pPr>
              <w:pStyle w:val="ListParagraph"/>
              <w:widowControl w:val="0"/>
              <w:numPr>
                <w:ilvl w:val="0"/>
                <w:numId w:val="38"/>
              </w:numPr>
              <w:spacing w:after="0" w:line="249" w:lineRule="exact"/>
              <w:ind w:left="270" w:right="-20" w:hanging="180"/>
              <w:contextualSpacing/>
              <w:rPr>
                <w:rFonts w:asciiTheme="minorHAnsi" w:hAnsiTheme="minorHAnsi" w:cs="Arial"/>
                <w:sz w:val="24"/>
                <w:szCs w:val="24"/>
              </w:rPr>
            </w:pPr>
            <w:r w:rsidRPr="00BF0B84">
              <w:rPr>
                <w:rFonts w:asciiTheme="minorHAnsi" w:hAnsiTheme="minorHAnsi" w:cs="Arial"/>
                <w:sz w:val="24"/>
                <w:szCs w:val="24"/>
              </w:rPr>
              <w:t>Ensure appropriate access for the Media for observation of the incident and access to officials, but not to compromise the site;</w:t>
            </w:r>
          </w:p>
          <w:p w:rsidR="00DF03A7" w:rsidRPr="00BF0B84" w:rsidRDefault="00DF03A7" w:rsidP="00A9076E">
            <w:pPr>
              <w:pStyle w:val="ListParagraph"/>
              <w:widowControl w:val="0"/>
              <w:numPr>
                <w:ilvl w:val="0"/>
                <w:numId w:val="38"/>
              </w:numPr>
              <w:spacing w:after="0" w:line="249" w:lineRule="exact"/>
              <w:ind w:left="270" w:right="-20" w:hanging="180"/>
              <w:contextualSpacing/>
              <w:rPr>
                <w:rFonts w:asciiTheme="minorHAnsi" w:hAnsiTheme="minorHAnsi" w:cs="Arial"/>
                <w:sz w:val="24"/>
                <w:szCs w:val="24"/>
              </w:rPr>
            </w:pPr>
            <w:r w:rsidRPr="00BF0B84">
              <w:rPr>
                <w:rFonts w:asciiTheme="minorHAnsi" w:hAnsiTheme="minorHAnsi" w:cs="Arial"/>
                <w:sz w:val="24"/>
                <w:szCs w:val="24"/>
              </w:rPr>
              <w:t>Ensure only approved messaging is provided to the media.</w:t>
            </w:r>
          </w:p>
        </w:tc>
        <w:tc>
          <w:tcPr>
            <w:tcW w:w="2721" w:type="dxa"/>
            <w:tcBorders>
              <w:top w:val="single" w:sz="4" w:space="0" w:color="000000"/>
              <w:left w:val="single" w:sz="4" w:space="0" w:color="000000"/>
              <w:bottom w:val="single" w:sz="4" w:space="0" w:color="000000"/>
              <w:right w:val="single" w:sz="4" w:space="0" w:color="000000"/>
            </w:tcBorders>
          </w:tcPr>
          <w:p w:rsidR="00DF03A7" w:rsidRPr="006C7326" w:rsidRDefault="00DF03A7" w:rsidP="00931F26">
            <w:pPr>
              <w:spacing w:after="0" w:line="249" w:lineRule="exact"/>
              <w:ind w:left="102" w:right="-20"/>
              <w:rPr>
                <w:rFonts w:asciiTheme="minorHAnsi" w:hAnsiTheme="minorHAnsi" w:cs="Arial"/>
                <w:sz w:val="24"/>
                <w:szCs w:val="24"/>
              </w:rPr>
            </w:pPr>
            <w:r w:rsidRPr="006C7326">
              <w:rPr>
                <w:rFonts w:asciiTheme="minorHAnsi" w:hAnsiTheme="minorHAnsi" w:cs="Arial"/>
                <w:sz w:val="24"/>
                <w:szCs w:val="24"/>
              </w:rPr>
              <w:t xml:space="preserve">Media Coordinator, in </w:t>
            </w:r>
          </w:p>
          <w:p w:rsidR="00DF03A7" w:rsidRPr="006C7326" w:rsidRDefault="00DF03A7" w:rsidP="00931F26">
            <w:pPr>
              <w:spacing w:after="0" w:line="249" w:lineRule="exact"/>
              <w:ind w:left="102" w:right="-20"/>
              <w:rPr>
                <w:rFonts w:asciiTheme="minorHAnsi" w:hAnsiTheme="minorHAnsi" w:cs="Arial"/>
                <w:sz w:val="24"/>
                <w:szCs w:val="24"/>
              </w:rPr>
            </w:pPr>
            <w:proofErr w:type="gramStart"/>
            <w:r w:rsidRPr="006C7326">
              <w:rPr>
                <w:rFonts w:asciiTheme="minorHAnsi" w:hAnsiTheme="minorHAnsi" w:cs="Arial"/>
                <w:sz w:val="24"/>
                <w:szCs w:val="24"/>
              </w:rPr>
              <w:t>support</w:t>
            </w:r>
            <w:proofErr w:type="gramEnd"/>
            <w:r w:rsidRPr="006C7326">
              <w:rPr>
                <w:rFonts w:asciiTheme="minorHAnsi" w:hAnsiTheme="minorHAnsi" w:cs="Arial"/>
                <w:sz w:val="24"/>
                <w:szCs w:val="24"/>
              </w:rPr>
              <w:t xml:space="preserve"> of the Mayor and/or SA</w:t>
            </w:r>
            <w:r w:rsidR="007575E2">
              <w:rPr>
                <w:rFonts w:asciiTheme="minorHAnsi" w:hAnsiTheme="minorHAnsi" w:cs="Arial"/>
                <w:sz w:val="24"/>
                <w:szCs w:val="24"/>
              </w:rPr>
              <w:t>O.</w:t>
            </w:r>
          </w:p>
        </w:tc>
      </w:tr>
      <w:tr w:rsidR="00DF03A7" w:rsidRPr="006C7326" w:rsidTr="00BF0B84">
        <w:trPr>
          <w:trHeight w:hRule="exact" w:val="6043"/>
        </w:trPr>
        <w:tc>
          <w:tcPr>
            <w:tcW w:w="2964" w:type="dxa"/>
            <w:tcBorders>
              <w:top w:val="single" w:sz="4" w:space="0" w:color="000000"/>
              <w:left w:val="single" w:sz="4" w:space="0" w:color="000000"/>
              <w:bottom w:val="single" w:sz="4" w:space="0" w:color="000000"/>
              <w:right w:val="single" w:sz="4" w:space="0" w:color="000000"/>
            </w:tcBorders>
          </w:tcPr>
          <w:p w:rsidR="00DF03A7" w:rsidRPr="006C7326" w:rsidRDefault="00DF03A7" w:rsidP="00931F26">
            <w:pPr>
              <w:spacing w:after="0" w:line="249" w:lineRule="exact"/>
              <w:ind w:left="102" w:right="-20"/>
              <w:rPr>
                <w:rFonts w:asciiTheme="minorHAnsi" w:hAnsiTheme="minorHAnsi" w:cs="Arial"/>
                <w:sz w:val="24"/>
                <w:szCs w:val="24"/>
              </w:rPr>
            </w:pPr>
            <w:r w:rsidRPr="006C7326">
              <w:rPr>
                <w:rFonts w:asciiTheme="minorHAnsi" w:hAnsiTheme="minorHAnsi" w:cs="Arial"/>
                <w:sz w:val="24"/>
                <w:szCs w:val="24"/>
              </w:rPr>
              <w:t>Evacuation Decisions</w:t>
            </w:r>
          </w:p>
        </w:tc>
        <w:tc>
          <w:tcPr>
            <w:tcW w:w="3960" w:type="dxa"/>
            <w:tcBorders>
              <w:top w:val="single" w:sz="4" w:space="0" w:color="000000"/>
              <w:left w:val="single" w:sz="4" w:space="0" w:color="000000"/>
              <w:bottom w:val="single" w:sz="4" w:space="0" w:color="000000"/>
              <w:right w:val="single" w:sz="4" w:space="0" w:color="000000"/>
            </w:tcBorders>
          </w:tcPr>
          <w:p w:rsidR="00DF03A7" w:rsidRPr="00BF0B84" w:rsidRDefault="00DF03A7" w:rsidP="00A9076E">
            <w:pPr>
              <w:pStyle w:val="ListParagraph"/>
              <w:numPr>
                <w:ilvl w:val="0"/>
                <w:numId w:val="39"/>
              </w:numPr>
              <w:spacing w:after="0" w:line="249" w:lineRule="exact"/>
              <w:ind w:left="270" w:right="-20" w:hanging="180"/>
              <w:rPr>
                <w:rFonts w:asciiTheme="minorHAnsi" w:hAnsiTheme="minorHAnsi" w:cs="Arial"/>
                <w:sz w:val="24"/>
                <w:szCs w:val="24"/>
              </w:rPr>
            </w:pPr>
            <w:r w:rsidRPr="00BF0B84">
              <w:rPr>
                <w:rFonts w:asciiTheme="minorHAnsi" w:hAnsiTheme="minorHAnsi" w:cs="Arial"/>
                <w:sz w:val="24"/>
                <w:szCs w:val="24"/>
              </w:rPr>
              <w:t>Determine if conditions require that residents be removed to a safe central place in the community or to neighbouring community(s);</w:t>
            </w:r>
          </w:p>
          <w:p w:rsidR="00DF03A7" w:rsidRPr="00BF0B84" w:rsidRDefault="00DF03A7" w:rsidP="00A9076E">
            <w:pPr>
              <w:pStyle w:val="ListParagraph"/>
              <w:widowControl w:val="0"/>
              <w:numPr>
                <w:ilvl w:val="0"/>
                <w:numId w:val="39"/>
              </w:numPr>
              <w:spacing w:after="0" w:line="240" w:lineRule="auto"/>
              <w:ind w:left="270" w:right="125" w:hanging="180"/>
              <w:contextualSpacing/>
              <w:rPr>
                <w:rFonts w:asciiTheme="minorHAnsi" w:hAnsiTheme="minorHAnsi" w:cs="Arial"/>
                <w:sz w:val="24"/>
                <w:szCs w:val="24"/>
              </w:rPr>
            </w:pPr>
            <w:r w:rsidRPr="00BF0B84">
              <w:rPr>
                <w:rFonts w:asciiTheme="minorHAnsi" w:hAnsiTheme="minorHAnsi" w:cs="Arial"/>
                <w:sz w:val="24"/>
                <w:szCs w:val="24"/>
              </w:rPr>
              <w:t>Determine priorities for evacuating residents (</w:t>
            </w:r>
            <w:proofErr w:type="spellStart"/>
            <w:r w:rsidRPr="00BF0B84">
              <w:rPr>
                <w:rFonts w:asciiTheme="minorHAnsi" w:hAnsiTheme="minorHAnsi" w:cs="Arial"/>
                <w:sz w:val="24"/>
                <w:szCs w:val="24"/>
              </w:rPr>
              <w:t>ie</w:t>
            </w:r>
            <w:proofErr w:type="spellEnd"/>
            <w:r w:rsidRPr="00BF0B84">
              <w:rPr>
                <w:rFonts w:asciiTheme="minorHAnsi" w:hAnsiTheme="minorHAnsi" w:cs="Arial"/>
                <w:sz w:val="24"/>
                <w:szCs w:val="24"/>
              </w:rPr>
              <w:t xml:space="preserve"> elders, young children, single mothers, </w:t>
            </w:r>
            <w:proofErr w:type="spellStart"/>
            <w:r w:rsidRPr="00BF0B84">
              <w:rPr>
                <w:rFonts w:asciiTheme="minorHAnsi" w:hAnsiTheme="minorHAnsi" w:cs="Arial"/>
                <w:sz w:val="24"/>
                <w:szCs w:val="24"/>
              </w:rPr>
              <w:t>etc</w:t>
            </w:r>
            <w:proofErr w:type="spellEnd"/>
            <w:r w:rsidRPr="00BF0B84">
              <w:rPr>
                <w:rFonts w:asciiTheme="minorHAnsi" w:hAnsiTheme="minorHAnsi" w:cs="Arial"/>
                <w:sz w:val="24"/>
                <w:szCs w:val="24"/>
              </w:rPr>
              <w:t>);</w:t>
            </w:r>
          </w:p>
          <w:p w:rsidR="00DF03A7" w:rsidRPr="00BF0B84" w:rsidRDefault="00DF03A7" w:rsidP="00A9076E">
            <w:pPr>
              <w:pStyle w:val="ListParagraph"/>
              <w:numPr>
                <w:ilvl w:val="0"/>
                <w:numId w:val="39"/>
              </w:numPr>
              <w:spacing w:after="0" w:line="240" w:lineRule="auto"/>
              <w:ind w:left="270" w:right="-20" w:hanging="180"/>
              <w:rPr>
                <w:rFonts w:asciiTheme="minorHAnsi" w:hAnsiTheme="minorHAnsi" w:cs="Arial"/>
                <w:sz w:val="24"/>
                <w:szCs w:val="24"/>
              </w:rPr>
            </w:pPr>
            <w:r w:rsidRPr="00BF0B84">
              <w:rPr>
                <w:rFonts w:asciiTheme="minorHAnsi" w:hAnsiTheme="minorHAnsi" w:cs="Arial"/>
                <w:sz w:val="24"/>
                <w:szCs w:val="24"/>
              </w:rPr>
              <w:t>Open evacuation centre(s);</w:t>
            </w:r>
          </w:p>
          <w:p w:rsidR="00DF03A7" w:rsidRPr="00BF0B84" w:rsidRDefault="00DF03A7" w:rsidP="00A9076E">
            <w:pPr>
              <w:pStyle w:val="ListParagraph"/>
              <w:widowControl w:val="0"/>
              <w:numPr>
                <w:ilvl w:val="0"/>
                <w:numId w:val="39"/>
              </w:numPr>
              <w:spacing w:after="0" w:line="240" w:lineRule="auto"/>
              <w:ind w:left="270" w:right="-20" w:hanging="180"/>
              <w:contextualSpacing/>
              <w:rPr>
                <w:rFonts w:asciiTheme="minorHAnsi" w:hAnsiTheme="minorHAnsi" w:cs="Arial"/>
                <w:sz w:val="24"/>
                <w:szCs w:val="24"/>
              </w:rPr>
            </w:pPr>
            <w:r w:rsidRPr="00BF0B84">
              <w:rPr>
                <w:rFonts w:asciiTheme="minorHAnsi" w:hAnsiTheme="minorHAnsi" w:cs="Arial"/>
                <w:sz w:val="24"/>
                <w:szCs w:val="24"/>
              </w:rPr>
              <w:t>Arrange for billets as required;</w:t>
            </w:r>
          </w:p>
          <w:p w:rsidR="00DF03A7" w:rsidRPr="00BF0B84" w:rsidRDefault="00DF03A7" w:rsidP="00A9076E">
            <w:pPr>
              <w:pStyle w:val="ListParagraph"/>
              <w:widowControl w:val="0"/>
              <w:numPr>
                <w:ilvl w:val="0"/>
                <w:numId w:val="39"/>
              </w:numPr>
              <w:spacing w:after="0" w:line="240" w:lineRule="auto"/>
              <w:ind w:left="270" w:right="-20" w:hanging="180"/>
              <w:contextualSpacing/>
              <w:rPr>
                <w:rFonts w:asciiTheme="minorHAnsi" w:hAnsiTheme="minorHAnsi" w:cs="Arial"/>
                <w:sz w:val="24"/>
                <w:szCs w:val="24"/>
              </w:rPr>
            </w:pPr>
            <w:r w:rsidRPr="00BF0B84">
              <w:rPr>
                <w:rFonts w:asciiTheme="minorHAnsi" w:hAnsiTheme="minorHAnsi" w:cs="Arial"/>
                <w:sz w:val="24"/>
                <w:szCs w:val="24"/>
              </w:rPr>
              <w:t>Identify appropriate host community (with MACA Superintendent) or reception location if an “in-community” evacuation;</w:t>
            </w:r>
          </w:p>
          <w:p w:rsidR="00DF03A7" w:rsidRPr="00BF0B84" w:rsidRDefault="00DF03A7" w:rsidP="00A9076E">
            <w:pPr>
              <w:pStyle w:val="ListParagraph"/>
              <w:widowControl w:val="0"/>
              <w:numPr>
                <w:ilvl w:val="0"/>
                <w:numId w:val="39"/>
              </w:numPr>
              <w:spacing w:after="0" w:line="240" w:lineRule="auto"/>
              <w:ind w:left="270" w:right="-20" w:hanging="180"/>
              <w:contextualSpacing/>
              <w:rPr>
                <w:rFonts w:asciiTheme="minorHAnsi" w:hAnsiTheme="minorHAnsi" w:cs="Arial"/>
                <w:sz w:val="24"/>
                <w:szCs w:val="24"/>
              </w:rPr>
            </w:pPr>
            <w:r w:rsidRPr="00BF0B84">
              <w:rPr>
                <w:rFonts w:asciiTheme="minorHAnsi" w:hAnsiTheme="minorHAnsi" w:cs="Arial"/>
                <w:sz w:val="24"/>
                <w:szCs w:val="24"/>
              </w:rPr>
              <w:t>Coordinate inter-community travel with MACA and reception community;</w:t>
            </w:r>
          </w:p>
          <w:p w:rsidR="00DF03A7" w:rsidRPr="00BF0B84" w:rsidRDefault="00DF03A7" w:rsidP="00A9076E">
            <w:pPr>
              <w:pStyle w:val="ListParagraph"/>
              <w:widowControl w:val="0"/>
              <w:numPr>
                <w:ilvl w:val="0"/>
                <w:numId w:val="39"/>
              </w:numPr>
              <w:spacing w:after="0" w:line="240" w:lineRule="auto"/>
              <w:ind w:left="270" w:right="-20" w:hanging="180"/>
              <w:contextualSpacing/>
              <w:rPr>
                <w:rFonts w:asciiTheme="minorHAnsi" w:hAnsiTheme="minorHAnsi" w:cs="Arial"/>
                <w:sz w:val="24"/>
                <w:szCs w:val="24"/>
              </w:rPr>
            </w:pPr>
            <w:r w:rsidRPr="00BF0B84">
              <w:rPr>
                <w:rFonts w:asciiTheme="minorHAnsi" w:hAnsiTheme="minorHAnsi" w:cs="Arial"/>
                <w:sz w:val="24"/>
                <w:szCs w:val="24"/>
              </w:rPr>
              <w:t>Record names of all evacuees and their destination and coordinate actions with reception community;</w:t>
            </w:r>
          </w:p>
          <w:p w:rsidR="00DF03A7" w:rsidRPr="00BF0B84" w:rsidRDefault="00DF03A7" w:rsidP="00A9076E">
            <w:pPr>
              <w:pStyle w:val="ListParagraph"/>
              <w:widowControl w:val="0"/>
              <w:numPr>
                <w:ilvl w:val="0"/>
                <w:numId w:val="39"/>
              </w:numPr>
              <w:spacing w:after="0" w:line="240" w:lineRule="auto"/>
              <w:ind w:left="270" w:right="-20" w:hanging="180"/>
              <w:contextualSpacing/>
              <w:rPr>
                <w:rFonts w:asciiTheme="minorHAnsi" w:hAnsiTheme="minorHAnsi" w:cs="Arial"/>
                <w:sz w:val="24"/>
                <w:szCs w:val="24"/>
              </w:rPr>
            </w:pPr>
            <w:r w:rsidRPr="00BF0B84">
              <w:rPr>
                <w:rFonts w:asciiTheme="minorHAnsi" w:hAnsiTheme="minorHAnsi" w:cs="Arial"/>
                <w:sz w:val="24"/>
                <w:szCs w:val="24"/>
              </w:rPr>
              <w:t>Provide for the feeding and comfort needs of evacuees.</w:t>
            </w:r>
          </w:p>
          <w:p w:rsidR="00DF03A7" w:rsidRPr="006C7326" w:rsidRDefault="00DF03A7" w:rsidP="00931F26">
            <w:pPr>
              <w:pStyle w:val="ListParagraph"/>
              <w:spacing w:after="0" w:line="240" w:lineRule="auto"/>
              <w:ind w:left="270" w:right="-20"/>
              <w:rPr>
                <w:rFonts w:asciiTheme="minorHAnsi" w:hAnsiTheme="minorHAnsi" w:cs="Arial"/>
                <w:sz w:val="24"/>
                <w:szCs w:val="24"/>
              </w:rPr>
            </w:pPr>
          </w:p>
        </w:tc>
        <w:tc>
          <w:tcPr>
            <w:tcW w:w="2721" w:type="dxa"/>
            <w:tcBorders>
              <w:top w:val="single" w:sz="4" w:space="0" w:color="000000"/>
              <w:left w:val="single" w:sz="4" w:space="0" w:color="000000"/>
              <w:bottom w:val="single" w:sz="4" w:space="0" w:color="000000"/>
              <w:right w:val="single" w:sz="4" w:space="0" w:color="000000"/>
            </w:tcBorders>
          </w:tcPr>
          <w:p w:rsidR="00B72E6C" w:rsidRPr="006C7326" w:rsidRDefault="00B72E6C" w:rsidP="00B72E6C">
            <w:pPr>
              <w:spacing w:after="0" w:line="252" w:lineRule="exact"/>
              <w:ind w:left="90" w:right="-20"/>
              <w:rPr>
                <w:rFonts w:asciiTheme="minorHAnsi" w:hAnsiTheme="minorHAnsi" w:cs="Arial"/>
                <w:sz w:val="24"/>
                <w:szCs w:val="24"/>
              </w:rPr>
            </w:pPr>
            <w:r>
              <w:rPr>
                <w:rFonts w:asciiTheme="minorHAnsi" w:hAnsiTheme="minorHAnsi" w:cs="Arial"/>
                <w:sz w:val="24"/>
                <w:szCs w:val="24"/>
              </w:rPr>
              <w:t>CERC</w:t>
            </w:r>
          </w:p>
          <w:p w:rsidR="00DF03A7" w:rsidRPr="006C7326" w:rsidRDefault="00DF03A7" w:rsidP="00931F26">
            <w:pPr>
              <w:spacing w:after="0" w:line="249" w:lineRule="exact"/>
              <w:ind w:left="102" w:right="-20"/>
              <w:rPr>
                <w:rFonts w:asciiTheme="minorHAnsi" w:hAnsiTheme="minorHAnsi" w:cs="Arial"/>
                <w:sz w:val="24"/>
                <w:szCs w:val="24"/>
              </w:rPr>
            </w:pPr>
          </w:p>
        </w:tc>
      </w:tr>
      <w:tr w:rsidR="00DF03A7" w:rsidRPr="006C7326" w:rsidTr="00DF03A7">
        <w:trPr>
          <w:trHeight w:hRule="exact" w:val="1261"/>
        </w:trPr>
        <w:tc>
          <w:tcPr>
            <w:tcW w:w="2964" w:type="dxa"/>
            <w:tcBorders>
              <w:top w:val="single" w:sz="4" w:space="0" w:color="000000"/>
              <w:left w:val="single" w:sz="4" w:space="0" w:color="000000"/>
              <w:bottom w:val="single" w:sz="4" w:space="0" w:color="000000"/>
              <w:right w:val="single" w:sz="4" w:space="0" w:color="000000"/>
            </w:tcBorders>
          </w:tcPr>
          <w:p w:rsidR="00DF03A7" w:rsidRPr="006C7326" w:rsidRDefault="00DF03A7" w:rsidP="00931F26">
            <w:pPr>
              <w:spacing w:after="0" w:line="249" w:lineRule="exact"/>
              <w:ind w:left="102" w:right="-20"/>
              <w:rPr>
                <w:rFonts w:asciiTheme="minorHAnsi" w:hAnsiTheme="minorHAnsi" w:cs="Arial"/>
                <w:sz w:val="24"/>
                <w:szCs w:val="24"/>
              </w:rPr>
            </w:pPr>
            <w:r w:rsidRPr="006C7326">
              <w:rPr>
                <w:rFonts w:asciiTheme="minorHAnsi" w:hAnsiTheme="minorHAnsi" w:cs="Arial"/>
                <w:sz w:val="24"/>
                <w:szCs w:val="24"/>
              </w:rPr>
              <w:t>Injuries</w:t>
            </w:r>
          </w:p>
        </w:tc>
        <w:tc>
          <w:tcPr>
            <w:tcW w:w="3960" w:type="dxa"/>
            <w:tcBorders>
              <w:top w:val="single" w:sz="4" w:space="0" w:color="000000"/>
              <w:left w:val="single" w:sz="4" w:space="0" w:color="000000"/>
              <w:bottom w:val="single" w:sz="4" w:space="0" w:color="000000"/>
              <w:right w:val="single" w:sz="4" w:space="0" w:color="000000"/>
            </w:tcBorders>
          </w:tcPr>
          <w:p w:rsidR="00DF03A7" w:rsidRPr="006C7326" w:rsidRDefault="00DF03A7" w:rsidP="00931F26">
            <w:pPr>
              <w:spacing w:after="0" w:line="249" w:lineRule="exact"/>
              <w:ind w:left="270" w:right="-20" w:hanging="168"/>
              <w:rPr>
                <w:rFonts w:asciiTheme="minorHAnsi" w:hAnsiTheme="minorHAnsi" w:cs="Arial"/>
                <w:sz w:val="24"/>
                <w:szCs w:val="24"/>
              </w:rPr>
            </w:pPr>
            <w:r w:rsidRPr="006C7326">
              <w:rPr>
                <w:rFonts w:asciiTheme="minorHAnsi" w:hAnsiTheme="minorHAnsi" w:cs="Arial"/>
                <w:sz w:val="24"/>
                <w:szCs w:val="24"/>
              </w:rPr>
              <w:t>• Conduct triage at the emergency site to determine medical priorities;</w:t>
            </w:r>
          </w:p>
          <w:p w:rsidR="00DF03A7" w:rsidRPr="00BF0B84" w:rsidRDefault="00DF03A7" w:rsidP="00A9076E">
            <w:pPr>
              <w:pStyle w:val="ListParagraph"/>
              <w:widowControl w:val="0"/>
              <w:numPr>
                <w:ilvl w:val="0"/>
                <w:numId w:val="40"/>
              </w:numPr>
              <w:spacing w:after="0" w:line="249" w:lineRule="exact"/>
              <w:ind w:left="270" w:right="-20" w:hanging="180"/>
              <w:contextualSpacing/>
              <w:rPr>
                <w:rFonts w:asciiTheme="minorHAnsi" w:hAnsiTheme="minorHAnsi" w:cs="Arial"/>
                <w:sz w:val="24"/>
                <w:szCs w:val="24"/>
              </w:rPr>
            </w:pPr>
            <w:r w:rsidRPr="00BF0B84">
              <w:rPr>
                <w:rFonts w:asciiTheme="minorHAnsi" w:hAnsiTheme="minorHAnsi" w:cs="Arial"/>
                <w:sz w:val="24"/>
                <w:szCs w:val="24"/>
              </w:rPr>
              <w:t>Evacuate for medical treatment.</w:t>
            </w:r>
          </w:p>
          <w:p w:rsidR="00DF03A7" w:rsidRPr="00BF0B84" w:rsidRDefault="00DF03A7" w:rsidP="00A9076E">
            <w:pPr>
              <w:pStyle w:val="ListParagraph"/>
              <w:widowControl w:val="0"/>
              <w:numPr>
                <w:ilvl w:val="0"/>
                <w:numId w:val="40"/>
              </w:numPr>
              <w:spacing w:after="0" w:line="249" w:lineRule="exact"/>
              <w:ind w:left="270" w:right="-20" w:hanging="180"/>
              <w:contextualSpacing/>
              <w:rPr>
                <w:rFonts w:asciiTheme="minorHAnsi" w:hAnsiTheme="minorHAnsi" w:cs="Arial"/>
                <w:sz w:val="24"/>
                <w:szCs w:val="24"/>
              </w:rPr>
            </w:pPr>
            <w:r w:rsidRPr="00BF0B84">
              <w:rPr>
                <w:rFonts w:asciiTheme="minorHAnsi" w:hAnsiTheme="minorHAnsi" w:cs="Arial"/>
                <w:sz w:val="24"/>
                <w:szCs w:val="24"/>
              </w:rPr>
              <w:t>Provide comfort and shelter for injured as required.</w:t>
            </w:r>
          </w:p>
          <w:p w:rsidR="00DF03A7" w:rsidRPr="006C7326" w:rsidRDefault="00DF03A7" w:rsidP="00A9076E">
            <w:pPr>
              <w:pStyle w:val="ListParagraph"/>
              <w:widowControl w:val="0"/>
              <w:numPr>
                <w:ilvl w:val="0"/>
                <w:numId w:val="29"/>
              </w:numPr>
              <w:spacing w:after="0" w:line="249" w:lineRule="exact"/>
              <w:ind w:left="270" w:right="-20" w:hanging="168"/>
              <w:contextualSpacing/>
              <w:rPr>
                <w:rFonts w:asciiTheme="minorHAnsi" w:hAnsiTheme="minorHAnsi" w:cs="Arial"/>
                <w:sz w:val="24"/>
                <w:szCs w:val="24"/>
              </w:rPr>
            </w:pPr>
          </w:p>
        </w:tc>
        <w:tc>
          <w:tcPr>
            <w:tcW w:w="2721" w:type="dxa"/>
            <w:tcBorders>
              <w:top w:val="single" w:sz="4" w:space="0" w:color="000000"/>
              <w:left w:val="single" w:sz="4" w:space="0" w:color="000000"/>
              <w:bottom w:val="single" w:sz="4" w:space="0" w:color="000000"/>
              <w:right w:val="single" w:sz="4" w:space="0" w:color="000000"/>
            </w:tcBorders>
          </w:tcPr>
          <w:p w:rsidR="00DF03A7" w:rsidRPr="00BF0B84" w:rsidRDefault="00DF03A7" w:rsidP="00BF0B84">
            <w:pPr>
              <w:widowControl w:val="0"/>
              <w:spacing w:after="0" w:line="249" w:lineRule="exact"/>
              <w:ind w:left="102" w:right="-20"/>
              <w:contextualSpacing/>
              <w:rPr>
                <w:rFonts w:asciiTheme="minorHAnsi" w:hAnsiTheme="minorHAnsi" w:cs="Arial"/>
                <w:sz w:val="24"/>
                <w:szCs w:val="24"/>
              </w:rPr>
            </w:pPr>
            <w:r w:rsidRPr="00BF0B84">
              <w:rPr>
                <w:rFonts w:asciiTheme="minorHAnsi" w:hAnsiTheme="minorHAnsi" w:cs="Arial"/>
                <w:sz w:val="24"/>
                <w:szCs w:val="24"/>
              </w:rPr>
              <w:t>Health Centre</w:t>
            </w:r>
            <w:r w:rsidR="00BF0B84">
              <w:rPr>
                <w:rFonts w:asciiTheme="minorHAnsi" w:hAnsiTheme="minorHAnsi" w:cs="Arial"/>
                <w:sz w:val="24"/>
                <w:szCs w:val="24"/>
              </w:rPr>
              <w:t xml:space="preserve">, </w:t>
            </w:r>
            <w:r w:rsidRPr="00BF0B84">
              <w:rPr>
                <w:rFonts w:asciiTheme="minorHAnsi" w:hAnsiTheme="minorHAnsi" w:cs="Arial"/>
                <w:sz w:val="24"/>
                <w:szCs w:val="24"/>
              </w:rPr>
              <w:t>Ambulance services (if available)</w:t>
            </w:r>
            <w:r w:rsidR="00BF0B84">
              <w:rPr>
                <w:rFonts w:asciiTheme="minorHAnsi" w:hAnsiTheme="minorHAnsi" w:cs="Arial"/>
                <w:sz w:val="24"/>
                <w:szCs w:val="24"/>
              </w:rPr>
              <w:t xml:space="preserve"> and </w:t>
            </w:r>
            <w:r w:rsidRPr="00BF0B84">
              <w:rPr>
                <w:rFonts w:asciiTheme="minorHAnsi" w:hAnsiTheme="minorHAnsi" w:cs="Arial"/>
                <w:sz w:val="24"/>
                <w:szCs w:val="24"/>
              </w:rPr>
              <w:t>Volunteers</w:t>
            </w:r>
            <w:r w:rsidR="00BF0B84">
              <w:rPr>
                <w:rFonts w:asciiTheme="minorHAnsi" w:hAnsiTheme="minorHAnsi" w:cs="Arial"/>
                <w:sz w:val="24"/>
                <w:szCs w:val="24"/>
              </w:rPr>
              <w:t>.</w:t>
            </w:r>
          </w:p>
        </w:tc>
      </w:tr>
      <w:tr w:rsidR="00DF03A7" w:rsidRPr="006C7326" w:rsidTr="00011B29">
        <w:trPr>
          <w:trHeight w:hRule="exact" w:val="3235"/>
        </w:trPr>
        <w:tc>
          <w:tcPr>
            <w:tcW w:w="2964" w:type="dxa"/>
            <w:tcBorders>
              <w:top w:val="single" w:sz="4" w:space="0" w:color="000000"/>
              <w:left w:val="single" w:sz="4" w:space="0" w:color="000000"/>
              <w:bottom w:val="single" w:sz="4" w:space="0" w:color="000000"/>
              <w:right w:val="single" w:sz="4" w:space="0" w:color="000000"/>
            </w:tcBorders>
          </w:tcPr>
          <w:p w:rsidR="00DF03A7" w:rsidRPr="006C7326" w:rsidRDefault="00DF03A7" w:rsidP="00931F26">
            <w:pPr>
              <w:spacing w:after="0" w:line="249" w:lineRule="exact"/>
              <w:ind w:left="102" w:right="-20"/>
              <w:rPr>
                <w:rFonts w:asciiTheme="minorHAnsi" w:hAnsiTheme="minorHAnsi" w:cs="Arial"/>
                <w:sz w:val="24"/>
                <w:szCs w:val="24"/>
              </w:rPr>
            </w:pPr>
            <w:r w:rsidRPr="006C7326">
              <w:rPr>
                <w:rFonts w:asciiTheme="minorHAnsi" w:hAnsiTheme="minorHAnsi" w:cs="Arial"/>
                <w:sz w:val="24"/>
                <w:szCs w:val="24"/>
              </w:rPr>
              <w:t>Handling the dead</w:t>
            </w:r>
          </w:p>
        </w:tc>
        <w:tc>
          <w:tcPr>
            <w:tcW w:w="3960" w:type="dxa"/>
            <w:tcBorders>
              <w:top w:val="single" w:sz="4" w:space="0" w:color="000000"/>
              <w:left w:val="single" w:sz="4" w:space="0" w:color="000000"/>
              <w:bottom w:val="single" w:sz="4" w:space="0" w:color="000000"/>
              <w:right w:val="single" w:sz="4" w:space="0" w:color="000000"/>
            </w:tcBorders>
          </w:tcPr>
          <w:p w:rsidR="00DF03A7" w:rsidRPr="00011B29" w:rsidRDefault="00DF03A7" w:rsidP="00A9076E">
            <w:pPr>
              <w:pStyle w:val="ListParagraph"/>
              <w:widowControl w:val="0"/>
              <w:numPr>
                <w:ilvl w:val="0"/>
                <w:numId w:val="41"/>
              </w:numPr>
              <w:spacing w:after="0" w:line="240" w:lineRule="auto"/>
              <w:ind w:left="270" w:right="-14" w:hanging="180"/>
              <w:contextualSpacing/>
              <w:rPr>
                <w:rFonts w:asciiTheme="minorHAnsi" w:hAnsiTheme="minorHAnsi" w:cs="Arial"/>
                <w:sz w:val="24"/>
                <w:szCs w:val="24"/>
              </w:rPr>
            </w:pPr>
            <w:r w:rsidRPr="00011B29">
              <w:rPr>
                <w:rFonts w:asciiTheme="minorHAnsi" w:hAnsiTheme="minorHAnsi" w:cs="Arial"/>
                <w:sz w:val="24"/>
                <w:szCs w:val="24"/>
              </w:rPr>
              <w:t>Confirm death;</w:t>
            </w:r>
          </w:p>
          <w:p w:rsidR="00DF03A7" w:rsidRPr="00011B29" w:rsidRDefault="00DF03A7" w:rsidP="00A9076E">
            <w:pPr>
              <w:pStyle w:val="ListParagraph"/>
              <w:widowControl w:val="0"/>
              <w:numPr>
                <w:ilvl w:val="0"/>
                <w:numId w:val="41"/>
              </w:numPr>
              <w:spacing w:after="0" w:line="240" w:lineRule="auto"/>
              <w:ind w:left="270" w:right="-14" w:hanging="180"/>
              <w:contextualSpacing/>
              <w:rPr>
                <w:rFonts w:asciiTheme="minorHAnsi" w:hAnsiTheme="minorHAnsi" w:cs="Arial"/>
                <w:sz w:val="24"/>
                <w:szCs w:val="24"/>
              </w:rPr>
            </w:pPr>
            <w:r w:rsidRPr="00011B29">
              <w:rPr>
                <w:rFonts w:asciiTheme="minorHAnsi" w:hAnsiTheme="minorHAnsi" w:cs="Arial"/>
                <w:sz w:val="24"/>
                <w:szCs w:val="24"/>
              </w:rPr>
              <w:t>Provide for proper care and custody of human remains;</w:t>
            </w:r>
          </w:p>
          <w:p w:rsidR="00DF03A7" w:rsidRPr="00011B29" w:rsidRDefault="00DF03A7" w:rsidP="00A9076E">
            <w:pPr>
              <w:pStyle w:val="ListParagraph"/>
              <w:widowControl w:val="0"/>
              <w:numPr>
                <w:ilvl w:val="0"/>
                <w:numId w:val="41"/>
              </w:numPr>
              <w:spacing w:after="0" w:line="240" w:lineRule="auto"/>
              <w:ind w:left="270" w:right="-14" w:hanging="180"/>
              <w:contextualSpacing/>
              <w:rPr>
                <w:rFonts w:asciiTheme="minorHAnsi" w:hAnsiTheme="minorHAnsi" w:cs="Arial"/>
                <w:sz w:val="24"/>
                <w:szCs w:val="24"/>
              </w:rPr>
            </w:pPr>
            <w:r w:rsidRPr="00011B29">
              <w:rPr>
                <w:rFonts w:asciiTheme="minorHAnsi" w:hAnsiTheme="minorHAnsi" w:cs="Arial"/>
                <w:sz w:val="24"/>
                <w:szCs w:val="24"/>
              </w:rPr>
              <w:t>Identify temporary morgue if necessary;</w:t>
            </w:r>
          </w:p>
          <w:p w:rsidR="00DF03A7" w:rsidRPr="00011B29" w:rsidRDefault="00DF03A7" w:rsidP="00A9076E">
            <w:pPr>
              <w:pStyle w:val="ListParagraph"/>
              <w:widowControl w:val="0"/>
              <w:numPr>
                <w:ilvl w:val="0"/>
                <w:numId w:val="41"/>
              </w:numPr>
              <w:spacing w:after="0" w:line="240" w:lineRule="auto"/>
              <w:ind w:left="270" w:right="-14" w:hanging="180"/>
              <w:contextualSpacing/>
              <w:rPr>
                <w:rFonts w:asciiTheme="minorHAnsi" w:hAnsiTheme="minorHAnsi" w:cs="Arial"/>
                <w:sz w:val="24"/>
                <w:szCs w:val="24"/>
              </w:rPr>
            </w:pPr>
            <w:r w:rsidRPr="00011B29">
              <w:rPr>
                <w:rFonts w:asciiTheme="minorHAnsi" w:hAnsiTheme="minorHAnsi" w:cs="Arial"/>
                <w:sz w:val="24"/>
                <w:szCs w:val="24"/>
              </w:rPr>
              <w:t>Secure the scene for the Coroner’s investigation;</w:t>
            </w:r>
          </w:p>
          <w:p w:rsidR="00DF03A7" w:rsidRPr="00011B29" w:rsidRDefault="00DF03A7" w:rsidP="00A9076E">
            <w:pPr>
              <w:pStyle w:val="ListParagraph"/>
              <w:widowControl w:val="0"/>
              <w:numPr>
                <w:ilvl w:val="0"/>
                <w:numId w:val="41"/>
              </w:numPr>
              <w:spacing w:after="0" w:line="240" w:lineRule="auto"/>
              <w:ind w:left="270" w:right="-14" w:hanging="180"/>
              <w:contextualSpacing/>
              <w:rPr>
                <w:rFonts w:asciiTheme="minorHAnsi" w:hAnsiTheme="minorHAnsi" w:cs="Arial"/>
                <w:sz w:val="24"/>
                <w:szCs w:val="24"/>
              </w:rPr>
            </w:pPr>
            <w:r w:rsidRPr="00011B29">
              <w:rPr>
                <w:rFonts w:asciiTheme="minorHAnsi" w:hAnsiTheme="minorHAnsi" w:cs="Arial"/>
                <w:sz w:val="24"/>
                <w:szCs w:val="24"/>
              </w:rPr>
              <w:t>Record evidence;</w:t>
            </w:r>
          </w:p>
          <w:p w:rsidR="00DF03A7" w:rsidRPr="00011B29" w:rsidRDefault="00DF03A7" w:rsidP="00A9076E">
            <w:pPr>
              <w:pStyle w:val="ListParagraph"/>
              <w:widowControl w:val="0"/>
              <w:numPr>
                <w:ilvl w:val="0"/>
                <w:numId w:val="41"/>
              </w:numPr>
              <w:spacing w:after="0" w:line="240" w:lineRule="auto"/>
              <w:ind w:left="270" w:right="-14" w:hanging="180"/>
              <w:contextualSpacing/>
              <w:rPr>
                <w:rFonts w:asciiTheme="minorHAnsi" w:hAnsiTheme="minorHAnsi" w:cs="Arial"/>
                <w:sz w:val="24"/>
                <w:szCs w:val="24"/>
              </w:rPr>
            </w:pPr>
            <w:r w:rsidRPr="00011B29">
              <w:rPr>
                <w:rFonts w:asciiTheme="minorHAnsi" w:hAnsiTheme="minorHAnsi" w:cs="Arial"/>
                <w:sz w:val="24"/>
                <w:szCs w:val="24"/>
              </w:rPr>
              <w:t>Provide proper notification of casualties to authorities, next of kin and media.</w:t>
            </w:r>
          </w:p>
        </w:tc>
        <w:tc>
          <w:tcPr>
            <w:tcW w:w="2721" w:type="dxa"/>
            <w:tcBorders>
              <w:top w:val="single" w:sz="4" w:space="0" w:color="000000"/>
              <w:left w:val="single" w:sz="4" w:space="0" w:color="000000"/>
              <w:bottom w:val="single" w:sz="4" w:space="0" w:color="000000"/>
              <w:right w:val="single" w:sz="4" w:space="0" w:color="000000"/>
            </w:tcBorders>
          </w:tcPr>
          <w:p w:rsidR="00DF03A7" w:rsidRPr="00011B29" w:rsidRDefault="00DF03A7" w:rsidP="00011B29">
            <w:pPr>
              <w:widowControl w:val="0"/>
              <w:spacing w:after="0" w:line="249" w:lineRule="exact"/>
              <w:ind w:left="90" w:right="-20"/>
              <w:contextualSpacing/>
              <w:rPr>
                <w:rFonts w:asciiTheme="minorHAnsi" w:hAnsiTheme="minorHAnsi" w:cs="Arial"/>
                <w:sz w:val="24"/>
                <w:szCs w:val="24"/>
              </w:rPr>
            </w:pPr>
            <w:r w:rsidRPr="00011B29">
              <w:rPr>
                <w:rFonts w:asciiTheme="minorHAnsi" w:hAnsiTheme="minorHAnsi" w:cs="Arial"/>
                <w:sz w:val="24"/>
                <w:szCs w:val="24"/>
              </w:rPr>
              <w:t>Health Centre</w:t>
            </w:r>
            <w:r w:rsidR="00011B29" w:rsidRPr="00011B29">
              <w:rPr>
                <w:rFonts w:asciiTheme="minorHAnsi" w:hAnsiTheme="minorHAnsi" w:cs="Arial"/>
                <w:sz w:val="24"/>
                <w:szCs w:val="24"/>
              </w:rPr>
              <w:t xml:space="preserve">, </w:t>
            </w:r>
            <w:r w:rsidRPr="00011B29">
              <w:rPr>
                <w:rFonts w:asciiTheme="minorHAnsi" w:hAnsiTheme="minorHAnsi" w:cs="Arial"/>
                <w:sz w:val="24"/>
                <w:szCs w:val="24"/>
              </w:rPr>
              <w:t>RCMP</w:t>
            </w:r>
            <w:r w:rsidR="00011B29" w:rsidRPr="00011B29">
              <w:rPr>
                <w:rFonts w:asciiTheme="minorHAnsi" w:hAnsiTheme="minorHAnsi" w:cs="Arial"/>
                <w:sz w:val="24"/>
                <w:szCs w:val="24"/>
              </w:rPr>
              <w:t xml:space="preserve"> and </w:t>
            </w:r>
            <w:r w:rsidRPr="00011B29">
              <w:rPr>
                <w:rFonts w:asciiTheme="minorHAnsi" w:hAnsiTheme="minorHAnsi" w:cs="Arial"/>
                <w:sz w:val="24"/>
                <w:szCs w:val="24"/>
              </w:rPr>
              <w:t>Coroner.</w:t>
            </w:r>
          </w:p>
        </w:tc>
      </w:tr>
      <w:tr w:rsidR="00DF03A7" w:rsidRPr="006C7326" w:rsidTr="00375195">
        <w:trPr>
          <w:trHeight w:hRule="exact" w:val="2605"/>
        </w:trPr>
        <w:tc>
          <w:tcPr>
            <w:tcW w:w="2964" w:type="dxa"/>
            <w:tcBorders>
              <w:top w:val="single" w:sz="4" w:space="0" w:color="000000"/>
              <w:left w:val="single" w:sz="4" w:space="0" w:color="000000"/>
              <w:bottom w:val="single" w:sz="4" w:space="0" w:color="000000"/>
              <w:right w:val="single" w:sz="4" w:space="0" w:color="000000"/>
            </w:tcBorders>
          </w:tcPr>
          <w:p w:rsidR="00DF03A7" w:rsidRPr="006C7326" w:rsidRDefault="00DF03A7" w:rsidP="00931F26">
            <w:pPr>
              <w:spacing w:after="0" w:line="249" w:lineRule="exact"/>
              <w:ind w:left="102" w:right="-20"/>
              <w:rPr>
                <w:rFonts w:asciiTheme="minorHAnsi" w:hAnsiTheme="minorHAnsi" w:cs="Arial"/>
                <w:sz w:val="24"/>
                <w:szCs w:val="24"/>
              </w:rPr>
            </w:pPr>
            <w:r w:rsidRPr="006C7326">
              <w:rPr>
                <w:rFonts w:asciiTheme="minorHAnsi" w:hAnsiTheme="minorHAnsi" w:cs="Arial"/>
                <w:sz w:val="24"/>
                <w:szCs w:val="24"/>
              </w:rPr>
              <w:lastRenderedPageBreak/>
              <w:t>Emergency Response Communications</w:t>
            </w:r>
          </w:p>
        </w:tc>
        <w:tc>
          <w:tcPr>
            <w:tcW w:w="3960" w:type="dxa"/>
            <w:tcBorders>
              <w:top w:val="single" w:sz="4" w:space="0" w:color="000000"/>
              <w:left w:val="single" w:sz="4" w:space="0" w:color="000000"/>
              <w:bottom w:val="single" w:sz="4" w:space="0" w:color="000000"/>
              <w:right w:val="single" w:sz="4" w:space="0" w:color="000000"/>
            </w:tcBorders>
          </w:tcPr>
          <w:p w:rsidR="00DF03A7" w:rsidRPr="00375195" w:rsidRDefault="00DF03A7" w:rsidP="00A9076E">
            <w:pPr>
              <w:pStyle w:val="ListParagraph"/>
              <w:numPr>
                <w:ilvl w:val="0"/>
                <w:numId w:val="42"/>
              </w:numPr>
              <w:spacing w:after="0" w:line="252" w:lineRule="exact"/>
              <w:ind w:left="270" w:right="625" w:hanging="180"/>
              <w:rPr>
                <w:rFonts w:asciiTheme="minorHAnsi" w:hAnsiTheme="minorHAnsi" w:cs="Arial"/>
                <w:sz w:val="24"/>
                <w:szCs w:val="24"/>
              </w:rPr>
            </w:pPr>
            <w:r w:rsidRPr="00375195">
              <w:rPr>
                <w:rFonts w:asciiTheme="minorHAnsi" w:hAnsiTheme="minorHAnsi" w:cs="Arial"/>
                <w:sz w:val="24"/>
                <w:szCs w:val="24"/>
              </w:rPr>
              <w:t>Maintain up to date information flow among parties involved in</w:t>
            </w:r>
          </w:p>
          <w:p w:rsidR="00375195" w:rsidRPr="00375195" w:rsidRDefault="00DF03A7" w:rsidP="00A9076E">
            <w:pPr>
              <w:pStyle w:val="ListParagraph"/>
              <w:numPr>
                <w:ilvl w:val="0"/>
                <w:numId w:val="42"/>
              </w:numPr>
              <w:spacing w:after="0" w:line="250" w:lineRule="exact"/>
              <w:ind w:left="270" w:right="-20" w:hanging="180"/>
              <w:rPr>
                <w:rFonts w:asciiTheme="minorHAnsi" w:hAnsiTheme="minorHAnsi" w:cs="Arial"/>
                <w:sz w:val="24"/>
                <w:szCs w:val="24"/>
              </w:rPr>
            </w:pPr>
            <w:r w:rsidRPr="00375195">
              <w:rPr>
                <w:rFonts w:asciiTheme="minorHAnsi" w:hAnsiTheme="minorHAnsi" w:cs="Arial"/>
                <w:sz w:val="24"/>
                <w:szCs w:val="24"/>
              </w:rPr>
              <w:t>emergency operations;</w:t>
            </w:r>
          </w:p>
          <w:p w:rsidR="00DF03A7" w:rsidRPr="00375195" w:rsidRDefault="00DF03A7" w:rsidP="00A9076E">
            <w:pPr>
              <w:pStyle w:val="ListParagraph"/>
              <w:numPr>
                <w:ilvl w:val="0"/>
                <w:numId w:val="42"/>
              </w:numPr>
              <w:spacing w:after="0" w:line="250" w:lineRule="exact"/>
              <w:ind w:left="270" w:right="-20" w:hanging="180"/>
              <w:rPr>
                <w:rFonts w:asciiTheme="minorHAnsi" w:hAnsiTheme="minorHAnsi" w:cs="Arial"/>
                <w:sz w:val="24"/>
                <w:szCs w:val="24"/>
              </w:rPr>
            </w:pPr>
            <w:r w:rsidRPr="00375195">
              <w:rPr>
                <w:rFonts w:asciiTheme="minorHAnsi" w:hAnsiTheme="minorHAnsi" w:cs="Arial"/>
                <w:sz w:val="24"/>
                <w:szCs w:val="24"/>
              </w:rPr>
              <w:t>Ensure shared situational awareness;</w:t>
            </w:r>
          </w:p>
          <w:p w:rsidR="00DF03A7" w:rsidRPr="00375195" w:rsidRDefault="00DF03A7" w:rsidP="00A9076E">
            <w:pPr>
              <w:pStyle w:val="ListParagraph"/>
              <w:widowControl w:val="0"/>
              <w:numPr>
                <w:ilvl w:val="0"/>
                <w:numId w:val="42"/>
              </w:numPr>
              <w:spacing w:after="0" w:line="250" w:lineRule="exact"/>
              <w:ind w:left="270" w:right="-20" w:hanging="180"/>
              <w:contextualSpacing/>
              <w:rPr>
                <w:rFonts w:asciiTheme="minorHAnsi" w:hAnsiTheme="minorHAnsi" w:cs="Arial"/>
                <w:sz w:val="24"/>
                <w:szCs w:val="24"/>
              </w:rPr>
            </w:pPr>
            <w:r w:rsidRPr="00375195">
              <w:rPr>
                <w:rFonts w:asciiTheme="minorHAnsi" w:hAnsiTheme="minorHAnsi" w:cs="Arial"/>
                <w:sz w:val="24"/>
                <w:szCs w:val="24"/>
              </w:rPr>
              <w:t>Establish required local (</w:t>
            </w:r>
            <w:proofErr w:type="spellStart"/>
            <w:r w:rsidRPr="00375195">
              <w:rPr>
                <w:rFonts w:asciiTheme="minorHAnsi" w:hAnsiTheme="minorHAnsi" w:cs="Arial"/>
                <w:sz w:val="24"/>
                <w:szCs w:val="24"/>
              </w:rPr>
              <w:t>eg</w:t>
            </w:r>
            <w:proofErr w:type="spellEnd"/>
            <w:r w:rsidRPr="00375195">
              <w:rPr>
                <w:rFonts w:asciiTheme="minorHAnsi" w:hAnsiTheme="minorHAnsi" w:cs="Arial"/>
                <w:sz w:val="24"/>
                <w:szCs w:val="24"/>
              </w:rPr>
              <w:t xml:space="preserve"> telephone, internet, VHF, UHF) and long range (</w:t>
            </w:r>
            <w:proofErr w:type="spellStart"/>
            <w:r w:rsidRPr="00375195">
              <w:rPr>
                <w:rFonts w:asciiTheme="minorHAnsi" w:hAnsiTheme="minorHAnsi" w:cs="Arial"/>
                <w:sz w:val="24"/>
                <w:szCs w:val="24"/>
              </w:rPr>
              <w:t>eg</w:t>
            </w:r>
            <w:proofErr w:type="spellEnd"/>
            <w:r w:rsidRPr="00375195">
              <w:rPr>
                <w:rFonts w:asciiTheme="minorHAnsi" w:hAnsiTheme="minorHAnsi" w:cs="Arial"/>
                <w:sz w:val="24"/>
                <w:szCs w:val="24"/>
              </w:rPr>
              <w:t xml:space="preserve"> telephone, internet, satellite phone, HF) communications links as circumstances require.</w:t>
            </w:r>
          </w:p>
          <w:p w:rsidR="00DF03A7" w:rsidRPr="006C7326" w:rsidRDefault="00DF03A7" w:rsidP="00931F26">
            <w:pPr>
              <w:pStyle w:val="ListParagraph"/>
              <w:spacing w:after="0" w:line="250" w:lineRule="exact"/>
              <w:ind w:left="270" w:right="-20"/>
              <w:rPr>
                <w:rFonts w:asciiTheme="minorHAnsi" w:hAnsiTheme="minorHAnsi" w:cs="Arial"/>
                <w:sz w:val="24"/>
                <w:szCs w:val="24"/>
              </w:rPr>
            </w:pPr>
          </w:p>
        </w:tc>
        <w:tc>
          <w:tcPr>
            <w:tcW w:w="2721" w:type="dxa"/>
            <w:tcBorders>
              <w:top w:val="single" w:sz="4" w:space="0" w:color="000000"/>
              <w:left w:val="single" w:sz="4" w:space="0" w:color="000000"/>
              <w:bottom w:val="single" w:sz="4" w:space="0" w:color="000000"/>
              <w:right w:val="single" w:sz="4" w:space="0" w:color="000000"/>
            </w:tcBorders>
          </w:tcPr>
          <w:p w:rsidR="00DF03A7" w:rsidRPr="00375195" w:rsidRDefault="00375195" w:rsidP="009618B7">
            <w:pPr>
              <w:spacing w:after="0" w:line="252" w:lineRule="exact"/>
              <w:ind w:left="90" w:right="-20"/>
              <w:rPr>
                <w:rFonts w:asciiTheme="minorHAnsi" w:hAnsiTheme="minorHAnsi" w:cs="Arial"/>
                <w:sz w:val="24"/>
                <w:szCs w:val="24"/>
              </w:rPr>
            </w:pPr>
            <w:r>
              <w:rPr>
                <w:rFonts w:asciiTheme="minorHAnsi" w:hAnsiTheme="minorHAnsi" w:cs="Arial"/>
                <w:sz w:val="24"/>
                <w:szCs w:val="24"/>
              </w:rPr>
              <w:t xml:space="preserve"> </w:t>
            </w:r>
            <w:r w:rsidR="009618B7">
              <w:rPr>
                <w:rFonts w:asciiTheme="minorHAnsi" w:hAnsiTheme="minorHAnsi" w:cs="Arial"/>
                <w:sz w:val="24"/>
                <w:szCs w:val="24"/>
              </w:rPr>
              <w:t xml:space="preserve">CERC </w:t>
            </w:r>
            <w:r>
              <w:rPr>
                <w:rFonts w:asciiTheme="minorHAnsi" w:hAnsiTheme="minorHAnsi" w:cs="Arial"/>
                <w:sz w:val="24"/>
                <w:szCs w:val="24"/>
              </w:rPr>
              <w:t xml:space="preserve">and </w:t>
            </w:r>
            <w:r w:rsidR="00DF03A7" w:rsidRPr="00375195">
              <w:rPr>
                <w:rFonts w:asciiTheme="minorHAnsi" w:hAnsiTheme="minorHAnsi" w:cs="Arial"/>
                <w:sz w:val="24"/>
                <w:szCs w:val="24"/>
              </w:rPr>
              <w:t>MACA (Public Safety Division).</w:t>
            </w:r>
          </w:p>
        </w:tc>
      </w:tr>
      <w:tr w:rsidR="00DF03A7" w:rsidRPr="006C7326" w:rsidTr="006D3C07">
        <w:trPr>
          <w:trHeight w:hRule="exact" w:val="2983"/>
        </w:trPr>
        <w:tc>
          <w:tcPr>
            <w:tcW w:w="2964" w:type="dxa"/>
            <w:tcBorders>
              <w:top w:val="single" w:sz="4" w:space="0" w:color="000000"/>
              <w:left w:val="single" w:sz="4" w:space="0" w:color="000000"/>
              <w:bottom w:val="single" w:sz="4" w:space="0" w:color="000000"/>
              <w:right w:val="single" w:sz="4" w:space="0" w:color="000000"/>
            </w:tcBorders>
          </w:tcPr>
          <w:p w:rsidR="00DF03A7" w:rsidRPr="006C7326" w:rsidRDefault="00DF03A7" w:rsidP="00931F26">
            <w:pPr>
              <w:spacing w:after="0" w:line="249" w:lineRule="exact"/>
              <w:ind w:left="102" w:right="-20"/>
              <w:rPr>
                <w:rFonts w:asciiTheme="minorHAnsi" w:hAnsiTheme="minorHAnsi" w:cs="Arial"/>
                <w:sz w:val="24"/>
                <w:szCs w:val="24"/>
              </w:rPr>
            </w:pPr>
            <w:r w:rsidRPr="006C7326">
              <w:rPr>
                <w:rFonts w:asciiTheme="minorHAnsi" w:hAnsiTheme="minorHAnsi" w:cs="Arial"/>
                <w:sz w:val="24"/>
                <w:szCs w:val="24"/>
              </w:rPr>
              <w:t>Liaison with other Government officials</w:t>
            </w:r>
          </w:p>
        </w:tc>
        <w:tc>
          <w:tcPr>
            <w:tcW w:w="3960" w:type="dxa"/>
            <w:tcBorders>
              <w:top w:val="single" w:sz="4" w:space="0" w:color="000000"/>
              <w:left w:val="single" w:sz="4" w:space="0" w:color="000000"/>
              <w:bottom w:val="single" w:sz="4" w:space="0" w:color="000000"/>
              <w:right w:val="single" w:sz="4" w:space="0" w:color="000000"/>
            </w:tcBorders>
          </w:tcPr>
          <w:p w:rsidR="00DF03A7" w:rsidRPr="006D3C07" w:rsidRDefault="00DF03A7" w:rsidP="00A9076E">
            <w:pPr>
              <w:pStyle w:val="ListParagraph"/>
              <w:widowControl w:val="0"/>
              <w:numPr>
                <w:ilvl w:val="0"/>
                <w:numId w:val="43"/>
              </w:numPr>
              <w:spacing w:after="0" w:line="240" w:lineRule="auto"/>
              <w:ind w:left="270" w:right="-14" w:hanging="180"/>
              <w:contextualSpacing/>
              <w:rPr>
                <w:rFonts w:asciiTheme="minorHAnsi" w:hAnsiTheme="minorHAnsi" w:cs="Arial"/>
                <w:sz w:val="24"/>
                <w:szCs w:val="24"/>
              </w:rPr>
            </w:pPr>
            <w:r w:rsidRPr="006D3C07">
              <w:rPr>
                <w:rFonts w:asciiTheme="minorHAnsi" w:hAnsiTheme="minorHAnsi" w:cs="Arial"/>
                <w:sz w:val="24"/>
                <w:szCs w:val="24"/>
              </w:rPr>
              <w:t>Ensure proper authorities have most current and accurate information on the incident, possible impacts, and the potential for special assistance;</w:t>
            </w:r>
          </w:p>
          <w:p w:rsidR="00DF03A7" w:rsidRPr="006D3C07" w:rsidRDefault="00DF03A7" w:rsidP="00A9076E">
            <w:pPr>
              <w:pStyle w:val="ListParagraph"/>
              <w:widowControl w:val="0"/>
              <w:numPr>
                <w:ilvl w:val="0"/>
                <w:numId w:val="43"/>
              </w:numPr>
              <w:spacing w:after="0" w:line="240" w:lineRule="auto"/>
              <w:ind w:left="270" w:right="-14" w:hanging="180"/>
              <w:contextualSpacing/>
              <w:rPr>
                <w:rFonts w:asciiTheme="minorHAnsi" w:hAnsiTheme="minorHAnsi" w:cs="Arial"/>
                <w:sz w:val="24"/>
                <w:szCs w:val="24"/>
              </w:rPr>
            </w:pPr>
            <w:r w:rsidRPr="006D3C07">
              <w:rPr>
                <w:rFonts w:asciiTheme="minorHAnsi" w:hAnsiTheme="minorHAnsi" w:cs="Arial"/>
                <w:sz w:val="24"/>
                <w:szCs w:val="24"/>
              </w:rPr>
              <w:t>Consult on new developments and response options related to the emergency as may be required;</w:t>
            </w:r>
          </w:p>
          <w:p w:rsidR="00DF03A7" w:rsidRPr="006D3C07" w:rsidRDefault="00DF03A7" w:rsidP="00A9076E">
            <w:pPr>
              <w:pStyle w:val="ListParagraph"/>
              <w:widowControl w:val="0"/>
              <w:numPr>
                <w:ilvl w:val="0"/>
                <w:numId w:val="43"/>
              </w:numPr>
              <w:spacing w:after="0" w:line="240" w:lineRule="auto"/>
              <w:ind w:left="270" w:right="-14" w:hanging="180"/>
              <w:contextualSpacing/>
              <w:rPr>
                <w:rFonts w:asciiTheme="minorHAnsi" w:hAnsiTheme="minorHAnsi" w:cs="Arial"/>
                <w:sz w:val="24"/>
                <w:szCs w:val="24"/>
              </w:rPr>
            </w:pPr>
            <w:r w:rsidRPr="006D3C07">
              <w:rPr>
                <w:rFonts w:asciiTheme="minorHAnsi" w:hAnsiTheme="minorHAnsi" w:cs="Arial"/>
                <w:sz w:val="24"/>
                <w:szCs w:val="24"/>
              </w:rPr>
              <w:t xml:space="preserve">Determine requirement for a formal Declaration of a State of Emergency or Local Emergency. </w:t>
            </w:r>
          </w:p>
        </w:tc>
        <w:tc>
          <w:tcPr>
            <w:tcW w:w="2721" w:type="dxa"/>
            <w:tcBorders>
              <w:top w:val="single" w:sz="4" w:space="0" w:color="000000"/>
              <w:left w:val="single" w:sz="4" w:space="0" w:color="000000"/>
              <w:bottom w:val="single" w:sz="4" w:space="0" w:color="000000"/>
              <w:right w:val="single" w:sz="4" w:space="0" w:color="000000"/>
            </w:tcBorders>
          </w:tcPr>
          <w:p w:rsidR="00DF03A7" w:rsidRPr="006D3C07" w:rsidRDefault="00DF03A7" w:rsidP="006D3C07">
            <w:pPr>
              <w:widowControl w:val="0"/>
              <w:spacing w:after="0" w:line="249" w:lineRule="exact"/>
              <w:ind w:left="90" w:right="-20"/>
              <w:contextualSpacing/>
              <w:rPr>
                <w:rFonts w:asciiTheme="minorHAnsi" w:hAnsiTheme="minorHAnsi" w:cs="Arial"/>
                <w:sz w:val="24"/>
                <w:szCs w:val="24"/>
              </w:rPr>
            </w:pPr>
            <w:r w:rsidRPr="006D3C07">
              <w:rPr>
                <w:rFonts w:asciiTheme="minorHAnsi" w:hAnsiTheme="minorHAnsi" w:cs="Arial"/>
                <w:sz w:val="24"/>
                <w:szCs w:val="24"/>
              </w:rPr>
              <w:t>Mayor /Chief to Minister</w:t>
            </w:r>
            <w:r w:rsidR="006D3C07" w:rsidRPr="006D3C07">
              <w:rPr>
                <w:rFonts w:asciiTheme="minorHAnsi" w:hAnsiTheme="minorHAnsi" w:cs="Arial"/>
                <w:sz w:val="24"/>
                <w:szCs w:val="24"/>
              </w:rPr>
              <w:t xml:space="preserve">, </w:t>
            </w:r>
            <w:r w:rsidRPr="006D3C07">
              <w:rPr>
                <w:rFonts w:asciiTheme="minorHAnsi" w:hAnsiTheme="minorHAnsi" w:cs="Arial"/>
                <w:sz w:val="24"/>
                <w:szCs w:val="24"/>
              </w:rPr>
              <w:t>SAO/Band Manager to MACA Deputy Minister or Public Safety Director.</w:t>
            </w:r>
          </w:p>
        </w:tc>
      </w:tr>
      <w:tr w:rsidR="00DF03A7" w:rsidRPr="006C7326" w:rsidTr="006D3C07">
        <w:trPr>
          <w:trHeight w:hRule="exact" w:val="1525"/>
        </w:trPr>
        <w:tc>
          <w:tcPr>
            <w:tcW w:w="2964" w:type="dxa"/>
            <w:tcBorders>
              <w:top w:val="single" w:sz="4" w:space="0" w:color="000000"/>
              <w:left w:val="single" w:sz="4" w:space="0" w:color="000000"/>
              <w:bottom w:val="single" w:sz="4" w:space="0" w:color="000000"/>
              <w:right w:val="single" w:sz="4" w:space="0" w:color="000000"/>
            </w:tcBorders>
          </w:tcPr>
          <w:p w:rsidR="00DF03A7" w:rsidRPr="006C7326" w:rsidRDefault="00DF03A7" w:rsidP="00931F26">
            <w:pPr>
              <w:spacing w:after="0" w:line="249" w:lineRule="exact"/>
              <w:ind w:left="102" w:right="-20"/>
              <w:rPr>
                <w:rFonts w:asciiTheme="minorHAnsi" w:hAnsiTheme="minorHAnsi" w:cs="Arial"/>
                <w:sz w:val="24"/>
                <w:szCs w:val="24"/>
              </w:rPr>
            </w:pPr>
            <w:r w:rsidRPr="006C7326">
              <w:rPr>
                <w:rFonts w:asciiTheme="minorHAnsi" w:hAnsiTheme="minorHAnsi" w:cs="Arial"/>
                <w:sz w:val="24"/>
                <w:szCs w:val="24"/>
              </w:rPr>
              <w:t>Rescue of Stranded</w:t>
            </w:r>
            <w:r w:rsidR="003A57FF">
              <w:rPr>
                <w:rFonts w:asciiTheme="minorHAnsi" w:hAnsiTheme="minorHAnsi" w:cs="Arial"/>
                <w:sz w:val="24"/>
                <w:szCs w:val="24"/>
              </w:rPr>
              <w:t>/injured</w:t>
            </w:r>
            <w:r w:rsidRPr="006C7326">
              <w:rPr>
                <w:rFonts w:asciiTheme="minorHAnsi" w:hAnsiTheme="minorHAnsi" w:cs="Arial"/>
                <w:sz w:val="24"/>
                <w:szCs w:val="24"/>
              </w:rPr>
              <w:t xml:space="preserve"> People (with particular attention to the young, elderly and disabled, as well as others needing additional support).</w:t>
            </w:r>
          </w:p>
        </w:tc>
        <w:tc>
          <w:tcPr>
            <w:tcW w:w="3960" w:type="dxa"/>
            <w:tcBorders>
              <w:top w:val="single" w:sz="4" w:space="0" w:color="000000"/>
              <w:left w:val="single" w:sz="4" w:space="0" w:color="000000"/>
              <w:bottom w:val="single" w:sz="4" w:space="0" w:color="000000"/>
              <w:right w:val="single" w:sz="4" w:space="0" w:color="000000"/>
            </w:tcBorders>
          </w:tcPr>
          <w:p w:rsidR="00DF03A7" w:rsidRPr="006D3C07" w:rsidRDefault="00DF03A7" w:rsidP="00A9076E">
            <w:pPr>
              <w:pStyle w:val="ListParagraph"/>
              <w:numPr>
                <w:ilvl w:val="0"/>
                <w:numId w:val="44"/>
              </w:numPr>
              <w:spacing w:after="0" w:line="249" w:lineRule="exact"/>
              <w:ind w:left="270" w:right="-20" w:hanging="180"/>
              <w:rPr>
                <w:rFonts w:asciiTheme="minorHAnsi" w:hAnsiTheme="minorHAnsi" w:cs="Arial"/>
                <w:sz w:val="24"/>
                <w:szCs w:val="24"/>
              </w:rPr>
            </w:pPr>
            <w:r w:rsidRPr="006D3C07">
              <w:rPr>
                <w:rFonts w:asciiTheme="minorHAnsi" w:hAnsiTheme="minorHAnsi" w:cs="Arial"/>
                <w:sz w:val="24"/>
                <w:szCs w:val="24"/>
              </w:rPr>
              <w:t>Remove people from danger;</w:t>
            </w:r>
          </w:p>
          <w:p w:rsidR="00DF03A7" w:rsidRPr="006D3C07" w:rsidRDefault="00DF03A7" w:rsidP="00A9076E">
            <w:pPr>
              <w:pStyle w:val="ListParagraph"/>
              <w:widowControl w:val="0"/>
              <w:numPr>
                <w:ilvl w:val="0"/>
                <w:numId w:val="44"/>
              </w:numPr>
              <w:spacing w:after="0" w:line="249" w:lineRule="exact"/>
              <w:ind w:left="270" w:right="-20" w:hanging="180"/>
              <w:contextualSpacing/>
              <w:rPr>
                <w:rFonts w:asciiTheme="minorHAnsi" w:hAnsiTheme="minorHAnsi" w:cs="Arial"/>
                <w:sz w:val="24"/>
                <w:szCs w:val="24"/>
              </w:rPr>
            </w:pPr>
            <w:r w:rsidRPr="006D3C07">
              <w:rPr>
                <w:rFonts w:asciiTheme="minorHAnsi" w:hAnsiTheme="minorHAnsi" w:cs="Arial"/>
                <w:sz w:val="24"/>
                <w:szCs w:val="24"/>
              </w:rPr>
              <w:t>Treat medical or psychological conditions, if required.</w:t>
            </w:r>
          </w:p>
        </w:tc>
        <w:tc>
          <w:tcPr>
            <w:tcW w:w="2721" w:type="dxa"/>
            <w:tcBorders>
              <w:top w:val="single" w:sz="4" w:space="0" w:color="000000"/>
              <w:left w:val="single" w:sz="4" w:space="0" w:color="000000"/>
              <w:bottom w:val="single" w:sz="4" w:space="0" w:color="000000"/>
              <w:right w:val="single" w:sz="4" w:space="0" w:color="000000"/>
            </w:tcBorders>
          </w:tcPr>
          <w:p w:rsidR="00DF03A7" w:rsidRPr="006D3C07" w:rsidRDefault="006D3C07" w:rsidP="006D3C07">
            <w:pPr>
              <w:widowControl w:val="0"/>
              <w:spacing w:after="0" w:line="249" w:lineRule="exact"/>
              <w:ind w:right="-20"/>
              <w:contextualSpacing/>
              <w:rPr>
                <w:rFonts w:asciiTheme="minorHAnsi" w:hAnsiTheme="minorHAnsi" w:cs="Arial"/>
                <w:sz w:val="24"/>
                <w:szCs w:val="24"/>
              </w:rPr>
            </w:pPr>
            <w:r>
              <w:rPr>
                <w:rFonts w:asciiTheme="minorHAnsi" w:hAnsiTheme="minorHAnsi" w:cs="Arial"/>
                <w:sz w:val="24"/>
                <w:szCs w:val="24"/>
              </w:rPr>
              <w:t xml:space="preserve"> </w:t>
            </w:r>
            <w:r w:rsidR="00DF03A7" w:rsidRPr="006D3C07">
              <w:rPr>
                <w:rFonts w:asciiTheme="minorHAnsi" w:hAnsiTheme="minorHAnsi" w:cs="Arial"/>
                <w:sz w:val="24"/>
                <w:szCs w:val="24"/>
              </w:rPr>
              <w:t>RCMP</w:t>
            </w:r>
            <w:r>
              <w:rPr>
                <w:rFonts w:asciiTheme="minorHAnsi" w:hAnsiTheme="minorHAnsi" w:cs="Arial"/>
                <w:sz w:val="24"/>
                <w:szCs w:val="24"/>
              </w:rPr>
              <w:t xml:space="preserve">, </w:t>
            </w:r>
            <w:r w:rsidR="00DF03A7" w:rsidRPr="006D3C07">
              <w:rPr>
                <w:rFonts w:asciiTheme="minorHAnsi" w:hAnsiTheme="minorHAnsi" w:cs="Arial"/>
                <w:sz w:val="24"/>
                <w:szCs w:val="24"/>
              </w:rPr>
              <w:t>Fire Department</w:t>
            </w:r>
            <w:r>
              <w:rPr>
                <w:rFonts w:asciiTheme="minorHAnsi" w:hAnsiTheme="minorHAnsi" w:cs="Arial"/>
                <w:sz w:val="24"/>
                <w:szCs w:val="24"/>
              </w:rPr>
              <w:t xml:space="preserve">, </w:t>
            </w:r>
            <w:r w:rsidR="00DF03A7" w:rsidRPr="006D3C07">
              <w:rPr>
                <w:rFonts w:asciiTheme="minorHAnsi" w:hAnsiTheme="minorHAnsi" w:cs="Arial"/>
                <w:sz w:val="24"/>
                <w:szCs w:val="24"/>
              </w:rPr>
              <w:t>Volunteers</w:t>
            </w:r>
            <w:r>
              <w:rPr>
                <w:rFonts w:asciiTheme="minorHAnsi" w:hAnsiTheme="minorHAnsi" w:cs="Arial"/>
                <w:sz w:val="24"/>
                <w:szCs w:val="24"/>
              </w:rPr>
              <w:t xml:space="preserve"> and </w:t>
            </w:r>
            <w:r w:rsidR="00DF03A7" w:rsidRPr="006D3C07">
              <w:rPr>
                <w:rFonts w:asciiTheme="minorHAnsi" w:hAnsiTheme="minorHAnsi" w:cs="Arial"/>
                <w:sz w:val="24"/>
                <w:szCs w:val="24"/>
              </w:rPr>
              <w:t>Health Centre.</w:t>
            </w:r>
          </w:p>
        </w:tc>
      </w:tr>
    </w:tbl>
    <w:p w:rsidR="00DF03A7" w:rsidRPr="006C7326" w:rsidRDefault="00DF03A7" w:rsidP="00DF03A7">
      <w:pPr>
        <w:rPr>
          <w:rFonts w:asciiTheme="minorHAnsi" w:hAnsiTheme="minorHAnsi"/>
          <w:sz w:val="24"/>
          <w:szCs w:val="24"/>
        </w:rPr>
      </w:pPr>
    </w:p>
    <w:p w:rsidR="007B2AF0" w:rsidRPr="006C7326" w:rsidRDefault="007B2AF0" w:rsidP="007B2AF0">
      <w:pPr>
        <w:rPr>
          <w:rFonts w:asciiTheme="minorHAnsi" w:hAnsiTheme="minorHAnsi"/>
          <w:sz w:val="24"/>
          <w:szCs w:val="24"/>
        </w:rPr>
      </w:pPr>
    </w:p>
    <w:p w:rsidR="007B2AF0" w:rsidRPr="006C7326" w:rsidRDefault="007B2AF0" w:rsidP="007B2AF0">
      <w:pPr>
        <w:rPr>
          <w:rFonts w:asciiTheme="minorHAnsi" w:hAnsiTheme="minorHAnsi"/>
          <w:sz w:val="24"/>
          <w:szCs w:val="24"/>
        </w:rPr>
      </w:pPr>
    </w:p>
    <w:p w:rsidR="00D23C6A" w:rsidRDefault="00D23C6A" w:rsidP="007B2AF0">
      <w:pPr>
        <w:rPr>
          <w:rFonts w:asciiTheme="minorHAnsi" w:hAnsiTheme="minorHAnsi"/>
          <w:sz w:val="24"/>
          <w:szCs w:val="24"/>
        </w:rPr>
      </w:pPr>
    </w:p>
    <w:p w:rsidR="00E8096C" w:rsidRDefault="00E8096C" w:rsidP="007B2AF0">
      <w:pPr>
        <w:rPr>
          <w:rFonts w:asciiTheme="minorHAnsi" w:hAnsiTheme="minorHAnsi"/>
          <w:sz w:val="24"/>
          <w:szCs w:val="24"/>
        </w:rPr>
      </w:pPr>
    </w:p>
    <w:p w:rsidR="00E8096C" w:rsidRDefault="00E8096C" w:rsidP="007B2AF0">
      <w:pPr>
        <w:rPr>
          <w:rFonts w:asciiTheme="minorHAnsi" w:hAnsiTheme="minorHAnsi"/>
          <w:sz w:val="24"/>
          <w:szCs w:val="24"/>
        </w:rPr>
      </w:pPr>
    </w:p>
    <w:p w:rsidR="00E8096C" w:rsidRDefault="00E8096C" w:rsidP="007B2AF0">
      <w:pPr>
        <w:rPr>
          <w:rFonts w:asciiTheme="minorHAnsi" w:hAnsiTheme="minorHAnsi"/>
          <w:sz w:val="24"/>
          <w:szCs w:val="24"/>
        </w:rPr>
      </w:pPr>
    </w:p>
    <w:p w:rsidR="00E8096C" w:rsidRDefault="00E8096C" w:rsidP="007B2AF0">
      <w:pPr>
        <w:rPr>
          <w:rFonts w:asciiTheme="minorHAnsi" w:hAnsiTheme="minorHAnsi"/>
          <w:sz w:val="24"/>
          <w:szCs w:val="24"/>
        </w:rPr>
      </w:pPr>
    </w:p>
    <w:p w:rsidR="00E8096C" w:rsidRDefault="00E8096C" w:rsidP="007B2AF0">
      <w:pPr>
        <w:rPr>
          <w:rFonts w:asciiTheme="minorHAnsi" w:hAnsiTheme="minorHAnsi"/>
          <w:sz w:val="24"/>
          <w:szCs w:val="24"/>
        </w:rPr>
      </w:pPr>
    </w:p>
    <w:p w:rsidR="00E8096C" w:rsidRPr="006C7326" w:rsidRDefault="00E8096C" w:rsidP="007B2AF0">
      <w:pPr>
        <w:rPr>
          <w:rFonts w:asciiTheme="minorHAnsi" w:hAnsiTheme="minorHAnsi"/>
          <w:sz w:val="24"/>
          <w:szCs w:val="24"/>
        </w:rPr>
      </w:pPr>
    </w:p>
    <w:p w:rsidR="00587177" w:rsidRPr="00DF03A7" w:rsidRDefault="00587177" w:rsidP="007B2AF0">
      <w:pPr>
        <w:rPr>
          <w:rFonts w:asciiTheme="minorHAnsi" w:hAnsiTheme="minorHAnsi"/>
          <w:sz w:val="24"/>
          <w:szCs w:val="24"/>
        </w:rPr>
      </w:pPr>
    </w:p>
    <w:p w:rsidR="00E159E2" w:rsidRPr="00DF03A7" w:rsidRDefault="006C0D9C" w:rsidP="007B2AF0">
      <w:pPr>
        <w:rPr>
          <w:rFonts w:asciiTheme="minorHAnsi" w:hAnsiTheme="minorHAnsi"/>
          <w:sz w:val="24"/>
          <w:szCs w:val="24"/>
        </w:rPr>
      </w:pPr>
      <w:r w:rsidRPr="00DF03A7">
        <w:rPr>
          <w:rFonts w:asciiTheme="minorHAnsi" w:hAnsiTheme="minorHAnsi"/>
          <w:sz w:val="24"/>
          <w:szCs w:val="24"/>
        </w:rPr>
        <w:lastRenderedPageBreak/>
        <w:t>The following chart outlines actions that may be taken to mitigate, prevent and respond to a flood emergency.</w:t>
      </w:r>
    </w:p>
    <w:p w:rsidR="00931F26" w:rsidRPr="00587177" w:rsidRDefault="00AF6828" w:rsidP="00931F26">
      <w:pPr>
        <w:spacing w:before="29" w:after="0" w:line="271" w:lineRule="exact"/>
        <w:ind w:left="3289" w:right="3348"/>
        <w:jc w:val="center"/>
        <w:rPr>
          <w:rFonts w:asciiTheme="minorHAnsi" w:eastAsia="Arial" w:hAnsiTheme="minorHAnsi" w:cs="Arial"/>
          <w:sz w:val="24"/>
          <w:szCs w:val="24"/>
        </w:rPr>
      </w:pPr>
      <w:r>
        <w:rPr>
          <w:rFonts w:asciiTheme="minorHAnsi" w:hAnsiTheme="minorHAnsi"/>
          <w:noProof/>
          <w:lang w:val="en-US" w:eastAsia="en-US"/>
        </w:rPr>
        <mc:AlternateContent>
          <mc:Choice Requires="wpg">
            <w:drawing>
              <wp:anchor distT="0" distB="0" distL="114300" distR="114300" simplePos="0" relativeHeight="251702272" behindDoc="1" locked="0" layoutInCell="1" allowOverlap="1">
                <wp:simplePos x="0" y="0"/>
                <wp:positionH relativeFrom="page">
                  <wp:posOffset>895350</wp:posOffset>
                </wp:positionH>
                <wp:positionV relativeFrom="paragraph">
                  <wp:posOffset>3175</wp:posOffset>
                </wp:positionV>
                <wp:extent cx="5981700" cy="1270"/>
                <wp:effectExtent l="9525" t="12700" r="9525" b="5080"/>
                <wp:wrapNone/>
                <wp:docPr id="40"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5"/>
                          <a:chExt cx="9420" cy="2"/>
                        </a:xfrm>
                      </wpg:grpSpPr>
                      <wps:wsp>
                        <wps:cNvPr id="41" name="Freeform 73"/>
                        <wps:cNvSpPr>
                          <a:spLocks/>
                        </wps:cNvSpPr>
                        <wps:spPr bwMode="auto">
                          <a:xfrm>
                            <a:off x="1410" y="5"/>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70.5pt;margin-top:.25pt;width:471pt;height:.1pt;z-index:-251614208;mso-position-horizontal-relative:page" coordorigin="1410,5"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">
                <v:shape id="Freeform 73" o:spid="_x0000_s1027" style="position:absolute;left:1410;top:5;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cpB8UA&#10;AADbAAAADwAAAGRycy9kb3ducmV2LnhtbESPT2sCMRTE74V+h/CEXopmtVVkNUppEXopxT/o9bF5&#10;Joubl22S6vrtm4LgcZiZ3zDzZecacaYQa88KhoMCBHHldc1GwW676k9BxISssfFMCq4UYbl4fJhj&#10;qf2F13TeJCMyhGOJCmxKbSllrCw5jAPfEmfv6IPDlGUwUge8ZLhr5KgoJtJhzXnBYkvvlqrT5tcp&#10;aNYf9vAzfll97Z7N93U83bfBjJR66nVvMxCJunQP39qfWsHrEP6/5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ykHxQAAANsAAAAPAAAAAAAAAAAAAAAAAJgCAABkcnMv&#10;ZG93bnJldi54bWxQSwUGAAAAAAQABAD1AAAAigMAAAAA&#10;" path="m,l9420,e" filled="f" strokeweight=".58pt">
                  <v:path arrowok="t" o:connecttype="custom" o:connectlocs="0,0;9420,0" o:connectangles="0,0"/>
                </v:shape>
                <w10:wrap anchorx="page"/>
              </v:group>
            </w:pict>
          </mc:Fallback>
        </mc:AlternateContent>
      </w:r>
      <w:r>
        <w:rPr>
          <w:rFonts w:asciiTheme="minorHAnsi" w:hAnsiTheme="minorHAnsi"/>
          <w:noProof/>
          <w:lang w:val="en-US" w:eastAsia="en-US"/>
        </w:rPr>
        <mc:AlternateContent>
          <mc:Choice Requires="wpg">
            <w:drawing>
              <wp:anchor distT="0" distB="0" distL="114300" distR="114300" simplePos="0" relativeHeight="251703296" behindDoc="1" locked="0" layoutInCell="1" allowOverlap="1">
                <wp:simplePos x="0" y="0"/>
                <wp:positionH relativeFrom="page">
                  <wp:posOffset>895350</wp:posOffset>
                </wp:positionH>
                <wp:positionV relativeFrom="paragraph">
                  <wp:posOffset>210185</wp:posOffset>
                </wp:positionV>
                <wp:extent cx="5981700" cy="1270"/>
                <wp:effectExtent l="9525" t="10160" r="9525" b="7620"/>
                <wp:wrapNone/>
                <wp:docPr id="3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331"/>
                          <a:chExt cx="9420" cy="2"/>
                        </a:xfrm>
                      </wpg:grpSpPr>
                      <wps:wsp>
                        <wps:cNvPr id="39" name="Freeform 75"/>
                        <wps:cNvSpPr>
                          <a:spLocks/>
                        </wps:cNvSpPr>
                        <wps:spPr bwMode="auto">
                          <a:xfrm>
                            <a:off x="1410" y="331"/>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70.5pt;margin-top:16.55pt;width:471pt;height:.1pt;z-index:-251613184;mso-position-horizontal-relative:page" coordorigin="1410,331"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">
                <v:shape id="Freeform 75" o:spid="_x0000_s1027" style="position:absolute;left:1410;top:331;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WfMQA&#10;AADbAAAADwAAAGRycy9kb3ducmV2LnhtbESPQWsCMRSE74X+h/AKXkrNqlh0a5TSIngpopV6fWxe&#10;k6WblzWJuv57UxA8DjPzDTNbdK4RJwqx9qxg0C9AEFde12wU7L6XLxMQMSFrbDyTggtFWMwfH2ZY&#10;an/mDZ22yYgM4ViiAptSW0oZK0sOY9+3xNn79cFhyjIYqQOeM9w1clgUr9JhzXnBYksflqq/7dEp&#10;aDafdn8Yj5Zfu2ezvownP20wQ6V6T937G4hEXbqHb+2VVjCawv+X/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XVnzEAAAA2wAAAA8AAAAAAAAAAAAAAAAAmAIAAGRycy9k&#10;b3ducmV2LnhtbFBLBQYAAAAABAAEAPUAAACJAwAAAAA=&#10;" path="m,l9420,e" filled="f" strokeweight=".58pt">
                  <v:path arrowok="t" o:connecttype="custom" o:connectlocs="0,0;9420,0" o:connectangles="0,0"/>
                </v:shape>
                <w10:wrap anchorx="page"/>
              </v:group>
            </w:pict>
          </mc:Fallback>
        </mc:AlternateContent>
      </w:r>
      <w:r w:rsidR="00931F26" w:rsidRPr="00587177">
        <w:rPr>
          <w:rFonts w:asciiTheme="minorHAnsi" w:eastAsia="Arial" w:hAnsiTheme="minorHAnsi" w:cs="Arial"/>
          <w:sz w:val="24"/>
          <w:szCs w:val="24"/>
        </w:rPr>
        <w:t>FLOODS</w:t>
      </w:r>
    </w:p>
    <w:p w:rsidR="00931F26" w:rsidRPr="00931F26" w:rsidRDefault="00931F26" w:rsidP="00931F26">
      <w:pPr>
        <w:spacing w:before="7" w:after="0" w:line="200" w:lineRule="exact"/>
        <w:rPr>
          <w:sz w:val="20"/>
          <w:szCs w:val="20"/>
        </w:rPr>
      </w:pPr>
    </w:p>
    <w:p w:rsidR="00931F26" w:rsidRPr="00587177" w:rsidRDefault="00587177" w:rsidP="00931F26">
      <w:pPr>
        <w:tabs>
          <w:tab w:val="left" w:pos="2820"/>
        </w:tabs>
        <w:spacing w:before="29" w:after="0" w:line="240" w:lineRule="auto"/>
        <w:ind w:left="2838" w:right="240" w:hanging="2618"/>
        <w:rPr>
          <w:rFonts w:asciiTheme="minorHAnsi" w:hAnsiTheme="minorHAnsi"/>
          <w:sz w:val="24"/>
          <w:szCs w:val="24"/>
        </w:rPr>
      </w:pPr>
      <w:r>
        <w:rPr>
          <w:rFonts w:asciiTheme="minorHAnsi" w:hAnsiTheme="minorHAnsi"/>
          <w:sz w:val="24"/>
          <w:szCs w:val="24"/>
        </w:rPr>
        <w:t xml:space="preserve">MAJOR </w:t>
      </w:r>
      <w:r w:rsidRPr="00587177">
        <w:rPr>
          <w:rFonts w:asciiTheme="minorHAnsi" w:hAnsiTheme="minorHAnsi"/>
          <w:sz w:val="24"/>
          <w:szCs w:val="24"/>
        </w:rPr>
        <w:t xml:space="preserve">CONCERNS: </w:t>
      </w:r>
      <w:r w:rsidRPr="00587177">
        <w:rPr>
          <w:rFonts w:asciiTheme="minorHAnsi" w:hAnsiTheme="minorHAnsi"/>
          <w:sz w:val="24"/>
          <w:szCs w:val="24"/>
        </w:rPr>
        <w:tab/>
        <w:t>Safety</w:t>
      </w:r>
      <w:r w:rsidR="0056303A">
        <w:rPr>
          <w:rFonts w:asciiTheme="minorHAnsi" w:hAnsiTheme="minorHAnsi"/>
          <w:sz w:val="24"/>
          <w:szCs w:val="24"/>
        </w:rPr>
        <w:t xml:space="preserve"> of Lives, Damage </w:t>
      </w:r>
      <w:r w:rsidR="00931F26" w:rsidRPr="00587177">
        <w:rPr>
          <w:rFonts w:asciiTheme="minorHAnsi" w:hAnsiTheme="minorHAnsi"/>
          <w:sz w:val="24"/>
          <w:szCs w:val="24"/>
        </w:rPr>
        <w:t>to Property, Transportation Problems, Isolation</w:t>
      </w:r>
    </w:p>
    <w:p w:rsidR="00931F26" w:rsidRPr="00587177" w:rsidRDefault="00931F26" w:rsidP="00931F26">
      <w:pPr>
        <w:spacing w:before="12" w:after="0" w:line="240" w:lineRule="exact"/>
        <w:rPr>
          <w:rFonts w:asciiTheme="minorHAnsi" w:hAnsiTheme="minorHAnsi"/>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3474"/>
        <w:gridCol w:w="3540"/>
        <w:gridCol w:w="2631"/>
      </w:tblGrid>
      <w:tr w:rsidR="00931F26" w:rsidRPr="00931F26" w:rsidTr="00587177">
        <w:trPr>
          <w:trHeight w:hRule="exact" w:val="301"/>
        </w:trPr>
        <w:tc>
          <w:tcPr>
            <w:tcW w:w="3474" w:type="dxa"/>
            <w:tcBorders>
              <w:top w:val="single" w:sz="4" w:space="0" w:color="000000"/>
              <w:left w:val="single" w:sz="4" w:space="0" w:color="000000"/>
              <w:bottom w:val="single" w:sz="4" w:space="0" w:color="000000"/>
              <w:right w:val="single" w:sz="4" w:space="0" w:color="000000"/>
            </w:tcBorders>
            <w:shd w:val="clear" w:color="auto" w:fill="33339A"/>
          </w:tcPr>
          <w:p w:rsidR="00931F26" w:rsidRPr="00587177" w:rsidRDefault="00931F26" w:rsidP="00931F26">
            <w:pPr>
              <w:spacing w:after="0" w:line="251" w:lineRule="exact"/>
              <w:ind w:right="-20"/>
              <w:jc w:val="center"/>
              <w:rPr>
                <w:rFonts w:asciiTheme="minorHAnsi" w:hAnsiTheme="minorHAnsi"/>
                <w:color w:val="FFFFFF"/>
                <w:sz w:val="24"/>
                <w:szCs w:val="24"/>
              </w:rPr>
            </w:pPr>
            <w:r w:rsidRPr="00587177">
              <w:rPr>
                <w:rFonts w:asciiTheme="minorHAnsi" w:hAnsiTheme="minorHAnsi"/>
                <w:color w:val="FFFFFF"/>
                <w:sz w:val="24"/>
                <w:szCs w:val="24"/>
              </w:rPr>
              <w:t>MITIGATION/PREVENTION</w:t>
            </w:r>
          </w:p>
        </w:tc>
        <w:tc>
          <w:tcPr>
            <w:tcW w:w="3540" w:type="dxa"/>
            <w:tcBorders>
              <w:top w:val="single" w:sz="4" w:space="0" w:color="000000"/>
              <w:left w:val="single" w:sz="4" w:space="0" w:color="000000"/>
              <w:bottom w:val="single" w:sz="4" w:space="0" w:color="000000"/>
              <w:right w:val="single" w:sz="4" w:space="0" w:color="000000"/>
            </w:tcBorders>
            <w:shd w:val="clear" w:color="auto" w:fill="33339A"/>
          </w:tcPr>
          <w:p w:rsidR="00931F26" w:rsidRPr="00587177" w:rsidRDefault="00931F26" w:rsidP="00931F26">
            <w:pPr>
              <w:spacing w:after="0" w:line="251" w:lineRule="exact"/>
              <w:ind w:left="1104" w:right="-20"/>
              <w:rPr>
                <w:rFonts w:asciiTheme="minorHAnsi" w:hAnsiTheme="minorHAnsi"/>
                <w:color w:val="FFFFFF"/>
                <w:sz w:val="24"/>
                <w:szCs w:val="24"/>
              </w:rPr>
            </w:pPr>
            <w:r w:rsidRPr="00587177">
              <w:rPr>
                <w:rFonts w:asciiTheme="minorHAnsi" w:hAnsiTheme="minorHAnsi"/>
                <w:color w:val="FFFFFF"/>
                <w:sz w:val="24"/>
                <w:szCs w:val="24"/>
              </w:rPr>
              <w:t>RATIONALE</w:t>
            </w:r>
          </w:p>
        </w:tc>
        <w:tc>
          <w:tcPr>
            <w:tcW w:w="2631" w:type="dxa"/>
            <w:tcBorders>
              <w:top w:val="single" w:sz="4" w:space="0" w:color="000000"/>
              <w:left w:val="single" w:sz="4" w:space="0" w:color="000000"/>
              <w:bottom w:val="single" w:sz="4" w:space="0" w:color="000000"/>
              <w:right w:val="single" w:sz="4" w:space="0" w:color="000000"/>
            </w:tcBorders>
            <w:shd w:val="clear" w:color="auto" w:fill="33339A"/>
          </w:tcPr>
          <w:p w:rsidR="00931F26" w:rsidRPr="00587177" w:rsidRDefault="00931F26" w:rsidP="00931F26">
            <w:pPr>
              <w:spacing w:after="0" w:line="251" w:lineRule="exact"/>
              <w:ind w:left="683" w:right="-20"/>
              <w:rPr>
                <w:rFonts w:asciiTheme="minorHAnsi" w:hAnsiTheme="minorHAnsi"/>
                <w:color w:val="FFFFFF"/>
                <w:sz w:val="24"/>
                <w:szCs w:val="24"/>
              </w:rPr>
            </w:pPr>
            <w:r w:rsidRPr="00587177">
              <w:rPr>
                <w:rFonts w:asciiTheme="minorHAnsi" w:hAnsiTheme="minorHAnsi"/>
                <w:color w:val="FFFFFF"/>
                <w:sz w:val="24"/>
                <w:szCs w:val="24"/>
              </w:rPr>
              <w:t>ACTION BY</w:t>
            </w:r>
          </w:p>
        </w:tc>
      </w:tr>
      <w:tr w:rsidR="00931F26" w:rsidRPr="00931F26" w:rsidTr="00587177">
        <w:trPr>
          <w:trHeight w:hRule="exact" w:val="1849"/>
        </w:trPr>
        <w:tc>
          <w:tcPr>
            <w:tcW w:w="347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587177" w:rsidRDefault="00931F26" w:rsidP="00931F26">
            <w:pPr>
              <w:spacing w:after="0" w:line="251" w:lineRule="exact"/>
              <w:ind w:right="-20"/>
              <w:rPr>
                <w:rFonts w:asciiTheme="minorHAnsi" w:hAnsiTheme="minorHAnsi"/>
                <w:sz w:val="24"/>
                <w:szCs w:val="24"/>
              </w:rPr>
            </w:pPr>
            <w:r w:rsidRPr="00587177">
              <w:rPr>
                <w:rFonts w:asciiTheme="minorHAnsi" w:hAnsiTheme="minorHAnsi"/>
                <w:sz w:val="24"/>
                <w:szCs w:val="24"/>
              </w:rPr>
              <w:t>Land use bylaw</w:t>
            </w:r>
          </w:p>
        </w:tc>
        <w:tc>
          <w:tcPr>
            <w:tcW w:w="35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587177" w:rsidRDefault="00931F26" w:rsidP="00587177">
            <w:pPr>
              <w:pStyle w:val="ListParagraph"/>
              <w:numPr>
                <w:ilvl w:val="0"/>
                <w:numId w:val="45"/>
              </w:numPr>
              <w:spacing w:before="1" w:after="0" w:line="254" w:lineRule="exact"/>
              <w:ind w:left="300" w:right="80" w:hanging="180"/>
              <w:rPr>
                <w:rFonts w:asciiTheme="minorHAnsi" w:hAnsiTheme="minorHAnsi"/>
                <w:sz w:val="24"/>
                <w:szCs w:val="24"/>
              </w:rPr>
            </w:pPr>
            <w:r w:rsidRPr="00587177">
              <w:rPr>
                <w:rFonts w:asciiTheme="minorHAnsi" w:hAnsiTheme="minorHAnsi"/>
                <w:sz w:val="24"/>
                <w:szCs w:val="24"/>
              </w:rPr>
              <w:t>Ensure that new developments are constructed outside of designated flood risk areas;</w:t>
            </w:r>
          </w:p>
          <w:p w:rsidR="00931F26" w:rsidRPr="00587177" w:rsidRDefault="00931F26" w:rsidP="00587177">
            <w:pPr>
              <w:pStyle w:val="ListParagraph"/>
              <w:numPr>
                <w:ilvl w:val="0"/>
                <w:numId w:val="45"/>
              </w:numPr>
              <w:spacing w:before="1" w:after="0" w:line="254" w:lineRule="exact"/>
              <w:ind w:left="300" w:right="80" w:hanging="180"/>
              <w:rPr>
                <w:rFonts w:asciiTheme="minorHAnsi" w:hAnsiTheme="minorHAnsi"/>
                <w:sz w:val="24"/>
                <w:szCs w:val="24"/>
              </w:rPr>
            </w:pPr>
            <w:r w:rsidRPr="00587177">
              <w:rPr>
                <w:rFonts w:asciiTheme="minorHAnsi" w:hAnsiTheme="minorHAnsi"/>
                <w:sz w:val="24"/>
                <w:szCs w:val="24"/>
              </w:rPr>
              <w:t>Restrict development or utilize flood risk areas for non-critical facilities that can sustain flooding (</w:t>
            </w:r>
            <w:proofErr w:type="spellStart"/>
            <w:r w:rsidRPr="00587177">
              <w:rPr>
                <w:rFonts w:asciiTheme="minorHAnsi" w:hAnsiTheme="minorHAnsi"/>
                <w:sz w:val="24"/>
                <w:szCs w:val="24"/>
              </w:rPr>
              <w:t>eg</w:t>
            </w:r>
            <w:proofErr w:type="spellEnd"/>
            <w:r w:rsidRPr="00587177">
              <w:rPr>
                <w:rFonts w:asciiTheme="minorHAnsi" w:hAnsiTheme="minorHAnsi"/>
                <w:sz w:val="24"/>
                <w:szCs w:val="24"/>
              </w:rPr>
              <w:t xml:space="preserve"> playground).</w:t>
            </w:r>
          </w:p>
        </w:tc>
        <w:tc>
          <w:tcPr>
            <w:tcW w:w="26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587177" w:rsidRDefault="00931F26" w:rsidP="00931F26">
            <w:pPr>
              <w:spacing w:after="0" w:line="251" w:lineRule="exact"/>
              <w:ind w:right="-20" w:firstLine="90"/>
              <w:rPr>
                <w:rFonts w:asciiTheme="minorHAnsi" w:hAnsiTheme="minorHAnsi"/>
                <w:sz w:val="24"/>
                <w:szCs w:val="24"/>
              </w:rPr>
            </w:pPr>
            <w:r w:rsidRPr="00587177">
              <w:rPr>
                <w:rFonts w:asciiTheme="minorHAnsi" w:hAnsiTheme="minorHAnsi"/>
                <w:sz w:val="24"/>
                <w:szCs w:val="24"/>
              </w:rPr>
              <w:t>Community Government</w:t>
            </w:r>
          </w:p>
        </w:tc>
      </w:tr>
      <w:tr w:rsidR="00931F26" w:rsidRPr="00931F26" w:rsidTr="00931F26">
        <w:trPr>
          <w:trHeight w:hRule="exact" w:val="1615"/>
        </w:trPr>
        <w:tc>
          <w:tcPr>
            <w:tcW w:w="347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587177" w:rsidRDefault="00931F26" w:rsidP="00931F26">
            <w:pPr>
              <w:spacing w:after="0" w:line="251" w:lineRule="exact"/>
              <w:ind w:right="-20"/>
              <w:rPr>
                <w:rFonts w:asciiTheme="minorHAnsi" w:hAnsiTheme="minorHAnsi"/>
                <w:sz w:val="24"/>
                <w:szCs w:val="24"/>
              </w:rPr>
            </w:pPr>
            <w:r w:rsidRPr="00587177">
              <w:rPr>
                <w:rFonts w:asciiTheme="minorHAnsi" w:hAnsiTheme="minorHAnsi"/>
                <w:sz w:val="24"/>
                <w:szCs w:val="24"/>
              </w:rPr>
              <w:t>Building bylaw</w:t>
            </w:r>
          </w:p>
        </w:tc>
        <w:tc>
          <w:tcPr>
            <w:tcW w:w="35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587177" w:rsidRDefault="00931F26" w:rsidP="00587177">
            <w:pPr>
              <w:pStyle w:val="ListParagraph"/>
              <w:numPr>
                <w:ilvl w:val="0"/>
                <w:numId w:val="45"/>
              </w:numPr>
              <w:spacing w:before="1" w:after="0" w:line="254" w:lineRule="exact"/>
              <w:ind w:left="300" w:right="80" w:hanging="180"/>
              <w:rPr>
                <w:rFonts w:asciiTheme="minorHAnsi" w:hAnsiTheme="minorHAnsi"/>
                <w:sz w:val="24"/>
                <w:szCs w:val="24"/>
              </w:rPr>
            </w:pPr>
            <w:r w:rsidRPr="00587177">
              <w:rPr>
                <w:rFonts w:asciiTheme="minorHAnsi" w:hAnsiTheme="minorHAnsi"/>
                <w:sz w:val="24"/>
                <w:szCs w:val="24"/>
              </w:rPr>
              <w:t>Institute CMHC construction standards for flood risk areas to require suitable foundation designs and floor heights to accommodate the 100 year flood specifications.</w:t>
            </w:r>
          </w:p>
        </w:tc>
        <w:tc>
          <w:tcPr>
            <w:tcW w:w="26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587177" w:rsidRDefault="00931F26" w:rsidP="00931F26">
            <w:pPr>
              <w:spacing w:after="0" w:line="251" w:lineRule="exact"/>
              <w:ind w:right="-20" w:firstLine="90"/>
              <w:rPr>
                <w:rFonts w:asciiTheme="minorHAnsi" w:hAnsiTheme="minorHAnsi"/>
                <w:sz w:val="24"/>
                <w:szCs w:val="24"/>
              </w:rPr>
            </w:pPr>
            <w:r w:rsidRPr="00587177">
              <w:rPr>
                <w:rFonts w:asciiTheme="minorHAnsi" w:hAnsiTheme="minorHAnsi"/>
                <w:sz w:val="24"/>
                <w:szCs w:val="24"/>
              </w:rPr>
              <w:t>Community Government</w:t>
            </w:r>
          </w:p>
        </w:tc>
      </w:tr>
      <w:tr w:rsidR="00931F26" w:rsidRPr="00931F26" w:rsidTr="00931F26">
        <w:trPr>
          <w:trHeight w:hRule="exact" w:val="895"/>
        </w:trPr>
        <w:tc>
          <w:tcPr>
            <w:tcW w:w="347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587177" w:rsidRDefault="00931F26" w:rsidP="00931F26">
            <w:pPr>
              <w:spacing w:after="0" w:line="251" w:lineRule="exact"/>
              <w:ind w:right="-20"/>
              <w:rPr>
                <w:rFonts w:asciiTheme="minorHAnsi" w:hAnsiTheme="minorHAnsi"/>
                <w:sz w:val="24"/>
                <w:szCs w:val="24"/>
              </w:rPr>
            </w:pPr>
            <w:r w:rsidRPr="00587177">
              <w:rPr>
                <w:rFonts w:asciiTheme="minorHAnsi" w:hAnsiTheme="minorHAnsi"/>
                <w:sz w:val="24"/>
                <w:szCs w:val="24"/>
              </w:rPr>
              <w:t>Construction of berms to channel flood waters</w:t>
            </w:r>
          </w:p>
        </w:tc>
        <w:tc>
          <w:tcPr>
            <w:tcW w:w="35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587177" w:rsidRDefault="00931F26" w:rsidP="00587177">
            <w:pPr>
              <w:pStyle w:val="ListParagraph"/>
              <w:numPr>
                <w:ilvl w:val="0"/>
                <w:numId w:val="46"/>
              </w:numPr>
              <w:spacing w:before="1" w:after="0" w:line="254" w:lineRule="exact"/>
              <w:ind w:left="300" w:right="80" w:hanging="180"/>
              <w:rPr>
                <w:rFonts w:asciiTheme="minorHAnsi" w:hAnsiTheme="minorHAnsi"/>
                <w:sz w:val="24"/>
                <w:szCs w:val="24"/>
              </w:rPr>
            </w:pPr>
            <w:r w:rsidRPr="00587177">
              <w:rPr>
                <w:rFonts w:asciiTheme="minorHAnsi" w:hAnsiTheme="minorHAnsi"/>
                <w:sz w:val="24"/>
                <w:szCs w:val="24"/>
              </w:rPr>
              <w:t>Protect private property and critical infrastructure against flooding.</w:t>
            </w:r>
          </w:p>
        </w:tc>
        <w:tc>
          <w:tcPr>
            <w:tcW w:w="26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587177" w:rsidRDefault="00931F26" w:rsidP="00587177">
            <w:pPr>
              <w:spacing w:after="0" w:line="251" w:lineRule="exact"/>
              <w:ind w:right="-20"/>
              <w:rPr>
                <w:rFonts w:asciiTheme="minorHAnsi" w:hAnsiTheme="minorHAnsi"/>
                <w:sz w:val="24"/>
                <w:szCs w:val="24"/>
              </w:rPr>
            </w:pPr>
            <w:r w:rsidRPr="00587177">
              <w:rPr>
                <w:rFonts w:asciiTheme="minorHAnsi" w:hAnsiTheme="minorHAnsi"/>
                <w:sz w:val="24"/>
                <w:szCs w:val="24"/>
              </w:rPr>
              <w:t>Community Government</w:t>
            </w:r>
            <w:r w:rsidR="00587177">
              <w:rPr>
                <w:rFonts w:asciiTheme="minorHAnsi" w:hAnsiTheme="minorHAnsi"/>
                <w:sz w:val="24"/>
                <w:szCs w:val="24"/>
              </w:rPr>
              <w:t xml:space="preserve"> and </w:t>
            </w:r>
            <w:r w:rsidRPr="00587177">
              <w:rPr>
                <w:rFonts w:asciiTheme="minorHAnsi" w:hAnsiTheme="minorHAnsi"/>
                <w:sz w:val="24"/>
                <w:szCs w:val="24"/>
              </w:rPr>
              <w:t>Property owners</w:t>
            </w:r>
          </w:p>
        </w:tc>
      </w:tr>
      <w:tr w:rsidR="00931F26" w:rsidRPr="00931F26" w:rsidTr="00931F26">
        <w:trPr>
          <w:trHeight w:hRule="exact" w:val="895"/>
        </w:trPr>
        <w:tc>
          <w:tcPr>
            <w:tcW w:w="347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587177" w:rsidRDefault="00931F26" w:rsidP="00931F26">
            <w:pPr>
              <w:spacing w:after="0" w:line="251" w:lineRule="exact"/>
              <w:ind w:right="-20"/>
              <w:rPr>
                <w:rFonts w:asciiTheme="minorHAnsi" w:hAnsiTheme="minorHAnsi"/>
                <w:sz w:val="24"/>
                <w:szCs w:val="24"/>
              </w:rPr>
            </w:pPr>
            <w:r w:rsidRPr="00587177">
              <w:rPr>
                <w:rFonts w:asciiTheme="minorHAnsi" w:hAnsiTheme="minorHAnsi"/>
                <w:sz w:val="24"/>
                <w:szCs w:val="24"/>
              </w:rPr>
              <w:t>Over design culverts in specified areas to more effectively channel flood water</w:t>
            </w:r>
          </w:p>
        </w:tc>
        <w:tc>
          <w:tcPr>
            <w:tcW w:w="35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587177" w:rsidRDefault="00931F26" w:rsidP="00587177">
            <w:pPr>
              <w:pStyle w:val="ListParagraph"/>
              <w:numPr>
                <w:ilvl w:val="0"/>
                <w:numId w:val="46"/>
              </w:numPr>
              <w:spacing w:before="1" w:after="0" w:line="254" w:lineRule="exact"/>
              <w:ind w:left="300" w:right="80" w:hanging="180"/>
              <w:rPr>
                <w:rFonts w:asciiTheme="minorHAnsi" w:hAnsiTheme="minorHAnsi"/>
                <w:sz w:val="24"/>
                <w:szCs w:val="24"/>
              </w:rPr>
            </w:pPr>
            <w:r w:rsidRPr="00587177">
              <w:rPr>
                <w:rFonts w:asciiTheme="minorHAnsi" w:hAnsiTheme="minorHAnsi"/>
                <w:sz w:val="24"/>
                <w:szCs w:val="24"/>
              </w:rPr>
              <w:t>Minimize potential flooding of streets and areas within the community.</w:t>
            </w:r>
          </w:p>
        </w:tc>
        <w:tc>
          <w:tcPr>
            <w:tcW w:w="26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064BDC" w:rsidRDefault="00931F26" w:rsidP="00064BDC">
            <w:pPr>
              <w:spacing w:after="0" w:line="251" w:lineRule="exact"/>
              <w:ind w:right="-20"/>
              <w:rPr>
                <w:rFonts w:asciiTheme="minorHAnsi" w:hAnsiTheme="minorHAnsi"/>
                <w:sz w:val="24"/>
                <w:szCs w:val="24"/>
              </w:rPr>
            </w:pPr>
            <w:r w:rsidRPr="00587177">
              <w:rPr>
                <w:rFonts w:asciiTheme="minorHAnsi" w:hAnsiTheme="minorHAnsi"/>
                <w:sz w:val="24"/>
                <w:szCs w:val="24"/>
              </w:rPr>
              <w:t>Community Government</w:t>
            </w:r>
            <w:r w:rsidR="00064BDC">
              <w:rPr>
                <w:rFonts w:asciiTheme="minorHAnsi" w:hAnsiTheme="minorHAnsi"/>
                <w:sz w:val="24"/>
                <w:szCs w:val="24"/>
              </w:rPr>
              <w:t xml:space="preserve"> and </w:t>
            </w:r>
            <w:r w:rsidRPr="00064BDC">
              <w:rPr>
                <w:rFonts w:asciiTheme="minorHAnsi" w:hAnsiTheme="minorHAnsi"/>
                <w:sz w:val="24"/>
                <w:szCs w:val="24"/>
              </w:rPr>
              <w:t>Public Works Foreman</w:t>
            </w:r>
          </w:p>
        </w:tc>
      </w:tr>
      <w:tr w:rsidR="00931F26" w:rsidRPr="00931F26" w:rsidTr="00931F26">
        <w:trPr>
          <w:trHeight w:hRule="exact" w:val="283"/>
        </w:trPr>
        <w:tc>
          <w:tcPr>
            <w:tcW w:w="3474" w:type="dxa"/>
            <w:tcBorders>
              <w:top w:val="single" w:sz="4" w:space="0" w:color="000000"/>
              <w:left w:val="single" w:sz="4" w:space="0" w:color="000000"/>
              <w:bottom w:val="single" w:sz="4" w:space="0" w:color="000000"/>
              <w:right w:val="single" w:sz="4" w:space="0" w:color="000000"/>
            </w:tcBorders>
            <w:shd w:val="clear" w:color="auto" w:fill="33339A"/>
          </w:tcPr>
          <w:p w:rsidR="00931F26" w:rsidRPr="00587177" w:rsidRDefault="00931F26" w:rsidP="00931F26">
            <w:pPr>
              <w:spacing w:after="0" w:line="251" w:lineRule="exact"/>
              <w:ind w:right="-20"/>
              <w:jc w:val="center"/>
              <w:rPr>
                <w:rFonts w:asciiTheme="minorHAnsi" w:hAnsiTheme="minorHAnsi"/>
                <w:color w:val="FFFFFF"/>
                <w:sz w:val="24"/>
                <w:szCs w:val="24"/>
              </w:rPr>
            </w:pPr>
            <w:r w:rsidRPr="00587177">
              <w:rPr>
                <w:rFonts w:asciiTheme="minorHAnsi" w:hAnsiTheme="minorHAnsi"/>
                <w:color w:val="FFFFFF"/>
                <w:sz w:val="24"/>
                <w:szCs w:val="24"/>
              </w:rPr>
              <w:t>PREPAREDNESS</w:t>
            </w:r>
          </w:p>
        </w:tc>
        <w:tc>
          <w:tcPr>
            <w:tcW w:w="3540" w:type="dxa"/>
            <w:tcBorders>
              <w:top w:val="single" w:sz="4" w:space="0" w:color="000000"/>
              <w:left w:val="single" w:sz="4" w:space="0" w:color="000000"/>
              <w:bottom w:val="single" w:sz="4" w:space="0" w:color="000000"/>
              <w:right w:val="single" w:sz="4" w:space="0" w:color="000000"/>
            </w:tcBorders>
            <w:shd w:val="clear" w:color="auto" w:fill="33339A"/>
          </w:tcPr>
          <w:p w:rsidR="00931F26" w:rsidRPr="00587177" w:rsidRDefault="00931F26" w:rsidP="00931F26">
            <w:pPr>
              <w:spacing w:after="0" w:line="251" w:lineRule="exact"/>
              <w:ind w:left="1104" w:right="-20"/>
              <w:rPr>
                <w:rFonts w:asciiTheme="minorHAnsi" w:hAnsiTheme="minorHAnsi"/>
                <w:color w:val="FFFFFF"/>
                <w:sz w:val="24"/>
                <w:szCs w:val="24"/>
              </w:rPr>
            </w:pPr>
            <w:r w:rsidRPr="00587177">
              <w:rPr>
                <w:rFonts w:asciiTheme="minorHAnsi" w:hAnsiTheme="minorHAnsi"/>
                <w:color w:val="FFFFFF"/>
                <w:sz w:val="24"/>
                <w:szCs w:val="24"/>
              </w:rPr>
              <w:t>RATIONALE</w:t>
            </w:r>
          </w:p>
        </w:tc>
        <w:tc>
          <w:tcPr>
            <w:tcW w:w="2631" w:type="dxa"/>
            <w:tcBorders>
              <w:top w:val="single" w:sz="4" w:space="0" w:color="000000"/>
              <w:left w:val="single" w:sz="4" w:space="0" w:color="000000"/>
              <w:bottom w:val="single" w:sz="4" w:space="0" w:color="000000"/>
              <w:right w:val="single" w:sz="4" w:space="0" w:color="000000"/>
            </w:tcBorders>
            <w:shd w:val="clear" w:color="auto" w:fill="33339A"/>
          </w:tcPr>
          <w:p w:rsidR="00931F26" w:rsidRPr="00587177" w:rsidRDefault="00931F26" w:rsidP="00931F26">
            <w:pPr>
              <w:spacing w:after="0" w:line="251" w:lineRule="exact"/>
              <w:ind w:left="683" w:right="-20"/>
              <w:rPr>
                <w:rFonts w:asciiTheme="minorHAnsi" w:hAnsiTheme="minorHAnsi"/>
                <w:color w:val="FFFFFF"/>
                <w:sz w:val="24"/>
                <w:szCs w:val="24"/>
              </w:rPr>
            </w:pPr>
            <w:r w:rsidRPr="00587177">
              <w:rPr>
                <w:rFonts w:asciiTheme="minorHAnsi" w:hAnsiTheme="minorHAnsi"/>
                <w:color w:val="FFFFFF"/>
                <w:sz w:val="24"/>
                <w:szCs w:val="24"/>
              </w:rPr>
              <w:t>ACTION BY</w:t>
            </w:r>
          </w:p>
        </w:tc>
      </w:tr>
      <w:tr w:rsidR="00931F26" w:rsidRPr="00931F26" w:rsidTr="00587177">
        <w:trPr>
          <w:trHeight w:hRule="exact" w:val="3118"/>
        </w:trPr>
        <w:tc>
          <w:tcPr>
            <w:tcW w:w="347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587177" w:rsidRDefault="00931F26" w:rsidP="006A24EA">
            <w:pPr>
              <w:spacing w:after="0" w:line="251" w:lineRule="exact"/>
              <w:ind w:right="-20" w:firstLine="84"/>
              <w:rPr>
                <w:rFonts w:asciiTheme="minorHAnsi" w:hAnsiTheme="minorHAnsi"/>
                <w:sz w:val="24"/>
                <w:szCs w:val="24"/>
              </w:rPr>
            </w:pPr>
            <w:r w:rsidRPr="00587177">
              <w:rPr>
                <w:rFonts w:asciiTheme="minorHAnsi" w:hAnsiTheme="minorHAnsi"/>
                <w:sz w:val="24"/>
                <w:szCs w:val="24"/>
              </w:rPr>
              <w:t>Establish Flood Watch Committee</w:t>
            </w:r>
          </w:p>
        </w:tc>
        <w:tc>
          <w:tcPr>
            <w:tcW w:w="35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587177" w:rsidRDefault="00931F26" w:rsidP="00587177">
            <w:pPr>
              <w:pStyle w:val="ListParagraph"/>
              <w:numPr>
                <w:ilvl w:val="0"/>
                <w:numId w:val="47"/>
              </w:numPr>
              <w:spacing w:after="0" w:line="249" w:lineRule="exact"/>
              <w:ind w:left="300" w:right="-20" w:hanging="180"/>
              <w:rPr>
                <w:rFonts w:asciiTheme="minorHAnsi" w:hAnsiTheme="minorHAnsi"/>
                <w:sz w:val="24"/>
                <w:szCs w:val="24"/>
              </w:rPr>
            </w:pPr>
            <w:r w:rsidRPr="00587177">
              <w:rPr>
                <w:rFonts w:asciiTheme="minorHAnsi" w:hAnsiTheme="minorHAnsi"/>
                <w:sz w:val="24"/>
                <w:szCs w:val="24"/>
              </w:rPr>
              <w:t>Monitoring of changing breakup or flooding conditions to maintain situational awareness;</w:t>
            </w:r>
          </w:p>
          <w:p w:rsidR="00931F26" w:rsidRPr="00587177" w:rsidRDefault="00931F26" w:rsidP="00587177">
            <w:pPr>
              <w:pStyle w:val="ListParagraph"/>
              <w:numPr>
                <w:ilvl w:val="0"/>
                <w:numId w:val="47"/>
              </w:numPr>
              <w:spacing w:before="1" w:after="0" w:line="254" w:lineRule="exact"/>
              <w:ind w:left="300" w:right="80" w:hanging="180"/>
              <w:rPr>
                <w:rFonts w:asciiTheme="minorHAnsi" w:hAnsiTheme="minorHAnsi"/>
                <w:sz w:val="24"/>
                <w:szCs w:val="24"/>
              </w:rPr>
            </w:pPr>
            <w:r w:rsidRPr="00587177">
              <w:rPr>
                <w:rFonts w:asciiTheme="minorHAnsi" w:hAnsiTheme="minorHAnsi"/>
                <w:sz w:val="24"/>
                <w:szCs w:val="24"/>
              </w:rPr>
              <w:t>Early warning to residents in threatened areas so they can be prepared to respond accordingly;</w:t>
            </w:r>
          </w:p>
          <w:p w:rsidR="00931F26" w:rsidRPr="00587177" w:rsidRDefault="00931F26" w:rsidP="00931F26">
            <w:pPr>
              <w:pStyle w:val="ListParagraph"/>
              <w:numPr>
                <w:ilvl w:val="0"/>
                <w:numId w:val="47"/>
              </w:numPr>
              <w:spacing w:before="1" w:after="0" w:line="254" w:lineRule="exact"/>
              <w:ind w:left="300" w:right="80" w:hanging="180"/>
              <w:rPr>
                <w:rFonts w:asciiTheme="minorHAnsi" w:hAnsiTheme="minorHAnsi"/>
                <w:sz w:val="24"/>
                <w:szCs w:val="24"/>
              </w:rPr>
            </w:pPr>
            <w:r w:rsidRPr="00587177">
              <w:rPr>
                <w:rFonts w:asciiTheme="minorHAnsi" w:hAnsiTheme="minorHAnsi"/>
                <w:sz w:val="24"/>
                <w:szCs w:val="24"/>
              </w:rPr>
              <w:t>Recommend threatened private property and critical infrastructure be protected against flooding or remove from the area.</w:t>
            </w:r>
            <w:r w:rsidR="00587177">
              <w:rPr>
                <w:rFonts w:asciiTheme="minorHAnsi" w:hAnsiTheme="minorHAnsi"/>
                <w:sz w:val="24"/>
                <w:szCs w:val="24"/>
              </w:rPr>
              <w:t xml:space="preserve"> </w:t>
            </w:r>
          </w:p>
        </w:tc>
        <w:tc>
          <w:tcPr>
            <w:tcW w:w="26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587177" w:rsidRDefault="00931F26" w:rsidP="00587177">
            <w:pPr>
              <w:spacing w:after="0" w:line="251" w:lineRule="exact"/>
              <w:ind w:right="-20" w:firstLine="90"/>
              <w:rPr>
                <w:rFonts w:asciiTheme="minorHAnsi" w:hAnsiTheme="minorHAnsi"/>
                <w:sz w:val="24"/>
                <w:szCs w:val="24"/>
              </w:rPr>
            </w:pPr>
            <w:r w:rsidRPr="00587177">
              <w:rPr>
                <w:rFonts w:asciiTheme="minorHAnsi" w:hAnsiTheme="minorHAnsi"/>
                <w:sz w:val="24"/>
                <w:szCs w:val="24"/>
              </w:rPr>
              <w:t>CERC</w:t>
            </w:r>
          </w:p>
        </w:tc>
      </w:tr>
      <w:tr w:rsidR="00931F26" w:rsidRPr="00931F26" w:rsidTr="00931F26">
        <w:trPr>
          <w:trHeight w:hRule="exact" w:val="264"/>
        </w:trPr>
        <w:tc>
          <w:tcPr>
            <w:tcW w:w="3474" w:type="dxa"/>
            <w:tcBorders>
              <w:top w:val="single" w:sz="4" w:space="0" w:color="000000"/>
              <w:left w:val="single" w:sz="4" w:space="0" w:color="000000"/>
              <w:bottom w:val="single" w:sz="4" w:space="0" w:color="000000"/>
              <w:right w:val="single" w:sz="4" w:space="0" w:color="000000"/>
            </w:tcBorders>
            <w:shd w:val="clear" w:color="auto" w:fill="33339A"/>
          </w:tcPr>
          <w:p w:rsidR="00931F26" w:rsidRPr="00587177" w:rsidRDefault="00931F26" w:rsidP="006A24EA">
            <w:pPr>
              <w:spacing w:after="0" w:line="251" w:lineRule="exact"/>
              <w:ind w:left="396" w:right="-20"/>
              <w:jc w:val="center"/>
              <w:rPr>
                <w:rFonts w:asciiTheme="minorHAnsi" w:hAnsiTheme="minorHAnsi"/>
                <w:sz w:val="24"/>
                <w:szCs w:val="24"/>
              </w:rPr>
            </w:pPr>
            <w:r w:rsidRPr="00587177">
              <w:rPr>
                <w:rFonts w:asciiTheme="minorHAnsi" w:hAnsiTheme="minorHAnsi"/>
                <w:color w:val="FFFFFF"/>
                <w:sz w:val="24"/>
                <w:szCs w:val="24"/>
              </w:rPr>
              <w:t>RESPONSE</w:t>
            </w:r>
          </w:p>
        </w:tc>
        <w:tc>
          <w:tcPr>
            <w:tcW w:w="3540" w:type="dxa"/>
            <w:tcBorders>
              <w:top w:val="single" w:sz="4" w:space="0" w:color="000000"/>
              <w:left w:val="single" w:sz="4" w:space="0" w:color="000000"/>
              <w:bottom w:val="single" w:sz="4" w:space="0" w:color="000000"/>
              <w:right w:val="single" w:sz="4" w:space="0" w:color="000000"/>
            </w:tcBorders>
            <w:shd w:val="clear" w:color="auto" w:fill="33339A"/>
          </w:tcPr>
          <w:p w:rsidR="00931F26" w:rsidRPr="00587177" w:rsidRDefault="00931F26" w:rsidP="00931F26">
            <w:pPr>
              <w:spacing w:after="0" w:line="251" w:lineRule="exact"/>
              <w:ind w:left="1104" w:right="-20"/>
              <w:rPr>
                <w:rFonts w:asciiTheme="minorHAnsi" w:hAnsiTheme="minorHAnsi"/>
                <w:sz w:val="24"/>
                <w:szCs w:val="24"/>
              </w:rPr>
            </w:pPr>
            <w:r w:rsidRPr="00587177">
              <w:rPr>
                <w:rFonts w:asciiTheme="minorHAnsi" w:hAnsiTheme="minorHAnsi"/>
                <w:color w:val="FFFFFF"/>
                <w:sz w:val="24"/>
                <w:szCs w:val="24"/>
              </w:rPr>
              <w:t>RATIONALE</w:t>
            </w:r>
          </w:p>
        </w:tc>
        <w:tc>
          <w:tcPr>
            <w:tcW w:w="2631" w:type="dxa"/>
            <w:tcBorders>
              <w:top w:val="single" w:sz="4" w:space="0" w:color="000000"/>
              <w:left w:val="single" w:sz="4" w:space="0" w:color="000000"/>
              <w:bottom w:val="single" w:sz="4" w:space="0" w:color="000000"/>
              <w:right w:val="single" w:sz="4" w:space="0" w:color="000000"/>
            </w:tcBorders>
            <w:shd w:val="clear" w:color="auto" w:fill="33339A"/>
          </w:tcPr>
          <w:p w:rsidR="00931F26" w:rsidRPr="00587177" w:rsidRDefault="00931F26" w:rsidP="00931F26">
            <w:pPr>
              <w:spacing w:after="0" w:line="251" w:lineRule="exact"/>
              <w:ind w:left="683" w:right="-20"/>
              <w:rPr>
                <w:rFonts w:asciiTheme="minorHAnsi" w:hAnsiTheme="minorHAnsi"/>
                <w:sz w:val="24"/>
                <w:szCs w:val="24"/>
              </w:rPr>
            </w:pPr>
            <w:r w:rsidRPr="00587177">
              <w:rPr>
                <w:rFonts w:asciiTheme="minorHAnsi" w:hAnsiTheme="minorHAnsi"/>
                <w:color w:val="FFFFFF"/>
                <w:sz w:val="24"/>
                <w:szCs w:val="24"/>
              </w:rPr>
              <w:t>ACTION BY</w:t>
            </w:r>
          </w:p>
        </w:tc>
      </w:tr>
      <w:tr w:rsidR="00931F26" w:rsidRPr="00931F26" w:rsidTr="00931F26">
        <w:trPr>
          <w:trHeight w:hRule="exact" w:val="516"/>
        </w:trPr>
        <w:tc>
          <w:tcPr>
            <w:tcW w:w="3474" w:type="dxa"/>
            <w:tcBorders>
              <w:top w:val="single" w:sz="4" w:space="0" w:color="000000"/>
              <w:left w:val="single" w:sz="4" w:space="0" w:color="000000"/>
              <w:bottom w:val="single" w:sz="4" w:space="0" w:color="000000"/>
              <w:right w:val="single" w:sz="4" w:space="0" w:color="000000"/>
            </w:tcBorders>
          </w:tcPr>
          <w:p w:rsidR="00931F26" w:rsidRPr="00587177" w:rsidRDefault="00931F26" w:rsidP="00931F26">
            <w:pPr>
              <w:spacing w:after="0" w:line="249" w:lineRule="exact"/>
              <w:ind w:left="102" w:right="-20"/>
              <w:rPr>
                <w:rFonts w:asciiTheme="minorHAnsi" w:hAnsiTheme="minorHAnsi"/>
                <w:sz w:val="24"/>
                <w:szCs w:val="24"/>
              </w:rPr>
            </w:pPr>
            <w:r w:rsidRPr="00587177">
              <w:rPr>
                <w:rFonts w:asciiTheme="minorHAnsi" w:hAnsiTheme="minorHAnsi"/>
                <w:sz w:val="24"/>
                <w:szCs w:val="24"/>
              </w:rPr>
              <w:t>Activate Emergency Plan</w:t>
            </w:r>
          </w:p>
        </w:tc>
        <w:tc>
          <w:tcPr>
            <w:tcW w:w="3540" w:type="dxa"/>
            <w:tcBorders>
              <w:top w:val="single" w:sz="4" w:space="0" w:color="000000"/>
              <w:left w:val="single" w:sz="4" w:space="0" w:color="000000"/>
              <w:bottom w:val="single" w:sz="4" w:space="0" w:color="000000"/>
              <w:right w:val="single" w:sz="4" w:space="0" w:color="000000"/>
            </w:tcBorders>
          </w:tcPr>
          <w:p w:rsidR="00931F26" w:rsidRPr="0028475E" w:rsidRDefault="00931F26" w:rsidP="0028475E">
            <w:pPr>
              <w:pStyle w:val="ListParagraph"/>
              <w:numPr>
                <w:ilvl w:val="0"/>
                <w:numId w:val="48"/>
              </w:numPr>
              <w:spacing w:after="0" w:line="249" w:lineRule="exact"/>
              <w:ind w:left="300" w:right="-20" w:hanging="180"/>
              <w:rPr>
                <w:rFonts w:asciiTheme="minorHAnsi" w:hAnsiTheme="minorHAnsi"/>
                <w:sz w:val="24"/>
                <w:szCs w:val="24"/>
              </w:rPr>
            </w:pPr>
            <w:r w:rsidRPr="0028475E">
              <w:rPr>
                <w:rFonts w:asciiTheme="minorHAnsi" w:hAnsiTheme="minorHAnsi"/>
                <w:sz w:val="24"/>
                <w:szCs w:val="24"/>
              </w:rPr>
              <w:t>Coordinate all resources</w:t>
            </w:r>
          </w:p>
          <w:p w:rsidR="00931F26" w:rsidRPr="0028475E" w:rsidRDefault="00931F26" w:rsidP="0028475E">
            <w:pPr>
              <w:pStyle w:val="ListParagraph"/>
              <w:numPr>
                <w:ilvl w:val="0"/>
                <w:numId w:val="48"/>
              </w:numPr>
              <w:spacing w:after="0" w:line="249" w:lineRule="exact"/>
              <w:ind w:left="300" w:right="-20" w:hanging="180"/>
              <w:rPr>
                <w:rFonts w:asciiTheme="minorHAnsi" w:hAnsiTheme="minorHAnsi"/>
                <w:sz w:val="24"/>
                <w:szCs w:val="24"/>
              </w:rPr>
            </w:pPr>
            <w:r w:rsidRPr="0028475E">
              <w:rPr>
                <w:rFonts w:asciiTheme="minorHAnsi" w:hAnsiTheme="minorHAnsi"/>
                <w:sz w:val="24"/>
                <w:szCs w:val="24"/>
              </w:rPr>
              <w:t>Inform and instruct citizens</w:t>
            </w:r>
          </w:p>
        </w:tc>
        <w:tc>
          <w:tcPr>
            <w:tcW w:w="2631" w:type="dxa"/>
            <w:tcBorders>
              <w:top w:val="single" w:sz="4" w:space="0" w:color="000000"/>
              <w:left w:val="single" w:sz="4" w:space="0" w:color="000000"/>
              <w:bottom w:val="single" w:sz="4" w:space="0" w:color="000000"/>
              <w:right w:val="single" w:sz="4" w:space="0" w:color="000000"/>
            </w:tcBorders>
          </w:tcPr>
          <w:p w:rsidR="00931F26" w:rsidRPr="00587177" w:rsidRDefault="00931F26" w:rsidP="00931F26">
            <w:pPr>
              <w:spacing w:after="0" w:line="249" w:lineRule="exact"/>
              <w:ind w:left="102" w:right="-20"/>
              <w:rPr>
                <w:rFonts w:asciiTheme="minorHAnsi" w:hAnsiTheme="minorHAnsi"/>
                <w:sz w:val="24"/>
                <w:szCs w:val="24"/>
              </w:rPr>
            </w:pPr>
            <w:r w:rsidRPr="00587177">
              <w:rPr>
                <w:rFonts w:asciiTheme="minorHAnsi" w:hAnsiTheme="minorHAnsi"/>
                <w:sz w:val="24"/>
                <w:szCs w:val="24"/>
              </w:rPr>
              <w:t>SAO</w:t>
            </w:r>
          </w:p>
        </w:tc>
      </w:tr>
      <w:tr w:rsidR="00931F26" w:rsidRPr="00931F26" w:rsidTr="0028475E">
        <w:trPr>
          <w:trHeight w:hRule="exact" w:val="1813"/>
        </w:trPr>
        <w:tc>
          <w:tcPr>
            <w:tcW w:w="3474" w:type="dxa"/>
            <w:tcBorders>
              <w:top w:val="single" w:sz="4" w:space="0" w:color="000000"/>
              <w:left w:val="single" w:sz="4" w:space="0" w:color="000000"/>
              <w:bottom w:val="single" w:sz="4" w:space="0" w:color="000000"/>
              <w:right w:val="single" w:sz="4" w:space="0" w:color="000000"/>
            </w:tcBorders>
          </w:tcPr>
          <w:p w:rsidR="00931F26" w:rsidRPr="00587177" w:rsidRDefault="00931F26" w:rsidP="00931F26">
            <w:pPr>
              <w:spacing w:after="0" w:line="249" w:lineRule="exact"/>
              <w:ind w:left="102" w:right="-20"/>
              <w:rPr>
                <w:rFonts w:asciiTheme="minorHAnsi" w:hAnsiTheme="minorHAnsi"/>
                <w:sz w:val="24"/>
                <w:szCs w:val="24"/>
              </w:rPr>
            </w:pPr>
            <w:r w:rsidRPr="00587177">
              <w:rPr>
                <w:rFonts w:asciiTheme="minorHAnsi" w:hAnsiTheme="minorHAnsi"/>
                <w:sz w:val="24"/>
                <w:szCs w:val="24"/>
              </w:rPr>
              <w:lastRenderedPageBreak/>
              <w:t>Assessment of Situation</w:t>
            </w:r>
          </w:p>
        </w:tc>
        <w:tc>
          <w:tcPr>
            <w:tcW w:w="3540" w:type="dxa"/>
            <w:tcBorders>
              <w:top w:val="single" w:sz="4" w:space="0" w:color="000000"/>
              <w:left w:val="single" w:sz="4" w:space="0" w:color="000000"/>
              <w:bottom w:val="single" w:sz="4" w:space="0" w:color="000000"/>
              <w:right w:val="single" w:sz="4" w:space="0" w:color="000000"/>
            </w:tcBorders>
          </w:tcPr>
          <w:p w:rsidR="00931F26" w:rsidRPr="0028475E" w:rsidRDefault="00931F26" w:rsidP="0028475E">
            <w:pPr>
              <w:pStyle w:val="ListParagraph"/>
              <w:numPr>
                <w:ilvl w:val="0"/>
                <w:numId w:val="48"/>
              </w:numPr>
              <w:spacing w:after="0" w:line="252" w:lineRule="exact"/>
              <w:ind w:left="300" w:right="767" w:hanging="180"/>
              <w:rPr>
                <w:rFonts w:asciiTheme="minorHAnsi" w:hAnsiTheme="minorHAnsi"/>
                <w:sz w:val="24"/>
                <w:szCs w:val="24"/>
              </w:rPr>
            </w:pPr>
            <w:r w:rsidRPr="0028475E">
              <w:rPr>
                <w:rFonts w:asciiTheme="minorHAnsi" w:hAnsiTheme="minorHAnsi"/>
                <w:sz w:val="24"/>
                <w:szCs w:val="24"/>
              </w:rPr>
              <w:t>See if additional resources needed;</w:t>
            </w:r>
          </w:p>
          <w:p w:rsidR="00931F26" w:rsidRPr="0028475E" w:rsidRDefault="00931F26" w:rsidP="0028475E">
            <w:pPr>
              <w:pStyle w:val="ListParagraph"/>
              <w:numPr>
                <w:ilvl w:val="0"/>
                <w:numId w:val="48"/>
              </w:numPr>
              <w:spacing w:after="0" w:line="254" w:lineRule="exact"/>
              <w:ind w:left="300" w:right="70" w:hanging="180"/>
              <w:rPr>
                <w:rFonts w:asciiTheme="minorHAnsi" w:hAnsiTheme="minorHAnsi"/>
                <w:sz w:val="24"/>
                <w:szCs w:val="24"/>
              </w:rPr>
            </w:pPr>
            <w:r w:rsidRPr="0028475E">
              <w:rPr>
                <w:rFonts w:asciiTheme="minorHAnsi" w:hAnsiTheme="minorHAnsi"/>
                <w:sz w:val="24"/>
                <w:szCs w:val="24"/>
              </w:rPr>
              <w:t>See if mutual aid agreements need to be engaged</w:t>
            </w:r>
          </w:p>
          <w:p w:rsidR="00931F26" w:rsidRPr="0028475E" w:rsidRDefault="00931F26" w:rsidP="0028475E">
            <w:pPr>
              <w:pStyle w:val="ListParagraph"/>
              <w:numPr>
                <w:ilvl w:val="0"/>
                <w:numId w:val="48"/>
              </w:numPr>
              <w:spacing w:after="0" w:line="254" w:lineRule="exact"/>
              <w:ind w:left="300" w:right="69" w:hanging="180"/>
              <w:rPr>
                <w:rFonts w:asciiTheme="minorHAnsi" w:hAnsiTheme="minorHAnsi"/>
                <w:sz w:val="24"/>
                <w:szCs w:val="24"/>
              </w:rPr>
            </w:pPr>
            <w:r w:rsidRPr="0028475E">
              <w:rPr>
                <w:rFonts w:asciiTheme="minorHAnsi" w:hAnsiTheme="minorHAnsi"/>
                <w:sz w:val="24"/>
                <w:szCs w:val="24"/>
              </w:rPr>
              <w:t>Determine potential risk of secondary hazard (utilities failure)</w:t>
            </w:r>
          </w:p>
        </w:tc>
        <w:tc>
          <w:tcPr>
            <w:tcW w:w="2631" w:type="dxa"/>
            <w:tcBorders>
              <w:top w:val="single" w:sz="4" w:space="0" w:color="000000"/>
              <w:left w:val="single" w:sz="4" w:space="0" w:color="000000"/>
              <w:bottom w:val="single" w:sz="4" w:space="0" w:color="000000"/>
              <w:right w:val="single" w:sz="4" w:space="0" w:color="000000"/>
            </w:tcBorders>
          </w:tcPr>
          <w:p w:rsidR="00931F26" w:rsidRPr="00587177" w:rsidRDefault="00931F26" w:rsidP="00931F26">
            <w:pPr>
              <w:spacing w:after="0" w:line="252" w:lineRule="exact"/>
              <w:ind w:left="102" w:right="-20"/>
              <w:rPr>
                <w:rFonts w:asciiTheme="minorHAnsi" w:hAnsiTheme="minorHAnsi"/>
                <w:sz w:val="24"/>
                <w:szCs w:val="24"/>
              </w:rPr>
            </w:pPr>
            <w:r w:rsidRPr="00587177">
              <w:rPr>
                <w:rFonts w:asciiTheme="minorHAnsi" w:hAnsiTheme="minorHAnsi"/>
                <w:sz w:val="24"/>
                <w:szCs w:val="24"/>
              </w:rPr>
              <w:t>CERC</w:t>
            </w:r>
          </w:p>
        </w:tc>
      </w:tr>
      <w:tr w:rsidR="00931F26" w:rsidRPr="00931F26" w:rsidTr="0028475E">
        <w:trPr>
          <w:trHeight w:hRule="exact" w:val="1354"/>
        </w:trPr>
        <w:tc>
          <w:tcPr>
            <w:tcW w:w="3474" w:type="dxa"/>
            <w:tcBorders>
              <w:top w:val="single" w:sz="4" w:space="0" w:color="000000"/>
              <w:left w:val="single" w:sz="4" w:space="0" w:color="000000"/>
              <w:bottom w:val="single" w:sz="4" w:space="0" w:color="000000"/>
              <w:right w:val="single" w:sz="4" w:space="0" w:color="000000"/>
            </w:tcBorders>
          </w:tcPr>
          <w:p w:rsidR="00931F26" w:rsidRPr="00587177" w:rsidRDefault="00931F26" w:rsidP="00931F26">
            <w:pPr>
              <w:spacing w:after="0" w:line="249" w:lineRule="exact"/>
              <w:ind w:left="102" w:right="-20"/>
              <w:rPr>
                <w:rFonts w:asciiTheme="minorHAnsi" w:hAnsiTheme="minorHAnsi"/>
                <w:sz w:val="24"/>
                <w:szCs w:val="24"/>
              </w:rPr>
            </w:pPr>
            <w:r w:rsidRPr="00587177">
              <w:rPr>
                <w:rFonts w:asciiTheme="minorHAnsi" w:hAnsiTheme="minorHAnsi"/>
                <w:sz w:val="24"/>
                <w:szCs w:val="24"/>
              </w:rPr>
              <w:t>Evacuation Decisions</w:t>
            </w:r>
          </w:p>
        </w:tc>
        <w:tc>
          <w:tcPr>
            <w:tcW w:w="3540" w:type="dxa"/>
            <w:tcBorders>
              <w:top w:val="single" w:sz="4" w:space="0" w:color="000000"/>
              <w:left w:val="single" w:sz="4" w:space="0" w:color="000000"/>
              <w:bottom w:val="single" w:sz="4" w:space="0" w:color="000000"/>
              <w:right w:val="single" w:sz="4" w:space="0" w:color="000000"/>
            </w:tcBorders>
          </w:tcPr>
          <w:p w:rsidR="00931F26" w:rsidRPr="0028475E" w:rsidRDefault="00931F26" w:rsidP="0028475E">
            <w:pPr>
              <w:pStyle w:val="ListParagraph"/>
              <w:numPr>
                <w:ilvl w:val="0"/>
                <w:numId w:val="49"/>
              </w:numPr>
              <w:spacing w:after="0" w:line="249" w:lineRule="exact"/>
              <w:ind w:left="300" w:right="-20" w:hanging="180"/>
              <w:rPr>
                <w:rFonts w:asciiTheme="minorHAnsi" w:hAnsiTheme="minorHAnsi"/>
                <w:sz w:val="24"/>
                <w:szCs w:val="24"/>
              </w:rPr>
            </w:pPr>
            <w:r w:rsidRPr="0028475E">
              <w:rPr>
                <w:rFonts w:asciiTheme="minorHAnsi" w:hAnsiTheme="minorHAnsi"/>
                <w:sz w:val="24"/>
                <w:szCs w:val="24"/>
              </w:rPr>
              <w:t>Determine if residents need to be</w:t>
            </w:r>
            <w:r w:rsidR="0028475E" w:rsidRPr="0028475E">
              <w:rPr>
                <w:rFonts w:asciiTheme="minorHAnsi" w:hAnsiTheme="minorHAnsi"/>
                <w:sz w:val="24"/>
                <w:szCs w:val="24"/>
              </w:rPr>
              <w:t xml:space="preserve"> </w:t>
            </w:r>
            <w:r w:rsidRPr="0028475E">
              <w:rPr>
                <w:rFonts w:asciiTheme="minorHAnsi" w:hAnsiTheme="minorHAnsi"/>
                <w:sz w:val="24"/>
                <w:szCs w:val="24"/>
              </w:rPr>
              <w:t>removed to a safe central place or neighbouring communities;</w:t>
            </w:r>
          </w:p>
          <w:p w:rsidR="00931F26" w:rsidRPr="0028475E" w:rsidRDefault="00931F26" w:rsidP="0028475E">
            <w:pPr>
              <w:pStyle w:val="ListParagraph"/>
              <w:numPr>
                <w:ilvl w:val="0"/>
                <w:numId w:val="49"/>
              </w:numPr>
              <w:spacing w:after="0" w:line="240" w:lineRule="auto"/>
              <w:ind w:left="300" w:right="-20" w:hanging="180"/>
              <w:rPr>
                <w:rFonts w:asciiTheme="minorHAnsi" w:hAnsiTheme="minorHAnsi"/>
                <w:sz w:val="24"/>
                <w:szCs w:val="24"/>
              </w:rPr>
            </w:pPr>
            <w:r w:rsidRPr="0028475E">
              <w:rPr>
                <w:rFonts w:asciiTheme="minorHAnsi" w:hAnsiTheme="minorHAnsi"/>
                <w:sz w:val="24"/>
                <w:szCs w:val="24"/>
              </w:rPr>
              <w:t>Open evacuation centre;</w:t>
            </w:r>
          </w:p>
        </w:tc>
        <w:tc>
          <w:tcPr>
            <w:tcW w:w="2631" w:type="dxa"/>
            <w:tcBorders>
              <w:top w:val="single" w:sz="4" w:space="0" w:color="000000"/>
              <w:left w:val="single" w:sz="4" w:space="0" w:color="000000"/>
              <w:bottom w:val="single" w:sz="4" w:space="0" w:color="000000"/>
              <w:right w:val="single" w:sz="4" w:space="0" w:color="000000"/>
            </w:tcBorders>
          </w:tcPr>
          <w:p w:rsidR="00931F26" w:rsidRPr="00587177" w:rsidRDefault="00931F26" w:rsidP="00931F26">
            <w:pPr>
              <w:spacing w:after="0" w:line="249" w:lineRule="exact"/>
              <w:ind w:left="102" w:right="-20"/>
              <w:rPr>
                <w:rFonts w:asciiTheme="minorHAnsi" w:hAnsiTheme="minorHAnsi"/>
                <w:sz w:val="24"/>
                <w:szCs w:val="24"/>
              </w:rPr>
            </w:pPr>
            <w:r w:rsidRPr="00587177">
              <w:rPr>
                <w:rFonts w:asciiTheme="minorHAnsi" w:hAnsiTheme="minorHAnsi"/>
                <w:sz w:val="24"/>
                <w:szCs w:val="24"/>
              </w:rPr>
              <w:t>CERC</w:t>
            </w:r>
          </w:p>
        </w:tc>
      </w:tr>
      <w:tr w:rsidR="00931F26" w:rsidRPr="00931F26" w:rsidTr="0028475E">
        <w:trPr>
          <w:trHeight w:hRule="exact" w:val="895"/>
        </w:trPr>
        <w:tc>
          <w:tcPr>
            <w:tcW w:w="3474" w:type="dxa"/>
            <w:tcBorders>
              <w:top w:val="single" w:sz="4" w:space="0" w:color="000000"/>
              <w:left w:val="single" w:sz="4" w:space="0" w:color="000000"/>
              <w:bottom w:val="single" w:sz="4" w:space="0" w:color="000000"/>
              <w:right w:val="single" w:sz="4" w:space="0" w:color="000000"/>
            </w:tcBorders>
          </w:tcPr>
          <w:p w:rsidR="00931F26" w:rsidRPr="00587177" w:rsidRDefault="00931F26" w:rsidP="00931F26">
            <w:pPr>
              <w:spacing w:after="0" w:line="249" w:lineRule="exact"/>
              <w:ind w:left="102" w:right="-20"/>
              <w:rPr>
                <w:rFonts w:asciiTheme="minorHAnsi" w:hAnsiTheme="minorHAnsi"/>
                <w:sz w:val="24"/>
                <w:szCs w:val="24"/>
              </w:rPr>
            </w:pPr>
            <w:r w:rsidRPr="00587177">
              <w:rPr>
                <w:rFonts w:asciiTheme="minorHAnsi" w:hAnsiTheme="minorHAnsi"/>
                <w:sz w:val="24"/>
                <w:szCs w:val="24"/>
              </w:rPr>
              <w:t>Rescue of Stranded People</w:t>
            </w:r>
          </w:p>
          <w:p w:rsidR="00931F26" w:rsidRPr="00587177" w:rsidRDefault="00931F26" w:rsidP="00931F26">
            <w:pPr>
              <w:spacing w:after="0" w:line="240" w:lineRule="auto"/>
              <w:ind w:left="102" w:right="-20"/>
              <w:rPr>
                <w:rFonts w:asciiTheme="minorHAnsi" w:hAnsiTheme="minorHAnsi"/>
                <w:sz w:val="24"/>
                <w:szCs w:val="24"/>
              </w:rPr>
            </w:pPr>
            <w:r w:rsidRPr="00587177">
              <w:rPr>
                <w:rFonts w:asciiTheme="minorHAnsi" w:hAnsiTheme="minorHAnsi"/>
                <w:sz w:val="24"/>
                <w:szCs w:val="24"/>
              </w:rPr>
              <w:t>(particular attention to the elderly)</w:t>
            </w:r>
          </w:p>
        </w:tc>
        <w:tc>
          <w:tcPr>
            <w:tcW w:w="3540" w:type="dxa"/>
            <w:tcBorders>
              <w:top w:val="single" w:sz="4" w:space="0" w:color="000000"/>
              <w:left w:val="single" w:sz="4" w:space="0" w:color="000000"/>
              <w:bottom w:val="single" w:sz="4" w:space="0" w:color="000000"/>
              <w:right w:val="single" w:sz="4" w:space="0" w:color="000000"/>
            </w:tcBorders>
          </w:tcPr>
          <w:p w:rsidR="00931F26" w:rsidRPr="0028475E" w:rsidRDefault="00931F26" w:rsidP="00C35D40">
            <w:pPr>
              <w:pStyle w:val="ListParagraph"/>
              <w:numPr>
                <w:ilvl w:val="0"/>
                <w:numId w:val="50"/>
              </w:numPr>
              <w:spacing w:after="0" w:line="249" w:lineRule="exact"/>
              <w:ind w:left="300" w:right="-20" w:hanging="180"/>
              <w:rPr>
                <w:rFonts w:asciiTheme="minorHAnsi" w:hAnsiTheme="minorHAnsi"/>
                <w:sz w:val="24"/>
                <w:szCs w:val="24"/>
              </w:rPr>
            </w:pPr>
            <w:r w:rsidRPr="0028475E">
              <w:rPr>
                <w:rFonts w:asciiTheme="minorHAnsi" w:hAnsiTheme="minorHAnsi"/>
                <w:sz w:val="24"/>
                <w:szCs w:val="24"/>
              </w:rPr>
              <w:t>Remove people from danger</w:t>
            </w:r>
          </w:p>
        </w:tc>
        <w:tc>
          <w:tcPr>
            <w:tcW w:w="2631" w:type="dxa"/>
            <w:tcBorders>
              <w:top w:val="single" w:sz="4" w:space="0" w:color="000000"/>
              <w:left w:val="single" w:sz="4" w:space="0" w:color="000000"/>
              <w:bottom w:val="single" w:sz="4" w:space="0" w:color="000000"/>
              <w:right w:val="single" w:sz="4" w:space="0" w:color="000000"/>
            </w:tcBorders>
          </w:tcPr>
          <w:p w:rsidR="00931F26" w:rsidRPr="00587177" w:rsidRDefault="00931F26" w:rsidP="00931F26">
            <w:pPr>
              <w:spacing w:after="0" w:line="240" w:lineRule="auto"/>
              <w:ind w:left="102" w:right="-20"/>
              <w:rPr>
                <w:rFonts w:asciiTheme="minorHAnsi" w:hAnsiTheme="minorHAnsi"/>
                <w:sz w:val="24"/>
                <w:szCs w:val="24"/>
              </w:rPr>
            </w:pPr>
            <w:r w:rsidRPr="00587177">
              <w:rPr>
                <w:rFonts w:asciiTheme="minorHAnsi" w:hAnsiTheme="minorHAnsi"/>
                <w:sz w:val="24"/>
                <w:szCs w:val="24"/>
              </w:rPr>
              <w:t>Volunteers</w:t>
            </w:r>
          </w:p>
        </w:tc>
      </w:tr>
      <w:tr w:rsidR="00931F26" w:rsidRPr="00931F26" w:rsidTr="0028475E">
        <w:trPr>
          <w:trHeight w:hRule="exact" w:val="1165"/>
        </w:trPr>
        <w:tc>
          <w:tcPr>
            <w:tcW w:w="3474" w:type="dxa"/>
            <w:tcBorders>
              <w:top w:val="single" w:sz="4" w:space="0" w:color="000000"/>
              <w:left w:val="single" w:sz="4" w:space="0" w:color="000000"/>
              <w:bottom w:val="single" w:sz="4" w:space="0" w:color="000000"/>
              <w:right w:val="single" w:sz="4" w:space="0" w:color="000000"/>
            </w:tcBorders>
          </w:tcPr>
          <w:p w:rsidR="00931F26" w:rsidRPr="00587177" w:rsidRDefault="00931F26" w:rsidP="00931F26">
            <w:pPr>
              <w:spacing w:after="0" w:line="249" w:lineRule="exact"/>
              <w:ind w:left="102" w:right="-20"/>
              <w:rPr>
                <w:rFonts w:asciiTheme="minorHAnsi" w:hAnsiTheme="minorHAnsi"/>
                <w:sz w:val="24"/>
                <w:szCs w:val="24"/>
              </w:rPr>
            </w:pPr>
            <w:r w:rsidRPr="00587177">
              <w:rPr>
                <w:rFonts w:asciiTheme="minorHAnsi" w:hAnsiTheme="minorHAnsi"/>
                <w:sz w:val="24"/>
                <w:szCs w:val="24"/>
              </w:rPr>
              <w:t>Injuries</w:t>
            </w:r>
          </w:p>
        </w:tc>
        <w:tc>
          <w:tcPr>
            <w:tcW w:w="3540" w:type="dxa"/>
            <w:tcBorders>
              <w:top w:val="single" w:sz="4" w:space="0" w:color="000000"/>
              <w:left w:val="single" w:sz="4" w:space="0" w:color="000000"/>
              <w:bottom w:val="single" w:sz="4" w:space="0" w:color="000000"/>
              <w:right w:val="single" w:sz="4" w:space="0" w:color="000000"/>
            </w:tcBorders>
          </w:tcPr>
          <w:p w:rsidR="00931F26" w:rsidRPr="0028475E" w:rsidRDefault="00931F26" w:rsidP="00C35D40">
            <w:pPr>
              <w:pStyle w:val="ListParagraph"/>
              <w:numPr>
                <w:ilvl w:val="0"/>
                <w:numId w:val="50"/>
              </w:numPr>
              <w:spacing w:after="0" w:line="249" w:lineRule="exact"/>
              <w:ind w:left="300" w:right="-20" w:hanging="180"/>
              <w:rPr>
                <w:rFonts w:asciiTheme="minorHAnsi" w:hAnsiTheme="minorHAnsi"/>
                <w:sz w:val="24"/>
                <w:szCs w:val="24"/>
              </w:rPr>
            </w:pPr>
            <w:r w:rsidRPr="0028475E">
              <w:rPr>
                <w:rFonts w:asciiTheme="minorHAnsi" w:hAnsiTheme="minorHAnsi"/>
                <w:sz w:val="24"/>
                <w:szCs w:val="24"/>
              </w:rPr>
              <w:t>Evacuate for medical treatment</w:t>
            </w:r>
          </w:p>
        </w:tc>
        <w:tc>
          <w:tcPr>
            <w:tcW w:w="2631" w:type="dxa"/>
            <w:tcBorders>
              <w:top w:val="single" w:sz="4" w:space="0" w:color="000000"/>
              <w:left w:val="single" w:sz="4" w:space="0" w:color="000000"/>
              <w:bottom w:val="single" w:sz="4" w:space="0" w:color="000000"/>
              <w:right w:val="single" w:sz="4" w:space="0" w:color="000000"/>
            </w:tcBorders>
          </w:tcPr>
          <w:p w:rsidR="00931F26" w:rsidRPr="00587177" w:rsidRDefault="00931F26" w:rsidP="00931F26">
            <w:pPr>
              <w:spacing w:after="0" w:line="249" w:lineRule="exact"/>
              <w:ind w:left="102" w:right="-20"/>
              <w:rPr>
                <w:rFonts w:asciiTheme="minorHAnsi" w:hAnsiTheme="minorHAnsi"/>
                <w:sz w:val="24"/>
                <w:szCs w:val="24"/>
              </w:rPr>
            </w:pPr>
            <w:r w:rsidRPr="00587177">
              <w:rPr>
                <w:rFonts w:asciiTheme="minorHAnsi" w:hAnsiTheme="minorHAnsi"/>
                <w:sz w:val="24"/>
                <w:szCs w:val="24"/>
              </w:rPr>
              <w:t>Health Centre;</w:t>
            </w:r>
          </w:p>
          <w:p w:rsidR="00931F26" w:rsidRPr="00587177" w:rsidRDefault="00931F26" w:rsidP="00931F26">
            <w:pPr>
              <w:spacing w:after="0" w:line="240" w:lineRule="auto"/>
              <w:ind w:left="102" w:right="357"/>
              <w:rPr>
                <w:rFonts w:asciiTheme="minorHAnsi" w:hAnsiTheme="minorHAnsi"/>
                <w:sz w:val="24"/>
                <w:szCs w:val="24"/>
              </w:rPr>
            </w:pPr>
            <w:r w:rsidRPr="00587177">
              <w:rPr>
                <w:rFonts w:asciiTheme="minorHAnsi" w:hAnsiTheme="minorHAnsi"/>
                <w:sz w:val="24"/>
                <w:szCs w:val="24"/>
              </w:rPr>
              <w:t>Ambulance Services (if available), Volunteers</w:t>
            </w:r>
          </w:p>
        </w:tc>
      </w:tr>
      <w:tr w:rsidR="00931F26" w:rsidRPr="00931F26" w:rsidTr="00931F26">
        <w:trPr>
          <w:trHeight w:hRule="exact" w:val="769"/>
        </w:trPr>
        <w:tc>
          <w:tcPr>
            <w:tcW w:w="3474" w:type="dxa"/>
            <w:tcBorders>
              <w:top w:val="single" w:sz="4" w:space="0" w:color="000000"/>
              <w:left w:val="single" w:sz="4" w:space="0" w:color="000000"/>
              <w:bottom w:val="single" w:sz="4" w:space="0" w:color="000000"/>
              <w:right w:val="single" w:sz="4" w:space="0" w:color="000000"/>
            </w:tcBorders>
          </w:tcPr>
          <w:p w:rsidR="00931F26" w:rsidRPr="00587177" w:rsidRDefault="00931F26" w:rsidP="00931F26">
            <w:pPr>
              <w:spacing w:after="0" w:line="249" w:lineRule="exact"/>
              <w:ind w:left="102" w:right="-20"/>
              <w:rPr>
                <w:rFonts w:asciiTheme="minorHAnsi" w:hAnsiTheme="minorHAnsi"/>
                <w:sz w:val="24"/>
                <w:szCs w:val="24"/>
              </w:rPr>
            </w:pPr>
            <w:r w:rsidRPr="00587177">
              <w:rPr>
                <w:rFonts w:asciiTheme="minorHAnsi" w:hAnsiTheme="minorHAnsi"/>
                <w:sz w:val="24"/>
                <w:szCs w:val="24"/>
              </w:rPr>
              <w:t>Traffic Control</w:t>
            </w:r>
          </w:p>
        </w:tc>
        <w:tc>
          <w:tcPr>
            <w:tcW w:w="3540" w:type="dxa"/>
            <w:tcBorders>
              <w:top w:val="single" w:sz="4" w:space="0" w:color="000000"/>
              <w:left w:val="single" w:sz="4" w:space="0" w:color="000000"/>
              <w:bottom w:val="single" w:sz="4" w:space="0" w:color="000000"/>
              <w:right w:val="single" w:sz="4" w:space="0" w:color="000000"/>
            </w:tcBorders>
          </w:tcPr>
          <w:p w:rsidR="00931F26" w:rsidRPr="0028475E" w:rsidRDefault="00931F26" w:rsidP="00C35D40">
            <w:pPr>
              <w:pStyle w:val="ListParagraph"/>
              <w:numPr>
                <w:ilvl w:val="0"/>
                <w:numId w:val="50"/>
              </w:numPr>
              <w:spacing w:after="0" w:line="249" w:lineRule="exact"/>
              <w:ind w:left="300" w:right="-20" w:hanging="180"/>
              <w:rPr>
                <w:rFonts w:asciiTheme="minorHAnsi" w:hAnsiTheme="minorHAnsi"/>
                <w:sz w:val="24"/>
                <w:szCs w:val="24"/>
              </w:rPr>
            </w:pPr>
            <w:r w:rsidRPr="0028475E">
              <w:rPr>
                <w:rFonts w:asciiTheme="minorHAnsi" w:hAnsiTheme="minorHAnsi"/>
                <w:sz w:val="24"/>
                <w:szCs w:val="24"/>
              </w:rPr>
              <w:t>Secure incident site</w:t>
            </w:r>
          </w:p>
        </w:tc>
        <w:tc>
          <w:tcPr>
            <w:tcW w:w="2631" w:type="dxa"/>
            <w:tcBorders>
              <w:top w:val="single" w:sz="4" w:space="0" w:color="000000"/>
              <w:left w:val="single" w:sz="4" w:space="0" w:color="000000"/>
              <w:bottom w:val="single" w:sz="4" w:space="0" w:color="000000"/>
              <w:right w:val="single" w:sz="4" w:space="0" w:color="000000"/>
            </w:tcBorders>
          </w:tcPr>
          <w:p w:rsidR="00931F26" w:rsidRPr="00587177" w:rsidRDefault="00931F26" w:rsidP="00931F26">
            <w:pPr>
              <w:spacing w:after="0" w:line="249" w:lineRule="exact"/>
              <w:ind w:left="102" w:right="-20"/>
              <w:rPr>
                <w:rFonts w:asciiTheme="minorHAnsi" w:hAnsiTheme="minorHAnsi"/>
                <w:sz w:val="24"/>
                <w:szCs w:val="24"/>
              </w:rPr>
            </w:pPr>
            <w:r w:rsidRPr="00587177">
              <w:rPr>
                <w:rFonts w:asciiTheme="minorHAnsi" w:hAnsiTheme="minorHAnsi"/>
                <w:sz w:val="24"/>
                <w:szCs w:val="24"/>
              </w:rPr>
              <w:t>RCMP, Volunteers</w:t>
            </w:r>
          </w:p>
        </w:tc>
      </w:tr>
      <w:tr w:rsidR="00931F26" w:rsidRPr="00931F26" w:rsidTr="0028475E">
        <w:trPr>
          <w:trHeight w:hRule="exact" w:val="1561"/>
        </w:trPr>
        <w:tc>
          <w:tcPr>
            <w:tcW w:w="3474" w:type="dxa"/>
            <w:tcBorders>
              <w:top w:val="single" w:sz="4" w:space="0" w:color="000000"/>
              <w:left w:val="single" w:sz="4" w:space="0" w:color="000000"/>
              <w:bottom w:val="single" w:sz="4" w:space="0" w:color="000000"/>
              <w:right w:val="single" w:sz="4" w:space="0" w:color="000000"/>
            </w:tcBorders>
          </w:tcPr>
          <w:p w:rsidR="00931F26" w:rsidRPr="00587177" w:rsidRDefault="00931F26" w:rsidP="00931F26">
            <w:pPr>
              <w:spacing w:after="0" w:line="249" w:lineRule="exact"/>
              <w:ind w:left="102" w:right="-20"/>
              <w:rPr>
                <w:rFonts w:asciiTheme="minorHAnsi" w:hAnsiTheme="minorHAnsi"/>
                <w:sz w:val="24"/>
                <w:szCs w:val="24"/>
              </w:rPr>
            </w:pPr>
            <w:r w:rsidRPr="00587177">
              <w:rPr>
                <w:rFonts w:asciiTheme="minorHAnsi" w:hAnsiTheme="minorHAnsi"/>
                <w:sz w:val="24"/>
                <w:szCs w:val="24"/>
              </w:rPr>
              <w:t>Communications</w:t>
            </w:r>
          </w:p>
        </w:tc>
        <w:tc>
          <w:tcPr>
            <w:tcW w:w="3540" w:type="dxa"/>
            <w:tcBorders>
              <w:top w:val="single" w:sz="4" w:space="0" w:color="000000"/>
              <w:left w:val="single" w:sz="4" w:space="0" w:color="000000"/>
              <w:bottom w:val="single" w:sz="4" w:space="0" w:color="000000"/>
              <w:right w:val="single" w:sz="4" w:space="0" w:color="000000"/>
            </w:tcBorders>
          </w:tcPr>
          <w:p w:rsidR="00931F26" w:rsidRPr="0028475E" w:rsidRDefault="00931F26" w:rsidP="00C35D40">
            <w:pPr>
              <w:pStyle w:val="ListParagraph"/>
              <w:numPr>
                <w:ilvl w:val="0"/>
                <w:numId w:val="50"/>
              </w:numPr>
              <w:spacing w:after="0" w:line="252" w:lineRule="exact"/>
              <w:ind w:left="300" w:right="625" w:hanging="180"/>
              <w:rPr>
                <w:rFonts w:asciiTheme="minorHAnsi" w:hAnsiTheme="minorHAnsi"/>
                <w:sz w:val="24"/>
                <w:szCs w:val="24"/>
              </w:rPr>
            </w:pPr>
            <w:r w:rsidRPr="0028475E">
              <w:rPr>
                <w:rFonts w:asciiTheme="minorHAnsi" w:hAnsiTheme="minorHAnsi"/>
                <w:sz w:val="24"/>
                <w:szCs w:val="24"/>
              </w:rPr>
              <w:t>Up to date information flow amongst parties involved in</w:t>
            </w:r>
          </w:p>
          <w:p w:rsidR="00931F26" w:rsidRPr="0028475E" w:rsidRDefault="00931F26" w:rsidP="00C35D40">
            <w:pPr>
              <w:pStyle w:val="ListParagraph"/>
              <w:numPr>
                <w:ilvl w:val="0"/>
                <w:numId w:val="50"/>
              </w:numPr>
              <w:spacing w:after="0" w:line="250" w:lineRule="exact"/>
              <w:ind w:left="300" w:right="-20" w:hanging="180"/>
              <w:rPr>
                <w:rFonts w:asciiTheme="minorHAnsi" w:hAnsiTheme="minorHAnsi"/>
                <w:sz w:val="24"/>
                <w:szCs w:val="24"/>
              </w:rPr>
            </w:pPr>
            <w:r w:rsidRPr="0028475E">
              <w:rPr>
                <w:rFonts w:asciiTheme="minorHAnsi" w:hAnsiTheme="minorHAnsi"/>
                <w:sz w:val="24"/>
                <w:szCs w:val="24"/>
              </w:rPr>
              <w:t>Emergency Response</w:t>
            </w:r>
          </w:p>
        </w:tc>
        <w:tc>
          <w:tcPr>
            <w:tcW w:w="2631" w:type="dxa"/>
            <w:tcBorders>
              <w:top w:val="single" w:sz="4" w:space="0" w:color="000000"/>
              <w:left w:val="single" w:sz="4" w:space="0" w:color="000000"/>
              <w:bottom w:val="single" w:sz="4" w:space="0" w:color="000000"/>
              <w:right w:val="single" w:sz="4" w:space="0" w:color="000000"/>
            </w:tcBorders>
          </w:tcPr>
          <w:p w:rsidR="00931F26" w:rsidRPr="00587177" w:rsidRDefault="00931F26" w:rsidP="00931F26">
            <w:pPr>
              <w:spacing w:after="0" w:line="249" w:lineRule="exact"/>
              <w:ind w:left="102" w:right="-20"/>
              <w:rPr>
                <w:rFonts w:asciiTheme="minorHAnsi" w:hAnsiTheme="minorHAnsi"/>
                <w:sz w:val="24"/>
                <w:szCs w:val="24"/>
              </w:rPr>
            </w:pPr>
            <w:r w:rsidRPr="00587177">
              <w:rPr>
                <w:rFonts w:asciiTheme="minorHAnsi" w:hAnsiTheme="minorHAnsi"/>
                <w:sz w:val="24"/>
                <w:szCs w:val="24"/>
              </w:rPr>
              <w:t xml:space="preserve">CERC, MACA </w:t>
            </w:r>
            <w:r w:rsidRPr="0056303A">
              <w:rPr>
                <w:rFonts w:asciiTheme="minorHAnsi" w:hAnsiTheme="minorHAnsi"/>
                <w:sz w:val="24"/>
                <w:szCs w:val="24"/>
                <w:highlight w:val="yellow"/>
              </w:rPr>
              <w:t>(</w:t>
            </w:r>
            <w:r w:rsidR="0056303A" w:rsidRPr="0056303A">
              <w:rPr>
                <w:rFonts w:asciiTheme="minorHAnsi" w:hAnsiTheme="minorHAnsi"/>
                <w:sz w:val="24"/>
                <w:szCs w:val="24"/>
                <w:highlight w:val="yellow"/>
              </w:rPr>
              <w:t>Region</w:t>
            </w:r>
          </w:p>
          <w:p w:rsidR="00931F26" w:rsidRPr="00587177" w:rsidRDefault="00931F26" w:rsidP="0028475E">
            <w:pPr>
              <w:spacing w:before="1" w:after="0" w:line="254" w:lineRule="exact"/>
              <w:ind w:left="102" w:right="111"/>
              <w:rPr>
                <w:rFonts w:asciiTheme="minorHAnsi" w:hAnsiTheme="minorHAnsi"/>
                <w:sz w:val="24"/>
                <w:szCs w:val="24"/>
              </w:rPr>
            </w:pPr>
            <w:r w:rsidRPr="00587177">
              <w:rPr>
                <w:rFonts w:asciiTheme="minorHAnsi" w:hAnsiTheme="minorHAnsi"/>
                <w:sz w:val="24"/>
                <w:szCs w:val="24"/>
              </w:rPr>
              <w:t>Emergency Management), RCMP, Fire Dep't, Municipal Works</w:t>
            </w:r>
            <w:r w:rsidR="0028475E">
              <w:rPr>
                <w:rFonts w:asciiTheme="minorHAnsi" w:hAnsiTheme="minorHAnsi"/>
                <w:sz w:val="24"/>
                <w:szCs w:val="24"/>
              </w:rPr>
              <w:t xml:space="preserve"> </w:t>
            </w:r>
            <w:r w:rsidRPr="00587177">
              <w:rPr>
                <w:rFonts w:asciiTheme="minorHAnsi" w:hAnsiTheme="minorHAnsi"/>
                <w:sz w:val="24"/>
                <w:szCs w:val="24"/>
              </w:rPr>
              <w:t>Vehicles, Amateur Radio</w:t>
            </w:r>
          </w:p>
        </w:tc>
      </w:tr>
      <w:tr w:rsidR="00931F26" w:rsidRPr="00931F26" w:rsidTr="0028475E">
        <w:trPr>
          <w:trHeight w:hRule="exact" w:val="814"/>
        </w:trPr>
        <w:tc>
          <w:tcPr>
            <w:tcW w:w="3474" w:type="dxa"/>
            <w:tcBorders>
              <w:top w:val="single" w:sz="4" w:space="0" w:color="000000"/>
              <w:left w:val="single" w:sz="4" w:space="0" w:color="000000"/>
              <w:bottom w:val="single" w:sz="4" w:space="0" w:color="000000"/>
              <w:right w:val="single" w:sz="4" w:space="0" w:color="000000"/>
            </w:tcBorders>
          </w:tcPr>
          <w:p w:rsidR="00931F26" w:rsidRPr="00587177" w:rsidRDefault="00931F26" w:rsidP="00931F26">
            <w:pPr>
              <w:spacing w:after="0" w:line="249" w:lineRule="exact"/>
              <w:ind w:left="102" w:right="-20"/>
              <w:rPr>
                <w:rFonts w:asciiTheme="minorHAnsi" w:hAnsiTheme="minorHAnsi"/>
                <w:sz w:val="24"/>
                <w:szCs w:val="24"/>
              </w:rPr>
            </w:pPr>
            <w:r w:rsidRPr="00587177">
              <w:rPr>
                <w:rFonts w:asciiTheme="minorHAnsi" w:hAnsiTheme="minorHAnsi"/>
                <w:sz w:val="24"/>
                <w:szCs w:val="24"/>
              </w:rPr>
              <w:t>Refreshment Centres</w:t>
            </w:r>
          </w:p>
        </w:tc>
        <w:tc>
          <w:tcPr>
            <w:tcW w:w="3540" w:type="dxa"/>
            <w:tcBorders>
              <w:top w:val="single" w:sz="4" w:space="0" w:color="000000"/>
              <w:left w:val="single" w:sz="4" w:space="0" w:color="000000"/>
              <w:bottom w:val="single" w:sz="4" w:space="0" w:color="000000"/>
              <w:right w:val="single" w:sz="4" w:space="0" w:color="000000"/>
            </w:tcBorders>
          </w:tcPr>
          <w:p w:rsidR="00931F26" w:rsidRPr="0028475E" w:rsidRDefault="00931F26" w:rsidP="00C35D40">
            <w:pPr>
              <w:pStyle w:val="ListParagraph"/>
              <w:numPr>
                <w:ilvl w:val="0"/>
                <w:numId w:val="50"/>
              </w:numPr>
              <w:spacing w:after="0" w:line="249" w:lineRule="exact"/>
              <w:ind w:left="300" w:right="-20" w:hanging="180"/>
              <w:rPr>
                <w:rFonts w:asciiTheme="minorHAnsi" w:hAnsiTheme="minorHAnsi"/>
                <w:sz w:val="24"/>
                <w:szCs w:val="24"/>
              </w:rPr>
            </w:pPr>
            <w:r w:rsidRPr="0028475E">
              <w:rPr>
                <w:rFonts w:asciiTheme="minorHAnsi" w:hAnsiTheme="minorHAnsi"/>
                <w:sz w:val="24"/>
                <w:szCs w:val="24"/>
              </w:rPr>
              <w:t>Provision of food for those in</w:t>
            </w:r>
            <w:r w:rsidR="0028475E" w:rsidRPr="0028475E">
              <w:rPr>
                <w:rFonts w:asciiTheme="minorHAnsi" w:hAnsiTheme="minorHAnsi"/>
                <w:sz w:val="24"/>
                <w:szCs w:val="24"/>
              </w:rPr>
              <w:t xml:space="preserve"> </w:t>
            </w:r>
            <w:r w:rsidRPr="0028475E">
              <w:rPr>
                <w:rFonts w:asciiTheme="minorHAnsi" w:hAnsiTheme="minorHAnsi"/>
                <w:sz w:val="24"/>
                <w:szCs w:val="24"/>
              </w:rPr>
              <w:t>evacuation centre; for those engaged in Emergency Response</w:t>
            </w:r>
          </w:p>
        </w:tc>
        <w:tc>
          <w:tcPr>
            <w:tcW w:w="2631" w:type="dxa"/>
            <w:tcBorders>
              <w:top w:val="single" w:sz="4" w:space="0" w:color="000000"/>
              <w:left w:val="single" w:sz="4" w:space="0" w:color="000000"/>
              <w:bottom w:val="single" w:sz="4" w:space="0" w:color="000000"/>
              <w:right w:val="single" w:sz="4" w:space="0" w:color="000000"/>
            </w:tcBorders>
          </w:tcPr>
          <w:p w:rsidR="00931F26" w:rsidRPr="00587177" w:rsidRDefault="00931F26" w:rsidP="00931F26">
            <w:pPr>
              <w:spacing w:after="0" w:line="249" w:lineRule="exact"/>
              <w:ind w:left="102" w:right="-20"/>
              <w:rPr>
                <w:rFonts w:asciiTheme="minorHAnsi" w:hAnsiTheme="minorHAnsi"/>
                <w:sz w:val="24"/>
                <w:szCs w:val="24"/>
              </w:rPr>
            </w:pPr>
            <w:r w:rsidRPr="00587177">
              <w:rPr>
                <w:rFonts w:asciiTheme="minorHAnsi" w:hAnsiTheme="minorHAnsi"/>
                <w:sz w:val="24"/>
                <w:szCs w:val="24"/>
              </w:rPr>
              <w:t>CERC</w:t>
            </w:r>
          </w:p>
        </w:tc>
      </w:tr>
      <w:tr w:rsidR="00931F26" w:rsidRPr="00931F26" w:rsidTr="0028475E">
        <w:trPr>
          <w:trHeight w:hRule="exact" w:val="616"/>
        </w:trPr>
        <w:tc>
          <w:tcPr>
            <w:tcW w:w="3474" w:type="dxa"/>
            <w:tcBorders>
              <w:top w:val="single" w:sz="4" w:space="0" w:color="000000"/>
              <w:left w:val="single" w:sz="4" w:space="0" w:color="000000"/>
              <w:bottom w:val="single" w:sz="4" w:space="0" w:color="000000"/>
              <w:right w:val="single" w:sz="4" w:space="0" w:color="000000"/>
            </w:tcBorders>
          </w:tcPr>
          <w:p w:rsidR="00931F26" w:rsidRPr="00587177" w:rsidRDefault="00931F26" w:rsidP="00931F26">
            <w:pPr>
              <w:spacing w:after="0" w:line="249" w:lineRule="exact"/>
              <w:ind w:left="102" w:right="-20"/>
              <w:rPr>
                <w:rFonts w:asciiTheme="minorHAnsi" w:hAnsiTheme="minorHAnsi"/>
                <w:sz w:val="24"/>
                <w:szCs w:val="24"/>
              </w:rPr>
            </w:pPr>
            <w:r w:rsidRPr="00587177">
              <w:rPr>
                <w:rFonts w:asciiTheme="minorHAnsi" w:hAnsiTheme="minorHAnsi"/>
                <w:sz w:val="24"/>
                <w:szCs w:val="24"/>
              </w:rPr>
              <w:t>Barricades, Signs, etc.</w:t>
            </w:r>
          </w:p>
        </w:tc>
        <w:tc>
          <w:tcPr>
            <w:tcW w:w="3540" w:type="dxa"/>
            <w:tcBorders>
              <w:top w:val="single" w:sz="4" w:space="0" w:color="000000"/>
              <w:left w:val="single" w:sz="4" w:space="0" w:color="000000"/>
              <w:bottom w:val="single" w:sz="4" w:space="0" w:color="000000"/>
              <w:right w:val="single" w:sz="4" w:space="0" w:color="000000"/>
            </w:tcBorders>
          </w:tcPr>
          <w:p w:rsidR="00931F26" w:rsidRPr="0028475E" w:rsidRDefault="00931F26" w:rsidP="00C35D40">
            <w:pPr>
              <w:pStyle w:val="ListParagraph"/>
              <w:numPr>
                <w:ilvl w:val="0"/>
                <w:numId w:val="50"/>
              </w:numPr>
              <w:spacing w:after="0" w:line="249" w:lineRule="exact"/>
              <w:ind w:left="300" w:right="-20" w:hanging="180"/>
              <w:rPr>
                <w:rFonts w:asciiTheme="minorHAnsi" w:hAnsiTheme="minorHAnsi"/>
                <w:sz w:val="24"/>
                <w:szCs w:val="24"/>
              </w:rPr>
            </w:pPr>
            <w:r w:rsidRPr="0028475E">
              <w:rPr>
                <w:rFonts w:asciiTheme="minorHAnsi" w:hAnsiTheme="minorHAnsi"/>
                <w:sz w:val="24"/>
                <w:szCs w:val="24"/>
              </w:rPr>
              <w:t>To isolate areas of danger;</w:t>
            </w:r>
          </w:p>
          <w:p w:rsidR="00931F26" w:rsidRPr="0028475E" w:rsidRDefault="00931F26" w:rsidP="00C35D40">
            <w:pPr>
              <w:pStyle w:val="ListParagraph"/>
              <w:numPr>
                <w:ilvl w:val="0"/>
                <w:numId w:val="50"/>
              </w:numPr>
              <w:spacing w:after="0" w:line="240" w:lineRule="auto"/>
              <w:ind w:left="300" w:right="-20" w:hanging="180"/>
              <w:rPr>
                <w:rFonts w:asciiTheme="minorHAnsi" w:hAnsiTheme="minorHAnsi"/>
                <w:sz w:val="24"/>
                <w:szCs w:val="24"/>
              </w:rPr>
            </w:pPr>
            <w:r w:rsidRPr="0028475E">
              <w:rPr>
                <w:rFonts w:asciiTheme="minorHAnsi" w:hAnsiTheme="minorHAnsi"/>
                <w:sz w:val="24"/>
                <w:szCs w:val="24"/>
              </w:rPr>
              <w:t>Provide warnings</w:t>
            </w:r>
          </w:p>
        </w:tc>
        <w:tc>
          <w:tcPr>
            <w:tcW w:w="2631" w:type="dxa"/>
            <w:tcBorders>
              <w:top w:val="single" w:sz="4" w:space="0" w:color="000000"/>
              <w:left w:val="single" w:sz="4" w:space="0" w:color="000000"/>
              <w:bottom w:val="single" w:sz="4" w:space="0" w:color="000000"/>
              <w:right w:val="single" w:sz="4" w:space="0" w:color="000000"/>
            </w:tcBorders>
          </w:tcPr>
          <w:p w:rsidR="00931F26" w:rsidRPr="00587177" w:rsidRDefault="00931F26" w:rsidP="00931F26">
            <w:pPr>
              <w:spacing w:after="0" w:line="249" w:lineRule="exact"/>
              <w:ind w:left="102" w:right="-20"/>
              <w:rPr>
                <w:rFonts w:asciiTheme="minorHAnsi" w:hAnsiTheme="minorHAnsi"/>
                <w:sz w:val="24"/>
                <w:szCs w:val="24"/>
              </w:rPr>
            </w:pPr>
            <w:r w:rsidRPr="00587177">
              <w:rPr>
                <w:rFonts w:asciiTheme="minorHAnsi" w:hAnsiTheme="minorHAnsi"/>
                <w:sz w:val="24"/>
                <w:szCs w:val="24"/>
              </w:rPr>
              <w:t>Public Works Foreman</w:t>
            </w:r>
          </w:p>
        </w:tc>
      </w:tr>
      <w:tr w:rsidR="00931F26" w:rsidRPr="00931F26" w:rsidTr="00931F26">
        <w:trPr>
          <w:trHeight w:hRule="exact" w:val="516"/>
        </w:trPr>
        <w:tc>
          <w:tcPr>
            <w:tcW w:w="3474" w:type="dxa"/>
            <w:tcBorders>
              <w:top w:val="single" w:sz="4" w:space="0" w:color="000000"/>
              <w:left w:val="single" w:sz="4" w:space="0" w:color="000000"/>
              <w:bottom w:val="single" w:sz="4" w:space="0" w:color="000000"/>
              <w:right w:val="single" w:sz="4" w:space="0" w:color="000000"/>
            </w:tcBorders>
          </w:tcPr>
          <w:p w:rsidR="00931F26" w:rsidRPr="00587177" w:rsidRDefault="00931F26" w:rsidP="00931F26">
            <w:pPr>
              <w:spacing w:after="0" w:line="249" w:lineRule="exact"/>
              <w:ind w:left="102" w:right="-20"/>
              <w:rPr>
                <w:rFonts w:asciiTheme="minorHAnsi" w:hAnsiTheme="minorHAnsi"/>
                <w:sz w:val="24"/>
                <w:szCs w:val="24"/>
              </w:rPr>
            </w:pPr>
            <w:r w:rsidRPr="00587177">
              <w:rPr>
                <w:rFonts w:asciiTheme="minorHAnsi" w:hAnsiTheme="minorHAnsi"/>
                <w:sz w:val="24"/>
                <w:szCs w:val="24"/>
              </w:rPr>
              <w:t>Public &amp; Media Information;</w:t>
            </w:r>
          </w:p>
          <w:p w:rsidR="00931F26" w:rsidRPr="00587177" w:rsidRDefault="00931F26" w:rsidP="00931F26">
            <w:pPr>
              <w:spacing w:after="0" w:line="240" w:lineRule="auto"/>
              <w:ind w:left="102" w:right="-20"/>
              <w:rPr>
                <w:rFonts w:asciiTheme="minorHAnsi" w:hAnsiTheme="minorHAnsi"/>
                <w:sz w:val="24"/>
                <w:szCs w:val="24"/>
              </w:rPr>
            </w:pPr>
            <w:r w:rsidRPr="00587177">
              <w:rPr>
                <w:rFonts w:asciiTheme="minorHAnsi" w:hAnsiTheme="minorHAnsi"/>
                <w:sz w:val="24"/>
                <w:szCs w:val="24"/>
              </w:rPr>
              <w:t>Instructions to Residents</w:t>
            </w:r>
          </w:p>
        </w:tc>
        <w:tc>
          <w:tcPr>
            <w:tcW w:w="3540" w:type="dxa"/>
            <w:tcBorders>
              <w:top w:val="single" w:sz="4" w:space="0" w:color="000000"/>
              <w:left w:val="single" w:sz="4" w:space="0" w:color="000000"/>
              <w:bottom w:val="single" w:sz="4" w:space="0" w:color="000000"/>
              <w:right w:val="single" w:sz="4" w:space="0" w:color="000000"/>
            </w:tcBorders>
          </w:tcPr>
          <w:p w:rsidR="00931F26" w:rsidRPr="0028475E" w:rsidRDefault="00931F26" w:rsidP="00C35D40">
            <w:pPr>
              <w:pStyle w:val="ListParagraph"/>
              <w:numPr>
                <w:ilvl w:val="0"/>
                <w:numId w:val="50"/>
              </w:numPr>
              <w:spacing w:after="0" w:line="249" w:lineRule="exact"/>
              <w:ind w:left="300" w:right="-20" w:hanging="180"/>
              <w:rPr>
                <w:rFonts w:asciiTheme="minorHAnsi" w:hAnsiTheme="minorHAnsi"/>
                <w:sz w:val="24"/>
                <w:szCs w:val="24"/>
              </w:rPr>
            </w:pPr>
            <w:r w:rsidRPr="0028475E">
              <w:rPr>
                <w:rFonts w:asciiTheme="minorHAnsi" w:hAnsiTheme="minorHAnsi"/>
                <w:sz w:val="24"/>
                <w:szCs w:val="24"/>
              </w:rPr>
              <w:t>Ensure consistent messages to</w:t>
            </w:r>
            <w:r w:rsidR="0028475E" w:rsidRPr="0028475E">
              <w:rPr>
                <w:rFonts w:asciiTheme="minorHAnsi" w:hAnsiTheme="minorHAnsi"/>
                <w:sz w:val="24"/>
                <w:szCs w:val="24"/>
              </w:rPr>
              <w:t xml:space="preserve"> </w:t>
            </w:r>
            <w:r w:rsidRPr="0028475E">
              <w:rPr>
                <w:rFonts w:asciiTheme="minorHAnsi" w:hAnsiTheme="minorHAnsi"/>
                <w:sz w:val="24"/>
                <w:szCs w:val="24"/>
              </w:rPr>
              <w:t>residents and others</w:t>
            </w:r>
          </w:p>
        </w:tc>
        <w:tc>
          <w:tcPr>
            <w:tcW w:w="2631" w:type="dxa"/>
            <w:tcBorders>
              <w:top w:val="single" w:sz="4" w:space="0" w:color="000000"/>
              <w:left w:val="single" w:sz="4" w:space="0" w:color="000000"/>
              <w:bottom w:val="single" w:sz="4" w:space="0" w:color="000000"/>
              <w:right w:val="single" w:sz="4" w:space="0" w:color="000000"/>
            </w:tcBorders>
          </w:tcPr>
          <w:p w:rsidR="00931F26" w:rsidRPr="00587177" w:rsidRDefault="00931F26" w:rsidP="00931F26">
            <w:pPr>
              <w:spacing w:after="0" w:line="249" w:lineRule="exact"/>
              <w:ind w:left="102" w:right="-20"/>
              <w:rPr>
                <w:rFonts w:asciiTheme="minorHAnsi" w:hAnsiTheme="minorHAnsi"/>
                <w:sz w:val="24"/>
                <w:szCs w:val="24"/>
              </w:rPr>
            </w:pPr>
            <w:r w:rsidRPr="00587177">
              <w:rPr>
                <w:rFonts w:asciiTheme="minorHAnsi" w:hAnsiTheme="minorHAnsi"/>
                <w:sz w:val="24"/>
                <w:szCs w:val="24"/>
              </w:rPr>
              <w:t>Media Coordinator</w:t>
            </w:r>
          </w:p>
        </w:tc>
      </w:tr>
    </w:tbl>
    <w:p w:rsidR="00931F26" w:rsidRDefault="00931F26" w:rsidP="00931F26">
      <w:pPr>
        <w:spacing w:after="0"/>
        <w:sectPr w:rsidR="00931F26" w:rsidSect="00EB5DB6">
          <w:pgSz w:w="12240" w:h="15840"/>
          <w:pgMar w:top="1140" w:right="1140" w:bottom="740" w:left="1220" w:header="741" w:footer="543" w:gutter="0"/>
          <w:cols w:space="720"/>
        </w:sectPr>
      </w:pPr>
    </w:p>
    <w:p w:rsidR="007B2AF0" w:rsidRPr="00DF03A7" w:rsidRDefault="006C0D9C" w:rsidP="007B2AF0">
      <w:pPr>
        <w:spacing w:before="8" w:after="0" w:line="280" w:lineRule="exact"/>
        <w:rPr>
          <w:rFonts w:asciiTheme="minorHAnsi" w:hAnsiTheme="minorHAnsi"/>
          <w:sz w:val="24"/>
          <w:szCs w:val="24"/>
        </w:rPr>
      </w:pPr>
      <w:r w:rsidRPr="00DF03A7">
        <w:rPr>
          <w:rFonts w:asciiTheme="minorHAnsi" w:hAnsiTheme="minorHAnsi"/>
          <w:sz w:val="24"/>
          <w:szCs w:val="24"/>
        </w:rPr>
        <w:lastRenderedPageBreak/>
        <w:t>The following chart outlines actions that may be taken to mitigate, prevent and respond to a wildfire emergency.</w:t>
      </w:r>
    </w:p>
    <w:p w:rsidR="006C0D9C" w:rsidRPr="00DF03A7" w:rsidRDefault="006C0D9C" w:rsidP="007B2AF0">
      <w:pPr>
        <w:spacing w:before="8" w:after="0" w:line="280" w:lineRule="exact"/>
        <w:rPr>
          <w:rFonts w:asciiTheme="minorHAnsi" w:hAnsiTheme="minorHAnsi"/>
          <w:sz w:val="24"/>
          <w:szCs w:val="24"/>
        </w:rPr>
      </w:pPr>
    </w:p>
    <w:p w:rsidR="00931F26" w:rsidRPr="006A24EA" w:rsidRDefault="00AF6828" w:rsidP="00931F26">
      <w:pPr>
        <w:spacing w:before="29" w:after="0" w:line="271" w:lineRule="exact"/>
        <w:ind w:left="3168" w:right="4263" w:firstLine="288"/>
        <w:jc w:val="center"/>
        <w:rPr>
          <w:rFonts w:asciiTheme="minorHAnsi" w:eastAsia="Arial" w:hAnsiTheme="minorHAnsi" w:cs="Arial"/>
          <w:sz w:val="24"/>
          <w:szCs w:val="24"/>
        </w:rPr>
      </w:pPr>
      <w:r>
        <w:rPr>
          <w:rFonts w:asciiTheme="minorHAnsi" w:hAnsiTheme="minorHAnsi"/>
          <w:noProof/>
          <w:lang w:val="en-US" w:eastAsia="en-US"/>
        </w:rPr>
        <mc:AlternateContent>
          <mc:Choice Requires="wpg">
            <w:drawing>
              <wp:anchor distT="0" distB="0" distL="114300" distR="114300" simplePos="0" relativeHeight="251705344" behindDoc="1" locked="0" layoutInCell="1" allowOverlap="1">
                <wp:simplePos x="0" y="0"/>
                <wp:positionH relativeFrom="page">
                  <wp:posOffset>895350</wp:posOffset>
                </wp:positionH>
                <wp:positionV relativeFrom="paragraph">
                  <wp:posOffset>3175</wp:posOffset>
                </wp:positionV>
                <wp:extent cx="5981700" cy="1270"/>
                <wp:effectExtent l="9525" t="12700" r="9525" b="5080"/>
                <wp:wrapNone/>
                <wp:docPr id="3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5"/>
                          <a:chExt cx="9420" cy="2"/>
                        </a:xfrm>
                      </wpg:grpSpPr>
                      <wps:wsp>
                        <wps:cNvPr id="37" name="Freeform 77"/>
                        <wps:cNvSpPr>
                          <a:spLocks/>
                        </wps:cNvSpPr>
                        <wps:spPr bwMode="auto">
                          <a:xfrm>
                            <a:off x="1410" y="5"/>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70.5pt;margin-top:.25pt;width:471pt;height:.1pt;z-index:-251611136;mso-position-horizontal-relative:page" coordorigin="1410,5"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">
                <v:shape id="Freeform 77" o:spid="_x0000_s1027" style="position:absolute;left:1410;top:5;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RnlcQA&#10;AADbAAAADwAAAGRycy9kb3ducmV2LnhtbESPQWsCMRSE74X+h/CEXopmq1hlNUppEXqRohW9PjbP&#10;ZHHzsk1SXf99IxQ8DjPzDTNfdq4RZwqx9qzgZVCAIK68rtko2H2v+lMQMSFrbDyTgitFWC4eH+ZY&#10;an/hDZ23yYgM4ViiAptSW0oZK0sO48C3xNk7+uAwZRmM1AEvGe4aOSyKV+mw5rxgsaV3S9Vp++sU&#10;NJsPe/gZj1br3bP5uo6n+zaYoVJPve5tBiJRl+7h//anVjCawO1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EZ5XEAAAA2wAAAA8AAAAAAAAAAAAAAAAAmAIAAGRycy9k&#10;b3ducmV2LnhtbFBLBQYAAAAABAAEAPUAAACJAwAAAAA=&#10;" path="m,l9420,e" filled="f" strokeweight=".58pt">
                  <v:path arrowok="t" o:connecttype="custom" o:connectlocs="0,0;9420,0" o:connectangles="0,0"/>
                </v:shape>
                <w10:wrap anchorx="page"/>
              </v:group>
            </w:pict>
          </mc:Fallback>
        </mc:AlternateContent>
      </w:r>
      <w:r>
        <w:rPr>
          <w:rFonts w:asciiTheme="minorHAnsi" w:hAnsiTheme="minorHAnsi"/>
          <w:noProof/>
          <w:lang w:val="en-US" w:eastAsia="en-US"/>
        </w:rPr>
        <mc:AlternateContent>
          <mc:Choice Requires="wpg">
            <w:drawing>
              <wp:anchor distT="0" distB="0" distL="114300" distR="114300" simplePos="0" relativeHeight="251706368" behindDoc="1" locked="0" layoutInCell="1" allowOverlap="1">
                <wp:simplePos x="0" y="0"/>
                <wp:positionH relativeFrom="page">
                  <wp:posOffset>895350</wp:posOffset>
                </wp:positionH>
                <wp:positionV relativeFrom="paragraph">
                  <wp:posOffset>210185</wp:posOffset>
                </wp:positionV>
                <wp:extent cx="5981700" cy="1270"/>
                <wp:effectExtent l="9525" t="10160" r="9525" b="7620"/>
                <wp:wrapNone/>
                <wp:docPr id="3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331"/>
                          <a:chExt cx="9420" cy="2"/>
                        </a:xfrm>
                      </wpg:grpSpPr>
                      <wps:wsp>
                        <wps:cNvPr id="35" name="Freeform 79"/>
                        <wps:cNvSpPr>
                          <a:spLocks/>
                        </wps:cNvSpPr>
                        <wps:spPr bwMode="auto">
                          <a:xfrm>
                            <a:off x="1410" y="331"/>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70.5pt;margin-top:16.55pt;width:471pt;height:.1pt;z-index:-251610112;mso-position-horizontal-relative:page" coordorigin="1410,331"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">
                <v:shape id="Freeform 79" o:spid="_x0000_s1027" style="position:absolute;left:1410;top:331;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pcecQA&#10;AADbAAAADwAAAGRycy9kb3ducmV2LnhtbESPQWsCMRSE74X+h/AKXkrNqmyR1SilIniRopX2+tg8&#10;k6Wbl20Sdf33jSD0OMzMN8x82btWnCnExrOC0bAAQVx73bBRcPhcv0xBxISssfVMCq4UYbl4fJhj&#10;pf2Fd3TeJyMyhGOFCmxKXSVlrC05jEPfEWfv6IPDlGUwUge8ZLhr5bgoXqXDhvOCxY7eLdU/+5NT&#10;0O5W9vu3nKy3h2fzcS2nX10wY6UGT/3bDESiPv2H7+2NVjAp4fYl/w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aXHnEAAAA2wAAAA8AAAAAAAAAAAAAAAAAmAIAAGRycy9k&#10;b3ducmV2LnhtbFBLBQYAAAAABAAEAPUAAACJAwAAAAA=&#10;" path="m,l9420,e" filled="f" strokeweight=".58pt">
                  <v:path arrowok="t" o:connecttype="custom" o:connectlocs="0,0;9420,0" o:connectangles="0,0"/>
                </v:shape>
                <w10:wrap anchorx="page"/>
              </v:group>
            </w:pict>
          </mc:Fallback>
        </mc:AlternateContent>
      </w:r>
      <w:r w:rsidR="00931F26" w:rsidRPr="006A24EA">
        <w:rPr>
          <w:rFonts w:asciiTheme="minorHAnsi" w:eastAsia="Arial" w:hAnsiTheme="minorHAnsi" w:cs="Arial"/>
          <w:w w:val="101"/>
          <w:position w:val="-1"/>
          <w:sz w:val="24"/>
          <w:szCs w:val="24"/>
        </w:rPr>
        <w:t>WILDFIRES</w:t>
      </w:r>
    </w:p>
    <w:p w:rsidR="00931F26" w:rsidRDefault="00931F26" w:rsidP="00931F26">
      <w:pPr>
        <w:spacing w:before="7" w:after="0" w:line="200" w:lineRule="exact"/>
        <w:rPr>
          <w:sz w:val="20"/>
          <w:szCs w:val="20"/>
        </w:rPr>
      </w:pPr>
    </w:p>
    <w:p w:rsidR="00931F26" w:rsidRPr="006A24EA" w:rsidRDefault="00931F26" w:rsidP="00931F26">
      <w:pPr>
        <w:tabs>
          <w:tab w:val="left" w:pos="3080"/>
        </w:tabs>
        <w:spacing w:before="29" w:after="0" w:line="240" w:lineRule="auto"/>
        <w:ind w:left="220" w:right="-20"/>
        <w:rPr>
          <w:rFonts w:asciiTheme="minorHAnsi" w:hAnsiTheme="minorHAnsi"/>
          <w:sz w:val="24"/>
          <w:szCs w:val="24"/>
        </w:rPr>
      </w:pPr>
      <w:r w:rsidRPr="006A24EA">
        <w:rPr>
          <w:rFonts w:asciiTheme="minorHAnsi" w:hAnsiTheme="minorHAnsi"/>
          <w:sz w:val="24"/>
          <w:szCs w:val="24"/>
        </w:rPr>
        <w:t>MAJOR</w:t>
      </w:r>
      <w:r w:rsidRPr="006A24EA">
        <w:rPr>
          <w:rFonts w:asciiTheme="minorHAnsi" w:hAnsiTheme="minorHAnsi"/>
          <w:spacing w:val="5"/>
          <w:sz w:val="24"/>
          <w:szCs w:val="24"/>
        </w:rPr>
        <w:t xml:space="preserve"> </w:t>
      </w:r>
      <w:r w:rsidRPr="006A24EA">
        <w:rPr>
          <w:rFonts w:asciiTheme="minorHAnsi" w:hAnsiTheme="minorHAnsi"/>
          <w:sz w:val="24"/>
          <w:szCs w:val="24"/>
        </w:rPr>
        <w:t>CONCERNS:</w:t>
      </w:r>
      <w:r w:rsidRPr="006A24EA">
        <w:rPr>
          <w:rFonts w:asciiTheme="minorHAnsi" w:hAnsiTheme="minorHAnsi"/>
          <w:spacing w:val="7"/>
          <w:sz w:val="24"/>
          <w:szCs w:val="24"/>
        </w:rPr>
        <w:t xml:space="preserve"> </w:t>
      </w:r>
      <w:r w:rsidRPr="006A24EA">
        <w:rPr>
          <w:rFonts w:asciiTheme="minorHAnsi" w:hAnsiTheme="minorHAnsi"/>
          <w:sz w:val="24"/>
          <w:szCs w:val="24"/>
        </w:rPr>
        <w:tab/>
        <w:t>Safety</w:t>
      </w:r>
      <w:r w:rsidRPr="006A24EA">
        <w:rPr>
          <w:rFonts w:asciiTheme="minorHAnsi" w:hAnsiTheme="minorHAnsi"/>
          <w:spacing w:val="25"/>
          <w:sz w:val="24"/>
          <w:szCs w:val="24"/>
        </w:rPr>
        <w:t xml:space="preserve"> </w:t>
      </w:r>
      <w:r w:rsidRPr="006A24EA">
        <w:rPr>
          <w:rFonts w:asciiTheme="minorHAnsi" w:hAnsiTheme="minorHAnsi"/>
          <w:sz w:val="24"/>
          <w:szCs w:val="24"/>
        </w:rPr>
        <w:t>of Lives</w:t>
      </w:r>
      <w:r w:rsidRPr="006A24EA">
        <w:rPr>
          <w:rFonts w:asciiTheme="minorHAnsi" w:hAnsiTheme="minorHAnsi"/>
          <w:spacing w:val="11"/>
          <w:sz w:val="24"/>
          <w:szCs w:val="24"/>
        </w:rPr>
        <w:t xml:space="preserve"> </w:t>
      </w:r>
      <w:r w:rsidRPr="006A24EA">
        <w:rPr>
          <w:rFonts w:asciiTheme="minorHAnsi" w:hAnsiTheme="minorHAnsi"/>
          <w:sz w:val="24"/>
          <w:szCs w:val="24"/>
        </w:rPr>
        <w:t>and</w:t>
      </w:r>
      <w:r w:rsidRPr="006A24EA">
        <w:rPr>
          <w:rFonts w:asciiTheme="minorHAnsi" w:hAnsiTheme="minorHAnsi"/>
          <w:spacing w:val="38"/>
          <w:sz w:val="24"/>
          <w:szCs w:val="24"/>
        </w:rPr>
        <w:t xml:space="preserve"> </w:t>
      </w:r>
      <w:r w:rsidRPr="006A24EA">
        <w:rPr>
          <w:rFonts w:asciiTheme="minorHAnsi" w:hAnsiTheme="minorHAnsi"/>
          <w:w w:val="110"/>
          <w:sz w:val="24"/>
          <w:szCs w:val="24"/>
        </w:rPr>
        <w:t>Property,</w:t>
      </w:r>
      <w:r w:rsidRPr="006A24EA">
        <w:rPr>
          <w:rFonts w:asciiTheme="minorHAnsi" w:hAnsiTheme="minorHAnsi"/>
          <w:spacing w:val="-6"/>
          <w:w w:val="110"/>
          <w:sz w:val="24"/>
          <w:szCs w:val="24"/>
        </w:rPr>
        <w:t xml:space="preserve"> </w:t>
      </w:r>
      <w:r w:rsidRPr="006A24EA">
        <w:rPr>
          <w:rFonts w:asciiTheme="minorHAnsi" w:hAnsiTheme="minorHAnsi"/>
          <w:sz w:val="24"/>
          <w:szCs w:val="24"/>
        </w:rPr>
        <w:t>Utilities</w:t>
      </w:r>
      <w:r w:rsidRPr="006A24EA">
        <w:rPr>
          <w:rFonts w:asciiTheme="minorHAnsi" w:hAnsiTheme="minorHAnsi"/>
          <w:spacing w:val="23"/>
          <w:sz w:val="24"/>
          <w:szCs w:val="24"/>
        </w:rPr>
        <w:t xml:space="preserve"> </w:t>
      </w:r>
      <w:r w:rsidRPr="006A24EA">
        <w:rPr>
          <w:rFonts w:asciiTheme="minorHAnsi" w:hAnsiTheme="minorHAnsi"/>
          <w:w w:val="109"/>
          <w:sz w:val="24"/>
          <w:szCs w:val="24"/>
        </w:rPr>
        <w:t>Failure</w:t>
      </w:r>
    </w:p>
    <w:p w:rsidR="00931F26" w:rsidRPr="006A24EA" w:rsidRDefault="00931F26" w:rsidP="00931F26">
      <w:pPr>
        <w:spacing w:before="12" w:after="0" w:line="240" w:lineRule="exact"/>
        <w:rPr>
          <w:rFonts w:asciiTheme="minorHAnsi" w:hAnsiTheme="minorHAnsi"/>
          <w:sz w:val="24"/>
          <w:szCs w:val="24"/>
        </w:rPr>
      </w:pPr>
    </w:p>
    <w:tbl>
      <w:tblPr>
        <w:tblW w:w="9645" w:type="dxa"/>
        <w:tblInd w:w="101" w:type="dxa"/>
        <w:tblLayout w:type="fixed"/>
        <w:tblCellMar>
          <w:left w:w="0" w:type="dxa"/>
          <w:right w:w="0" w:type="dxa"/>
        </w:tblCellMar>
        <w:tblLook w:val="01E0" w:firstRow="1" w:lastRow="1" w:firstColumn="1" w:lastColumn="1" w:noHBand="0" w:noVBand="0"/>
      </w:tblPr>
      <w:tblGrid>
        <w:gridCol w:w="3474"/>
        <w:gridCol w:w="3553"/>
        <w:gridCol w:w="2618"/>
      </w:tblGrid>
      <w:tr w:rsidR="00931F26" w:rsidTr="006A24EA">
        <w:trPr>
          <w:trHeight w:hRule="exact" w:val="319"/>
        </w:trPr>
        <w:tc>
          <w:tcPr>
            <w:tcW w:w="3474" w:type="dxa"/>
            <w:tcBorders>
              <w:top w:val="single" w:sz="4" w:space="0" w:color="000000"/>
              <w:left w:val="single" w:sz="4" w:space="0" w:color="000000"/>
              <w:bottom w:val="single" w:sz="4" w:space="0" w:color="000000"/>
              <w:right w:val="single" w:sz="4" w:space="0" w:color="000000"/>
            </w:tcBorders>
            <w:shd w:val="clear" w:color="auto" w:fill="33339A"/>
          </w:tcPr>
          <w:p w:rsidR="00931F26" w:rsidRPr="006A24EA" w:rsidRDefault="00931F26" w:rsidP="00931F26">
            <w:pPr>
              <w:spacing w:after="0" w:line="251" w:lineRule="exact"/>
              <w:ind w:right="-20"/>
              <w:jc w:val="center"/>
              <w:rPr>
                <w:rFonts w:asciiTheme="minorHAnsi" w:hAnsiTheme="minorHAnsi"/>
                <w:color w:val="FFFFFF"/>
                <w:sz w:val="24"/>
                <w:szCs w:val="24"/>
              </w:rPr>
            </w:pPr>
            <w:r w:rsidRPr="006A24EA">
              <w:rPr>
                <w:rFonts w:asciiTheme="minorHAnsi" w:hAnsiTheme="minorHAnsi"/>
                <w:color w:val="FFFFFF"/>
                <w:sz w:val="24"/>
                <w:szCs w:val="24"/>
              </w:rPr>
              <w:t>MITIGATION/PREVENTION</w:t>
            </w:r>
          </w:p>
        </w:tc>
        <w:tc>
          <w:tcPr>
            <w:tcW w:w="3553" w:type="dxa"/>
            <w:tcBorders>
              <w:top w:val="single" w:sz="4" w:space="0" w:color="000000"/>
              <w:left w:val="single" w:sz="4" w:space="0" w:color="000000"/>
              <w:bottom w:val="single" w:sz="4" w:space="0" w:color="000000"/>
              <w:right w:val="single" w:sz="4" w:space="0" w:color="000000"/>
            </w:tcBorders>
            <w:shd w:val="clear" w:color="auto" w:fill="33339A"/>
          </w:tcPr>
          <w:p w:rsidR="00931F26" w:rsidRPr="006A24EA" w:rsidRDefault="00931F26" w:rsidP="00931F26">
            <w:pPr>
              <w:spacing w:after="0" w:line="251" w:lineRule="exact"/>
              <w:ind w:left="1104" w:right="-20"/>
              <w:rPr>
                <w:rFonts w:asciiTheme="minorHAnsi" w:hAnsiTheme="minorHAnsi"/>
                <w:color w:val="FFFFFF"/>
                <w:sz w:val="24"/>
                <w:szCs w:val="24"/>
              </w:rPr>
            </w:pPr>
            <w:r w:rsidRPr="006A24EA">
              <w:rPr>
                <w:rFonts w:asciiTheme="minorHAnsi" w:hAnsiTheme="minorHAnsi"/>
                <w:color w:val="FFFFFF"/>
                <w:sz w:val="24"/>
                <w:szCs w:val="24"/>
              </w:rPr>
              <w:t>RATIONALE</w:t>
            </w:r>
          </w:p>
        </w:tc>
        <w:tc>
          <w:tcPr>
            <w:tcW w:w="2618" w:type="dxa"/>
            <w:tcBorders>
              <w:top w:val="single" w:sz="4" w:space="0" w:color="000000"/>
              <w:left w:val="single" w:sz="4" w:space="0" w:color="000000"/>
              <w:bottom w:val="single" w:sz="4" w:space="0" w:color="000000"/>
              <w:right w:val="single" w:sz="4" w:space="0" w:color="000000"/>
            </w:tcBorders>
            <w:shd w:val="clear" w:color="auto" w:fill="33339A"/>
          </w:tcPr>
          <w:p w:rsidR="00931F26" w:rsidRPr="006A24EA" w:rsidRDefault="00931F26" w:rsidP="00931F26">
            <w:pPr>
              <w:spacing w:after="0" w:line="251" w:lineRule="exact"/>
              <w:ind w:left="683" w:right="-20"/>
              <w:rPr>
                <w:rFonts w:asciiTheme="minorHAnsi" w:hAnsiTheme="minorHAnsi"/>
                <w:color w:val="FFFFFF"/>
                <w:sz w:val="24"/>
                <w:szCs w:val="24"/>
              </w:rPr>
            </w:pPr>
            <w:r w:rsidRPr="006A24EA">
              <w:rPr>
                <w:rFonts w:asciiTheme="minorHAnsi" w:hAnsiTheme="minorHAnsi"/>
                <w:color w:val="FFFFFF"/>
                <w:sz w:val="24"/>
                <w:szCs w:val="24"/>
              </w:rPr>
              <w:t>ACTION BY</w:t>
            </w:r>
          </w:p>
        </w:tc>
      </w:tr>
      <w:tr w:rsidR="00931F26" w:rsidTr="00931F26">
        <w:trPr>
          <w:trHeight w:hRule="exact" w:val="1165"/>
        </w:trPr>
        <w:tc>
          <w:tcPr>
            <w:tcW w:w="347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6A24EA" w:rsidRDefault="00931F26" w:rsidP="00931F26">
            <w:pPr>
              <w:spacing w:after="0" w:line="251" w:lineRule="exact"/>
              <w:ind w:right="-20"/>
              <w:rPr>
                <w:rFonts w:asciiTheme="minorHAnsi" w:hAnsiTheme="minorHAnsi"/>
                <w:sz w:val="24"/>
                <w:szCs w:val="24"/>
              </w:rPr>
            </w:pPr>
            <w:r w:rsidRPr="006A24EA">
              <w:rPr>
                <w:rFonts w:asciiTheme="minorHAnsi" w:hAnsiTheme="minorHAnsi"/>
                <w:sz w:val="24"/>
                <w:szCs w:val="24"/>
              </w:rPr>
              <w:t>Establish land use bylaws</w:t>
            </w:r>
          </w:p>
        </w:tc>
        <w:tc>
          <w:tcPr>
            <w:tcW w:w="35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6A24EA" w:rsidRDefault="00931F26" w:rsidP="00931F26">
            <w:pPr>
              <w:spacing w:before="1" w:after="0" w:line="254" w:lineRule="exact"/>
              <w:ind w:left="390" w:right="80" w:hanging="288"/>
              <w:rPr>
                <w:rFonts w:asciiTheme="minorHAnsi" w:hAnsiTheme="minorHAnsi"/>
                <w:sz w:val="24"/>
                <w:szCs w:val="24"/>
              </w:rPr>
            </w:pPr>
            <w:proofErr w:type="gramStart"/>
            <w:r w:rsidRPr="006A24EA">
              <w:rPr>
                <w:rFonts w:asciiTheme="minorHAnsi" w:hAnsiTheme="minorHAnsi"/>
                <w:sz w:val="24"/>
                <w:szCs w:val="24"/>
              </w:rPr>
              <w:t>•  Minimize</w:t>
            </w:r>
            <w:proofErr w:type="gramEnd"/>
            <w:r w:rsidRPr="006A24EA">
              <w:rPr>
                <w:rFonts w:asciiTheme="minorHAnsi" w:hAnsiTheme="minorHAnsi"/>
                <w:sz w:val="24"/>
                <w:szCs w:val="24"/>
              </w:rPr>
              <w:t xml:space="preserve"> risk by situating higher risk development (</w:t>
            </w:r>
            <w:proofErr w:type="spellStart"/>
            <w:r w:rsidRPr="006A24EA">
              <w:rPr>
                <w:rFonts w:asciiTheme="minorHAnsi" w:hAnsiTheme="minorHAnsi"/>
                <w:sz w:val="24"/>
                <w:szCs w:val="24"/>
              </w:rPr>
              <w:t>eg</w:t>
            </w:r>
            <w:proofErr w:type="spellEnd"/>
            <w:r w:rsidRPr="006A24EA">
              <w:rPr>
                <w:rFonts w:asciiTheme="minorHAnsi" w:hAnsiTheme="minorHAnsi"/>
                <w:sz w:val="24"/>
                <w:szCs w:val="24"/>
              </w:rPr>
              <w:t xml:space="preserve"> fuel storage facility) in appropriate locations in the community.</w:t>
            </w:r>
          </w:p>
          <w:p w:rsidR="00931F26" w:rsidRPr="006A24EA" w:rsidRDefault="00931F26" w:rsidP="00931F26">
            <w:pPr>
              <w:spacing w:after="0" w:line="251" w:lineRule="exact"/>
              <w:ind w:right="-20"/>
              <w:rPr>
                <w:rFonts w:asciiTheme="minorHAnsi" w:hAnsiTheme="minorHAnsi"/>
                <w:color w:val="FFFFFF"/>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6A24EA" w:rsidRDefault="00931F26" w:rsidP="00931F26">
            <w:pPr>
              <w:spacing w:after="0" w:line="251" w:lineRule="exact"/>
              <w:ind w:right="-20"/>
              <w:rPr>
                <w:rFonts w:asciiTheme="minorHAnsi" w:hAnsiTheme="minorHAnsi"/>
                <w:sz w:val="24"/>
                <w:szCs w:val="24"/>
              </w:rPr>
            </w:pPr>
            <w:r w:rsidRPr="006A24EA">
              <w:rPr>
                <w:rFonts w:asciiTheme="minorHAnsi" w:hAnsiTheme="minorHAnsi"/>
                <w:sz w:val="24"/>
                <w:szCs w:val="24"/>
              </w:rPr>
              <w:t>Community Council</w:t>
            </w:r>
          </w:p>
        </w:tc>
      </w:tr>
      <w:tr w:rsidR="00931F26" w:rsidTr="00931F26">
        <w:trPr>
          <w:trHeight w:hRule="exact" w:val="1165"/>
        </w:trPr>
        <w:tc>
          <w:tcPr>
            <w:tcW w:w="347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6A24EA" w:rsidRDefault="00931F26" w:rsidP="00931F26">
            <w:pPr>
              <w:spacing w:after="0" w:line="251" w:lineRule="exact"/>
              <w:ind w:right="-20"/>
              <w:rPr>
                <w:rFonts w:asciiTheme="minorHAnsi" w:hAnsiTheme="minorHAnsi"/>
                <w:sz w:val="24"/>
                <w:szCs w:val="24"/>
              </w:rPr>
            </w:pPr>
            <w:r w:rsidRPr="006A24EA">
              <w:rPr>
                <w:rFonts w:asciiTheme="minorHAnsi" w:hAnsiTheme="minorHAnsi"/>
                <w:sz w:val="24"/>
                <w:szCs w:val="24"/>
              </w:rPr>
              <w:t>Regulate dump site burning</w:t>
            </w:r>
          </w:p>
        </w:tc>
        <w:tc>
          <w:tcPr>
            <w:tcW w:w="35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6A24EA" w:rsidRDefault="00931F26" w:rsidP="00931F26">
            <w:pPr>
              <w:spacing w:before="1" w:after="0" w:line="254" w:lineRule="exact"/>
              <w:ind w:left="390" w:right="80" w:hanging="288"/>
              <w:rPr>
                <w:rFonts w:asciiTheme="minorHAnsi" w:hAnsiTheme="minorHAnsi"/>
                <w:sz w:val="24"/>
                <w:szCs w:val="24"/>
              </w:rPr>
            </w:pPr>
            <w:proofErr w:type="gramStart"/>
            <w:r w:rsidRPr="006A24EA">
              <w:rPr>
                <w:rFonts w:asciiTheme="minorHAnsi" w:hAnsiTheme="minorHAnsi"/>
                <w:sz w:val="24"/>
                <w:szCs w:val="24"/>
              </w:rPr>
              <w:t>•  Ensure</w:t>
            </w:r>
            <w:proofErr w:type="gramEnd"/>
            <w:r w:rsidRPr="006A24EA">
              <w:rPr>
                <w:rFonts w:asciiTheme="minorHAnsi" w:hAnsiTheme="minorHAnsi"/>
                <w:sz w:val="24"/>
                <w:szCs w:val="24"/>
              </w:rPr>
              <w:t xml:space="preserve"> that dump site burning is monitored and does not take place during high risk fire season.</w:t>
            </w:r>
          </w:p>
        </w:tc>
        <w:tc>
          <w:tcPr>
            <w:tcW w:w="26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6A24EA" w:rsidRDefault="00931F26" w:rsidP="00931F26">
            <w:pPr>
              <w:spacing w:after="0" w:line="251" w:lineRule="exact"/>
              <w:ind w:right="-20"/>
              <w:rPr>
                <w:rFonts w:asciiTheme="minorHAnsi" w:hAnsiTheme="minorHAnsi"/>
                <w:sz w:val="24"/>
                <w:szCs w:val="24"/>
              </w:rPr>
            </w:pPr>
            <w:r w:rsidRPr="006A24EA">
              <w:rPr>
                <w:rFonts w:asciiTheme="minorHAnsi" w:hAnsiTheme="minorHAnsi"/>
                <w:sz w:val="24"/>
                <w:szCs w:val="24"/>
              </w:rPr>
              <w:t>Community Council</w:t>
            </w:r>
          </w:p>
        </w:tc>
      </w:tr>
      <w:tr w:rsidR="00931F26" w:rsidTr="00931F26">
        <w:trPr>
          <w:trHeight w:hRule="exact" w:val="264"/>
        </w:trPr>
        <w:tc>
          <w:tcPr>
            <w:tcW w:w="3474" w:type="dxa"/>
            <w:tcBorders>
              <w:top w:val="single" w:sz="4" w:space="0" w:color="000000"/>
              <w:left w:val="single" w:sz="4" w:space="0" w:color="000000"/>
              <w:bottom w:val="single" w:sz="4" w:space="0" w:color="000000"/>
              <w:right w:val="single" w:sz="4" w:space="0" w:color="000000"/>
            </w:tcBorders>
            <w:shd w:val="clear" w:color="auto" w:fill="33339A"/>
          </w:tcPr>
          <w:p w:rsidR="00931F26" w:rsidRPr="006A24EA" w:rsidRDefault="00931F26" w:rsidP="006A24EA">
            <w:pPr>
              <w:spacing w:after="0" w:line="251" w:lineRule="exact"/>
              <w:ind w:right="-20"/>
              <w:jc w:val="center"/>
              <w:rPr>
                <w:rFonts w:asciiTheme="minorHAnsi" w:hAnsiTheme="minorHAnsi"/>
                <w:color w:val="FFFFFF"/>
                <w:sz w:val="24"/>
                <w:szCs w:val="24"/>
              </w:rPr>
            </w:pPr>
            <w:r w:rsidRPr="006A24EA">
              <w:rPr>
                <w:rFonts w:asciiTheme="minorHAnsi" w:hAnsiTheme="minorHAnsi"/>
                <w:color w:val="FFFFFF"/>
                <w:sz w:val="24"/>
                <w:szCs w:val="24"/>
              </w:rPr>
              <w:t>PREPAREDNESS</w:t>
            </w:r>
          </w:p>
        </w:tc>
        <w:tc>
          <w:tcPr>
            <w:tcW w:w="3553" w:type="dxa"/>
            <w:tcBorders>
              <w:top w:val="single" w:sz="4" w:space="0" w:color="000000"/>
              <w:left w:val="single" w:sz="4" w:space="0" w:color="000000"/>
              <w:bottom w:val="single" w:sz="4" w:space="0" w:color="000000"/>
              <w:right w:val="single" w:sz="4" w:space="0" w:color="000000"/>
            </w:tcBorders>
            <w:shd w:val="clear" w:color="auto" w:fill="33339A"/>
          </w:tcPr>
          <w:p w:rsidR="00931F26" w:rsidRPr="006A24EA" w:rsidRDefault="00931F26" w:rsidP="00931F26">
            <w:pPr>
              <w:spacing w:after="0" w:line="251" w:lineRule="exact"/>
              <w:ind w:left="1104" w:right="-20"/>
              <w:rPr>
                <w:rFonts w:asciiTheme="minorHAnsi" w:hAnsiTheme="minorHAnsi"/>
                <w:color w:val="FFFFFF"/>
                <w:sz w:val="24"/>
                <w:szCs w:val="24"/>
              </w:rPr>
            </w:pPr>
            <w:r w:rsidRPr="006A24EA">
              <w:rPr>
                <w:rFonts w:asciiTheme="minorHAnsi" w:hAnsiTheme="minorHAnsi"/>
                <w:color w:val="FFFFFF"/>
                <w:sz w:val="24"/>
                <w:szCs w:val="24"/>
              </w:rPr>
              <w:t>RATIONALE</w:t>
            </w:r>
          </w:p>
        </w:tc>
        <w:tc>
          <w:tcPr>
            <w:tcW w:w="2618" w:type="dxa"/>
            <w:tcBorders>
              <w:top w:val="single" w:sz="4" w:space="0" w:color="000000"/>
              <w:left w:val="single" w:sz="4" w:space="0" w:color="000000"/>
              <w:bottom w:val="single" w:sz="4" w:space="0" w:color="000000"/>
              <w:right w:val="single" w:sz="4" w:space="0" w:color="000000"/>
            </w:tcBorders>
            <w:shd w:val="clear" w:color="auto" w:fill="33339A"/>
          </w:tcPr>
          <w:p w:rsidR="00931F26" w:rsidRPr="006A24EA" w:rsidRDefault="00931F26" w:rsidP="00931F26">
            <w:pPr>
              <w:spacing w:after="0" w:line="251" w:lineRule="exact"/>
              <w:ind w:left="683" w:right="-20"/>
              <w:rPr>
                <w:rFonts w:asciiTheme="minorHAnsi" w:hAnsiTheme="minorHAnsi"/>
                <w:color w:val="FFFFFF"/>
                <w:sz w:val="24"/>
                <w:szCs w:val="24"/>
              </w:rPr>
            </w:pPr>
            <w:r w:rsidRPr="006A24EA">
              <w:rPr>
                <w:rFonts w:asciiTheme="minorHAnsi" w:hAnsiTheme="minorHAnsi"/>
                <w:color w:val="FFFFFF"/>
                <w:sz w:val="24"/>
                <w:szCs w:val="24"/>
              </w:rPr>
              <w:t>ACTION BY</w:t>
            </w:r>
          </w:p>
        </w:tc>
      </w:tr>
      <w:tr w:rsidR="00931F26" w:rsidTr="006A24EA">
        <w:trPr>
          <w:trHeight w:hRule="exact" w:val="3595"/>
        </w:trPr>
        <w:tc>
          <w:tcPr>
            <w:tcW w:w="347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6A24EA" w:rsidRDefault="00931F26" w:rsidP="00931F26">
            <w:pPr>
              <w:spacing w:after="0" w:line="251" w:lineRule="exact"/>
              <w:ind w:right="-20"/>
              <w:rPr>
                <w:rFonts w:asciiTheme="minorHAnsi" w:hAnsiTheme="minorHAnsi"/>
                <w:sz w:val="24"/>
                <w:szCs w:val="24"/>
              </w:rPr>
            </w:pPr>
            <w:r w:rsidRPr="006A24EA">
              <w:rPr>
                <w:rFonts w:asciiTheme="minorHAnsi" w:hAnsiTheme="minorHAnsi"/>
                <w:sz w:val="24"/>
                <w:szCs w:val="24"/>
              </w:rPr>
              <w:t xml:space="preserve">Implement Fire Smart guidelines in the community’s </w:t>
            </w:r>
            <w:proofErr w:type="spellStart"/>
            <w:r w:rsidRPr="006A24EA">
              <w:rPr>
                <w:rFonts w:asciiTheme="minorHAnsi" w:hAnsiTheme="minorHAnsi"/>
                <w:sz w:val="24"/>
                <w:szCs w:val="24"/>
              </w:rPr>
              <w:t>wildland</w:t>
            </w:r>
            <w:proofErr w:type="spellEnd"/>
            <w:r w:rsidRPr="006A24EA">
              <w:rPr>
                <w:rFonts w:asciiTheme="minorHAnsi" w:hAnsiTheme="minorHAnsi"/>
                <w:sz w:val="24"/>
                <w:szCs w:val="24"/>
              </w:rPr>
              <w:t>/urban interface area</w:t>
            </w:r>
          </w:p>
        </w:tc>
        <w:tc>
          <w:tcPr>
            <w:tcW w:w="35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6A24EA" w:rsidRDefault="00931F26" w:rsidP="00931F26">
            <w:pPr>
              <w:spacing w:before="1" w:after="0" w:line="254" w:lineRule="exact"/>
              <w:ind w:left="390" w:right="80" w:hanging="288"/>
              <w:rPr>
                <w:rFonts w:asciiTheme="minorHAnsi" w:hAnsiTheme="minorHAnsi"/>
                <w:sz w:val="24"/>
                <w:szCs w:val="24"/>
              </w:rPr>
            </w:pPr>
            <w:r w:rsidRPr="006A24EA">
              <w:rPr>
                <w:rFonts w:asciiTheme="minorHAnsi" w:hAnsiTheme="minorHAnsi"/>
                <w:sz w:val="24"/>
                <w:szCs w:val="24"/>
              </w:rPr>
              <w:t>•  Maintain firebreaks and reduce underbrush in the areas surrounding the community;</w:t>
            </w:r>
          </w:p>
          <w:p w:rsidR="00931F26" w:rsidRPr="006A24EA" w:rsidRDefault="00931F26" w:rsidP="00931F26">
            <w:pPr>
              <w:spacing w:before="1" w:after="0" w:line="254" w:lineRule="exact"/>
              <w:ind w:left="390" w:right="80" w:hanging="288"/>
              <w:rPr>
                <w:rFonts w:asciiTheme="minorHAnsi" w:hAnsiTheme="minorHAnsi"/>
                <w:sz w:val="24"/>
                <w:szCs w:val="24"/>
              </w:rPr>
            </w:pPr>
            <w:r w:rsidRPr="006A24EA">
              <w:rPr>
                <w:rFonts w:asciiTheme="minorHAnsi" w:hAnsiTheme="minorHAnsi"/>
                <w:sz w:val="24"/>
                <w:szCs w:val="24"/>
              </w:rPr>
              <w:t xml:space="preserve">•  Reduce number of evergreen trees in high risk areas within the community; </w:t>
            </w:r>
          </w:p>
          <w:p w:rsidR="00931F26" w:rsidRPr="006A24EA" w:rsidRDefault="00931F26" w:rsidP="00931F26">
            <w:pPr>
              <w:spacing w:before="1" w:after="0" w:line="254" w:lineRule="exact"/>
              <w:ind w:left="390" w:right="80" w:hanging="288"/>
              <w:rPr>
                <w:rFonts w:asciiTheme="minorHAnsi" w:hAnsiTheme="minorHAnsi"/>
                <w:sz w:val="24"/>
                <w:szCs w:val="24"/>
              </w:rPr>
            </w:pPr>
            <w:r w:rsidRPr="006A24EA">
              <w:rPr>
                <w:rFonts w:asciiTheme="minorHAnsi" w:hAnsiTheme="minorHAnsi"/>
                <w:sz w:val="24"/>
                <w:szCs w:val="24"/>
              </w:rPr>
              <w:t xml:space="preserve">•  Advise residents to maintain property that is free of debris, tall grasses, underbrush and more flammable trees in close proximity to buildings; </w:t>
            </w:r>
          </w:p>
          <w:p w:rsidR="00931F26" w:rsidRPr="006A24EA" w:rsidRDefault="00931F26" w:rsidP="00931F26">
            <w:pPr>
              <w:pStyle w:val="ListParagraph"/>
              <w:numPr>
                <w:ilvl w:val="0"/>
                <w:numId w:val="30"/>
              </w:numPr>
              <w:spacing w:before="1" w:after="0" w:line="254" w:lineRule="exact"/>
              <w:ind w:left="390" w:right="80" w:hanging="270"/>
              <w:rPr>
                <w:rFonts w:asciiTheme="minorHAnsi" w:hAnsiTheme="minorHAnsi"/>
                <w:sz w:val="24"/>
                <w:szCs w:val="24"/>
              </w:rPr>
            </w:pPr>
            <w:r w:rsidRPr="006A24EA">
              <w:rPr>
                <w:rFonts w:asciiTheme="minorHAnsi" w:hAnsiTheme="minorHAnsi"/>
                <w:sz w:val="24"/>
                <w:szCs w:val="24"/>
              </w:rPr>
              <w:t>Establish a system of permitted fires within the community boundaries.</w:t>
            </w:r>
          </w:p>
          <w:p w:rsidR="00931F26" w:rsidRPr="006A24EA" w:rsidRDefault="00931F26" w:rsidP="00931F26">
            <w:pPr>
              <w:spacing w:before="1" w:after="0" w:line="254" w:lineRule="exact"/>
              <w:ind w:left="390" w:right="80" w:hanging="288"/>
              <w:rPr>
                <w:rFonts w:asciiTheme="minorHAnsi" w:hAnsiTheme="minorHAnsi"/>
                <w:sz w:val="24"/>
                <w:szCs w:val="24"/>
              </w:rPr>
            </w:pPr>
          </w:p>
          <w:p w:rsidR="00931F26" w:rsidRPr="006A24EA" w:rsidRDefault="00931F26" w:rsidP="00931F26">
            <w:pPr>
              <w:spacing w:before="1" w:after="0" w:line="254" w:lineRule="exact"/>
              <w:ind w:left="390" w:right="80" w:hanging="288"/>
              <w:rPr>
                <w:rFonts w:asciiTheme="minorHAnsi" w:hAnsiTheme="minorHAnsi"/>
                <w:sz w:val="24"/>
                <w:szCs w:val="24"/>
              </w:rPr>
            </w:pPr>
          </w:p>
          <w:p w:rsidR="00931F26" w:rsidRPr="006A24EA" w:rsidRDefault="00931F26" w:rsidP="00931F26">
            <w:pPr>
              <w:spacing w:after="0" w:line="251" w:lineRule="exact"/>
              <w:ind w:right="-20"/>
              <w:rPr>
                <w:rFonts w:asciiTheme="minorHAnsi" w:hAnsiTheme="minorHAnsi"/>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6A24EA" w:rsidRDefault="00931F26" w:rsidP="00931F26">
            <w:pPr>
              <w:spacing w:after="0" w:line="251" w:lineRule="exact"/>
              <w:ind w:right="-20"/>
              <w:rPr>
                <w:rFonts w:asciiTheme="minorHAnsi" w:hAnsiTheme="minorHAnsi"/>
                <w:sz w:val="24"/>
                <w:szCs w:val="24"/>
              </w:rPr>
            </w:pPr>
            <w:r w:rsidRPr="006A24EA">
              <w:rPr>
                <w:rFonts w:asciiTheme="minorHAnsi" w:hAnsiTheme="minorHAnsi"/>
                <w:sz w:val="24"/>
                <w:szCs w:val="24"/>
              </w:rPr>
              <w:t>Community Council</w:t>
            </w:r>
            <w:r w:rsidR="006A24EA">
              <w:rPr>
                <w:rFonts w:asciiTheme="minorHAnsi" w:hAnsiTheme="minorHAnsi"/>
                <w:sz w:val="24"/>
                <w:szCs w:val="24"/>
              </w:rPr>
              <w:t xml:space="preserve">, </w:t>
            </w:r>
          </w:p>
          <w:p w:rsidR="00931F26" w:rsidRPr="006A24EA" w:rsidRDefault="00931F26" w:rsidP="00931F26">
            <w:pPr>
              <w:spacing w:after="0" w:line="251" w:lineRule="exact"/>
              <w:ind w:right="-20"/>
              <w:rPr>
                <w:rFonts w:asciiTheme="minorHAnsi" w:hAnsiTheme="minorHAnsi"/>
                <w:sz w:val="24"/>
                <w:szCs w:val="24"/>
              </w:rPr>
            </w:pPr>
            <w:r w:rsidRPr="006A24EA">
              <w:rPr>
                <w:rFonts w:asciiTheme="minorHAnsi" w:hAnsiTheme="minorHAnsi"/>
                <w:sz w:val="24"/>
                <w:szCs w:val="24"/>
              </w:rPr>
              <w:t xml:space="preserve">CERC, Fire department, Volunteers, Residents. </w:t>
            </w:r>
          </w:p>
        </w:tc>
      </w:tr>
      <w:tr w:rsidR="00931F26" w:rsidTr="00931F26">
        <w:trPr>
          <w:trHeight w:hRule="exact" w:val="264"/>
        </w:trPr>
        <w:tc>
          <w:tcPr>
            <w:tcW w:w="3474" w:type="dxa"/>
            <w:tcBorders>
              <w:top w:val="single" w:sz="4" w:space="0" w:color="000000"/>
              <w:left w:val="single" w:sz="4" w:space="0" w:color="000000"/>
              <w:bottom w:val="single" w:sz="4" w:space="0" w:color="000000"/>
              <w:right w:val="single" w:sz="4" w:space="0" w:color="000000"/>
            </w:tcBorders>
            <w:shd w:val="clear" w:color="auto" w:fill="33339A"/>
          </w:tcPr>
          <w:p w:rsidR="00931F26" w:rsidRPr="006A24EA" w:rsidRDefault="006A24EA" w:rsidP="006A24EA">
            <w:pPr>
              <w:spacing w:after="0" w:line="251" w:lineRule="exact"/>
              <w:ind w:left="396" w:right="-20"/>
              <w:rPr>
                <w:rFonts w:asciiTheme="minorHAnsi" w:hAnsiTheme="minorHAnsi"/>
                <w:sz w:val="24"/>
                <w:szCs w:val="24"/>
              </w:rPr>
            </w:pPr>
            <w:r w:rsidRPr="006A24EA">
              <w:rPr>
                <w:rFonts w:asciiTheme="minorHAnsi" w:hAnsiTheme="minorHAnsi"/>
                <w:color w:val="FFFFFF"/>
                <w:sz w:val="24"/>
                <w:szCs w:val="24"/>
              </w:rPr>
              <w:t xml:space="preserve">          </w:t>
            </w:r>
            <w:r w:rsidR="00931F26" w:rsidRPr="006A24EA">
              <w:rPr>
                <w:rFonts w:asciiTheme="minorHAnsi" w:hAnsiTheme="minorHAnsi"/>
                <w:color w:val="FFFFFF"/>
                <w:sz w:val="24"/>
                <w:szCs w:val="24"/>
              </w:rPr>
              <w:t>RESPONSE</w:t>
            </w:r>
          </w:p>
        </w:tc>
        <w:tc>
          <w:tcPr>
            <w:tcW w:w="3553" w:type="dxa"/>
            <w:tcBorders>
              <w:top w:val="single" w:sz="4" w:space="0" w:color="000000"/>
              <w:left w:val="single" w:sz="4" w:space="0" w:color="000000"/>
              <w:bottom w:val="single" w:sz="4" w:space="0" w:color="000000"/>
              <w:right w:val="single" w:sz="4" w:space="0" w:color="000000"/>
            </w:tcBorders>
            <w:shd w:val="clear" w:color="auto" w:fill="33339A"/>
          </w:tcPr>
          <w:p w:rsidR="00931F26" w:rsidRPr="006A24EA" w:rsidRDefault="00931F26" w:rsidP="00931F26">
            <w:pPr>
              <w:spacing w:after="0" w:line="251" w:lineRule="exact"/>
              <w:ind w:left="1104" w:right="-20"/>
              <w:rPr>
                <w:rFonts w:asciiTheme="minorHAnsi" w:hAnsiTheme="minorHAnsi"/>
                <w:sz w:val="24"/>
                <w:szCs w:val="24"/>
              </w:rPr>
            </w:pPr>
            <w:r w:rsidRPr="006A24EA">
              <w:rPr>
                <w:rFonts w:asciiTheme="minorHAnsi" w:hAnsiTheme="minorHAnsi"/>
                <w:color w:val="FFFFFF"/>
                <w:sz w:val="24"/>
                <w:szCs w:val="24"/>
              </w:rPr>
              <w:t>RATIONALE</w:t>
            </w:r>
          </w:p>
        </w:tc>
        <w:tc>
          <w:tcPr>
            <w:tcW w:w="2618" w:type="dxa"/>
            <w:tcBorders>
              <w:top w:val="single" w:sz="4" w:space="0" w:color="000000"/>
              <w:left w:val="single" w:sz="4" w:space="0" w:color="000000"/>
              <w:bottom w:val="single" w:sz="4" w:space="0" w:color="000000"/>
              <w:right w:val="single" w:sz="4" w:space="0" w:color="000000"/>
            </w:tcBorders>
            <w:shd w:val="clear" w:color="auto" w:fill="33339A"/>
          </w:tcPr>
          <w:p w:rsidR="00931F26" w:rsidRPr="006A24EA" w:rsidRDefault="00931F26" w:rsidP="00931F26">
            <w:pPr>
              <w:spacing w:after="0" w:line="251" w:lineRule="exact"/>
              <w:ind w:left="683" w:right="-20"/>
              <w:rPr>
                <w:rFonts w:asciiTheme="minorHAnsi" w:hAnsiTheme="minorHAnsi"/>
                <w:sz w:val="24"/>
                <w:szCs w:val="24"/>
              </w:rPr>
            </w:pPr>
            <w:r w:rsidRPr="006A24EA">
              <w:rPr>
                <w:rFonts w:asciiTheme="minorHAnsi" w:hAnsiTheme="minorHAnsi"/>
                <w:color w:val="FFFFFF"/>
                <w:sz w:val="24"/>
                <w:szCs w:val="24"/>
              </w:rPr>
              <w:t>ACTION BY</w:t>
            </w:r>
          </w:p>
        </w:tc>
      </w:tr>
      <w:tr w:rsidR="00931F26" w:rsidTr="00931F26">
        <w:trPr>
          <w:trHeight w:hRule="exact" w:val="516"/>
        </w:trPr>
        <w:tc>
          <w:tcPr>
            <w:tcW w:w="3474"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after="0" w:line="249" w:lineRule="exact"/>
              <w:ind w:left="102" w:right="-20"/>
              <w:rPr>
                <w:rFonts w:asciiTheme="minorHAnsi" w:hAnsiTheme="minorHAnsi"/>
                <w:sz w:val="24"/>
                <w:szCs w:val="24"/>
              </w:rPr>
            </w:pPr>
            <w:r w:rsidRPr="006A24EA">
              <w:rPr>
                <w:rFonts w:asciiTheme="minorHAnsi" w:hAnsiTheme="minorHAnsi"/>
                <w:sz w:val="24"/>
                <w:szCs w:val="24"/>
              </w:rPr>
              <w:t>Activate Emergency Plan</w:t>
            </w:r>
          </w:p>
        </w:tc>
        <w:tc>
          <w:tcPr>
            <w:tcW w:w="3553"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after="0" w:line="249" w:lineRule="exact"/>
              <w:ind w:left="102" w:right="-20"/>
              <w:rPr>
                <w:rFonts w:asciiTheme="minorHAnsi" w:hAnsiTheme="minorHAnsi"/>
                <w:sz w:val="24"/>
                <w:szCs w:val="24"/>
              </w:rPr>
            </w:pPr>
            <w:r w:rsidRPr="006A24EA">
              <w:rPr>
                <w:rFonts w:asciiTheme="minorHAnsi" w:hAnsiTheme="minorHAnsi"/>
                <w:sz w:val="24"/>
                <w:szCs w:val="24"/>
              </w:rPr>
              <w:t>•  Coordinate all resources;</w:t>
            </w:r>
          </w:p>
          <w:p w:rsidR="00931F26" w:rsidRPr="006A24EA" w:rsidRDefault="00931F26" w:rsidP="00931F26">
            <w:pPr>
              <w:spacing w:after="0" w:line="252" w:lineRule="exact"/>
              <w:ind w:left="102" w:right="-20"/>
              <w:rPr>
                <w:rFonts w:asciiTheme="minorHAnsi" w:hAnsiTheme="minorHAnsi"/>
                <w:sz w:val="24"/>
                <w:szCs w:val="24"/>
              </w:rPr>
            </w:pPr>
            <w:r w:rsidRPr="006A24EA">
              <w:rPr>
                <w:rFonts w:asciiTheme="minorHAnsi" w:hAnsiTheme="minorHAnsi"/>
                <w:sz w:val="24"/>
                <w:szCs w:val="24"/>
              </w:rPr>
              <w:t>•  Decide if other support required</w:t>
            </w:r>
          </w:p>
        </w:tc>
        <w:tc>
          <w:tcPr>
            <w:tcW w:w="2618"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after="0" w:line="250" w:lineRule="exact"/>
              <w:ind w:left="102" w:right="-20"/>
              <w:rPr>
                <w:rFonts w:asciiTheme="minorHAnsi" w:hAnsiTheme="minorHAnsi"/>
                <w:sz w:val="24"/>
                <w:szCs w:val="24"/>
              </w:rPr>
            </w:pPr>
            <w:r w:rsidRPr="006A24EA">
              <w:rPr>
                <w:rFonts w:asciiTheme="minorHAnsi" w:hAnsiTheme="minorHAnsi"/>
                <w:sz w:val="24"/>
                <w:szCs w:val="24"/>
              </w:rPr>
              <w:t>SAO</w:t>
            </w:r>
          </w:p>
        </w:tc>
      </w:tr>
      <w:tr w:rsidR="00931F26" w:rsidTr="00931F26">
        <w:trPr>
          <w:trHeight w:hRule="exact" w:val="1528"/>
        </w:trPr>
        <w:tc>
          <w:tcPr>
            <w:tcW w:w="3474"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after="0" w:line="249" w:lineRule="exact"/>
              <w:ind w:left="102" w:right="-20"/>
              <w:rPr>
                <w:rFonts w:asciiTheme="minorHAnsi" w:hAnsiTheme="minorHAnsi"/>
                <w:sz w:val="24"/>
                <w:szCs w:val="24"/>
              </w:rPr>
            </w:pPr>
            <w:r w:rsidRPr="006A24EA">
              <w:rPr>
                <w:rFonts w:asciiTheme="minorHAnsi" w:hAnsiTheme="minorHAnsi"/>
                <w:sz w:val="24"/>
                <w:szCs w:val="24"/>
              </w:rPr>
              <w:t>Assessment of Situation</w:t>
            </w:r>
          </w:p>
        </w:tc>
        <w:tc>
          <w:tcPr>
            <w:tcW w:w="3553"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after="0" w:line="249" w:lineRule="exact"/>
              <w:ind w:left="102" w:right="-20"/>
              <w:rPr>
                <w:rFonts w:asciiTheme="minorHAnsi" w:hAnsiTheme="minorHAnsi"/>
                <w:sz w:val="24"/>
                <w:szCs w:val="24"/>
              </w:rPr>
            </w:pPr>
            <w:r w:rsidRPr="006A24EA">
              <w:rPr>
                <w:rFonts w:asciiTheme="minorHAnsi" w:hAnsiTheme="minorHAnsi"/>
                <w:sz w:val="24"/>
                <w:szCs w:val="24"/>
              </w:rPr>
              <w:t>•  Define areas of risk;</w:t>
            </w:r>
          </w:p>
          <w:p w:rsidR="00931F26" w:rsidRPr="006A24EA" w:rsidRDefault="00931F26" w:rsidP="00931F26">
            <w:pPr>
              <w:spacing w:before="1" w:after="0" w:line="254" w:lineRule="exact"/>
              <w:ind w:left="390" w:right="462" w:hanging="288"/>
              <w:rPr>
                <w:rFonts w:asciiTheme="minorHAnsi" w:hAnsiTheme="minorHAnsi"/>
                <w:sz w:val="24"/>
                <w:szCs w:val="24"/>
              </w:rPr>
            </w:pPr>
            <w:r w:rsidRPr="006A24EA">
              <w:rPr>
                <w:rFonts w:asciiTheme="minorHAnsi" w:hAnsiTheme="minorHAnsi"/>
                <w:sz w:val="24"/>
                <w:szCs w:val="24"/>
              </w:rPr>
              <w:t>•  Decide if additional resources required</w:t>
            </w:r>
          </w:p>
          <w:p w:rsidR="00931F26" w:rsidRPr="006A24EA" w:rsidRDefault="00931F26" w:rsidP="00931F26">
            <w:pPr>
              <w:spacing w:after="0" w:line="254" w:lineRule="exact"/>
              <w:ind w:left="390" w:right="392" w:hanging="288"/>
              <w:rPr>
                <w:rFonts w:asciiTheme="minorHAnsi" w:hAnsiTheme="minorHAnsi"/>
                <w:sz w:val="24"/>
                <w:szCs w:val="24"/>
              </w:rPr>
            </w:pPr>
            <w:r w:rsidRPr="006A24EA">
              <w:rPr>
                <w:rFonts w:asciiTheme="minorHAnsi" w:hAnsiTheme="minorHAnsi"/>
                <w:sz w:val="24"/>
                <w:szCs w:val="24"/>
              </w:rPr>
              <w:t>•  Determine the potential risk of secondary hazards (i.e. utility failure)</w:t>
            </w:r>
          </w:p>
        </w:tc>
        <w:tc>
          <w:tcPr>
            <w:tcW w:w="2618"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before="1" w:after="0" w:line="254" w:lineRule="exact"/>
              <w:ind w:left="102" w:right="327"/>
              <w:rPr>
                <w:rFonts w:asciiTheme="minorHAnsi" w:hAnsiTheme="minorHAnsi"/>
                <w:sz w:val="24"/>
                <w:szCs w:val="24"/>
              </w:rPr>
            </w:pPr>
            <w:r w:rsidRPr="006A24EA">
              <w:rPr>
                <w:rFonts w:asciiTheme="minorHAnsi" w:hAnsiTheme="minorHAnsi"/>
                <w:sz w:val="24"/>
                <w:szCs w:val="24"/>
              </w:rPr>
              <w:t>CERC, Fire Department, RCMP, ENR – Forest Management</w:t>
            </w:r>
          </w:p>
        </w:tc>
      </w:tr>
      <w:tr w:rsidR="00931F26" w:rsidTr="006A24EA">
        <w:trPr>
          <w:trHeight w:hRule="exact" w:val="571"/>
        </w:trPr>
        <w:tc>
          <w:tcPr>
            <w:tcW w:w="3474"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after="0" w:line="249" w:lineRule="exact"/>
              <w:ind w:left="102" w:right="-20"/>
              <w:rPr>
                <w:rFonts w:asciiTheme="minorHAnsi" w:hAnsiTheme="minorHAnsi"/>
                <w:sz w:val="24"/>
                <w:szCs w:val="24"/>
              </w:rPr>
            </w:pPr>
            <w:r w:rsidRPr="006A24EA">
              <w:rPr>
                <w:rFonts w:asciiTheme="minorHAnsi" w:hAnsiTheme="minorHAnsi"/>
                <w:sz w:val="24"/>
                <w:szCs w:val="24"/>
              </w:rPr>
              <w:t>Inform Public</w:t>
            </w:r>
          </w:p>
        </w:tc>
        <w:tc>
          <w:tcPr>
            <w:tcW w:w="3553"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before="1" w:after="0" w:line="254" w:lineRule="exact"/>
              <w:ind w:left="390" w:right="462" w:hanging="288"/>
              <w:rPr>
                <w:rFonts w:asciiTheme="minorHAnsi" w:hAnsiTheme="minorHAnsi"/>
                <w:sz w:val="24"/>
                <w:szCs w:val="24"/>
              </w:rPr>
            </w:pPr>
            <w:r w:rsidRPr="006A24EA">
              <w:rPr>
                <w:rFonts w:asciiTheme="minorHAnsi" w:hAnsiTheme="minorHAnsi"/>
                <w:sz w:val="24"/>
                <w:szCs w:val="24"/>
              </w:rPr>
              <w:t xml:space="preserve">•  Notify residents of potential threat </w:t>
            </w:r>
          </w:p>
          <w:p w:rsidR="00931F26" w:rsidRPr="006A24EA" w:rsidRDefault="00931F26" w:rsidP="00931F26">
            <w:pPr>
              <w:spacing w:after="0" w:line="249" w:lineRule="exact"/>
              <w:ind w:left="102" w:right="-20"/>
              <w:rPr>
                <w:rFonts w:asciiTheme="minorHAnsi" w:hAnsiTheme="minorHAnsi"/>
                <w:sz w:val="24"/>
                <w:szCs w:val="24"/>
              </w:rPr>
            </w:pPr>
          </w:p>
        </w:tc>
        <w:tc>
          <w:tcPr>
            <w:tcW w:w="2618"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after="0" w:line="249" w:lineRule="exact"/>
              <w:ind w:left="102" w:right="-20"/>
              <w:rPr>
                <w:rFonts w:asciiTheme="minorHAnsi" w:hAnsiTheme="minorHAnsi"/>
                <w:sz w:val="24"/>
                <w:szCs w:val="24"/>
              </w:rPr>
            </w:pPr>
            <w:r w:rsidRPr="006A24EA">
              <w:rPr>
                <w:rFonts w:asciiTheme="minorHAnsi" w:hAnsiTheme="minorHAnsi"/>
                <w:sz w:val="24"/>
                <w:szCs w:val="24"/>
              </w:rPr>
              <w:t>CERC</w:t>
            </w:r>
          </w:p>
        </w:tc>
      </w:tr>
      <w:tr w:rsidR="00931F26" w:rsidTr="006A24EA">
        <w:trPr>
          <w:trHeight w:hRule="exact" w:val="1075"/>
        </w:trPr>
        <w:tc>
          <w:tcPr>
            <w:tcW w:w="3474"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after="0" w:line="249" w:lineRule="exact"/>
              <w:ind w:left="102" w:right="-20"/>
              <w:rPr>
                <w:rFonts w:asciiTheme="minorHAnsi" w:hAnsiTheme="minorHAnsi"/>
                <w:sz w:val="24"/>
                <w:szCs w:val="24"/>
              </w:rPr>
            </w:pPr>
            <w:r w:rsidRPr="006A24EA">
              <w:rPr>
                <w:rFonts w:asciiTheme="minorHAnsi" w:hAnsiTheme="minorHAnsi"/>
                <w:sz w:val="24"/>
                <w:szCs w:val="24"/>
              </w:rPr>
              <w:t>Fire Fighting</w:t>
            </w:r>
          </w:p>
        </w:tc>
        <w:tc>
          <w:tcPr>
            <w:tcW w:w="3553"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after="0" w:line="249" w:lineRule="exact"/>
              <w:ind w:left="102" w:right="-20"/>
              <w:rPr>
                <w:rFonts w:asciiTheme="minorHAnsi" w:hAnsiTheme="minorHAnsi"/>
                <w:sz w:val="24"/>
                <w:szCs w:val="24"/>
              </w:rPr>
            </w:pPr>
            <w:r w:rsidRPr="006A24EA">
              <w:rPr>
                <w:rFonts w:asciiTheme="minorHAnsi" w:hAnsiTheme="minorHAnsi"/>
                <w:sz w:val="24"/>
                <w:szCs w:val="24"/>
              </w:rPr>
              <w:t>•  Direct engagement at the fire site</w:t>
            </w:r>
          </w:p>
        </w:tc>
        <w:tc>
          <w:tcPr>
            <w:tcW w:w="2618" w:type="dxa"/>
            <w:tcBorders>
              <w:top w:val="single" w:sz="4" w:space="0" w:color="000000"/>
              <w:left w:val="single" w:sz="4" w:space="0" w:color="000000"/>
              <w:bottom w:val="single" w:sz="4" w:space="0" w:color="000000"/>
              <w:right w:val="single" w:sz="4" w:space="0" w:color="000000"/>
            </w:tcBorders>
          </w:tcPr>
          <w:p w:rsidR="00931F26" w:rsidRPr="006A24EA" w:rsidRDefault="00931F26" w:rsidP="006A24EA">
            <w:pPr>
              <w:spacing w:after="0" w:line="249" w:lineRule="exact"/>
              <w:ind w:left="104" w:right="-20"/>
              <w:rPr>
                <w:rFonts w:asciiTheme="minorHAnsi" w:hAnsiTheme="minorHAnsi"/>
                <w:sz w:val="24"/>
                <w:szCs w:val="24"/>
              </w:rPr>
            </w:pPr>
            <w:r w:rsidRPr="006A24EA">
              <w:rPr>
                <w:rFonts w:asciiTheme="minorHAnsi" w:hAnsiTheme="minorHAnsi"/>
                <w:sz w:val="24"/>
                <w:szCs w:val="24"/>
              </w:rPr>
              <w:t>Fire Department, mutual aid assistance from</w:t>
            </w:r>
            <w:r w:rsidR="006A24EA">
              <w:rPr>
                <w:rFonts w:asciiTheme="minorHAnsi" w:hAnsiTheme="minorHAnsi"/>
                <w:sz w:val="24"/>
                <w:szCs w:val="24"/>
              </w:rPr>
              <w:t xml:space="preserve"> </w:t>
            </w:r>
            <w:r w:rsidRPr="006A24EA">
              <w:rPr>
                <w:rFonts w:asciiTheme="minorHAnsi" w:hAnsiTheme="minorHAnsi"/>
                <w:sz w:val="24"/>
                <w:szCs w:val="24"/>
              </w:rPr>
              <w:t>nearby communities, MACA (as required)</w:t>
            </w:r>
          </w:p>
        </w:tc>
      </w:tr>
      <w:tr w:rsidR="00931F26" w:rsidTr="006A24EA">
        <w:trPr>
          <w:trHeight w:hRule="exact" w:val="823"/>
        </w:trPr>
        <w:tc>
          <w:tcPr>
            <w:tcW w:w="3474"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after="0" w:line="249" w:lineRule="exact"/>
              <w:ind w:left="102" w:right="-20"/>
              <w:rPr>
                <w:rFonts w:asciiTheme="minorHAnsi" w:hAnsiTheme="minorHAnsi"/>
                <w:sz w:val="24"/>
                <w:szCs w:val="24"/>
              </w:rPr>
            </w:pPr>
            <w:r w:rsidRPr="006A24EA">
              <w:rPr>
                <w:rFonts w:asciiTheme="minorHAnsi" w:hAnsiTheme="minorHAnsi"/>
                <w:sz w:val="24"/>
                <w:szCs w:val="24"/>
              </w:rPr>
              <w:t>Traffic Control</w:t>
            </w:r>
          </w:p>
        </w:tc>
        <w:tc>
          <w:tcPr>
            <w:tcW w:w="3553"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after="0" w:line="252" w:lineRule="exact"/>
              <w:ind w:left="390" w:right="221" w:hanging="288"/>
              <w:rPr>
                <w:rFonts w:asciiTheme="minorHAnsi" w:hAnsiTheme="minorHAnsi"/>
                <w:sz w:val="24"/>
                <w:szCs w:val="24"/>
              </w:rPr>
            </w:pPr>
            <w:r w:rsidRPr="006A24EA">
              <w:rPr>
                <w:rFonts w:asciiTheme="minorHAnsi" w:hAnsiTheme="minorHAnsi"/>
                <w:sz w:val="24"/>
                <w:szCs w:val="24"/>
              </w:rPr>
              <w:t>•  To coordinate traffic control and routes for emergency vehicles</w:t>
            </w:r>
          </w:p>
        </w:tc>
        <w:tc>
          <w:tcPr>
            <w:tcW w:w="2618"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after="0" w:line="249" w:lineRule="exact"/>
              <w:ind w:left="102" w:right="-20"/>
              <w:rPr>
                <w:rFonts w:asciiTheme="minorHAnsi" w:hAnsiTheme="minorHAnsi"/>
                <w:sz w:val="24"/>
                <w:szCs w:val="24"/>
              </w:rPr>
            </w:pPr>
            <w:r w:rsidRPr="006A24EA">
              <w:rPr>
                <w:rFonts w:asciiTheme="minorHAnsi" w:hAnsiTheme="minorHAnsi"/>
                <w:sz w:val="24"/>
                <w:szCs w:val="24"/>
              </w:rPr>
              <w:t>RCMP, (Volunteers)</w:t>
            </w:r>
          </w:p>
        </w:tc>
      </w:tr>
      <w:tr w:rsidR="00931F26" w:rsidTr="006A24EA">
        <w:trPr>
          <w:trHeight w:hRule="exact" w:val="1174"/>
        </w:trPr>
        <w:tc>
          <w:tcPr>
            <w:tcW w:w="3474"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after="0" w:line="249" w:lineRule="exact"/>
              <w:ind w:left="102" w:right="-20"/>
              <w:rPr>
                <w:rFonts w:asciiTheme="minorHAnsi" w:hAnsiTheme="minorHAnsi"/>
                <w:sz w:val="24"/>
                <w:szCs w:val="24"/>
              </w:rPr>
            </w:pPr>
            <w:r w:rsidRPr="006A24EA">
              <w:rPr>
                <w:rFonts w:asciiTheme="minorHAnsi" w:hAnsiTheme="minorHAnsi"/>
                <w:sz w:val="24"/>
                <w:szCs w:val="24"/>
              </w:rPr>
              <w:lastRenderedPageBreak/>
              <w:t>Relocation/Evacuation</w:t>
            </w:r>
          </w:p>
        </w:tc>
        <w:tc>
          <w:tcPr>
            <w:tcW w:w="3553"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after="0" w:line="252" w:lineRule="exact"/>
              <w:ind w:left="390" w:right="886" w:hanging="288"/>
              <w:rPr>
                <w:rFonts w:asciiTheme="minorHAnsi" w:hAnsiTheme="minorHAnsi"/>
                <w:sz w:val="24"/>
                <w:szCs w:val="24"/>
              </w:rPr>
            </w:pPr>
            <w:r w:rsidRPr="006A24EA">
              <w:rPr>
                <w:rFonts w:asciiTheme="minorHAnsi" w:hAnsiTheme="minorHAnsi"/>
                <w:sz w:val="24"/>
                <w:szCs w:val="24"/>
              </w:rPr>
              <w:t>•  Movement of people and livestock as required;</w:t>
            </w:r>
          </w:p>
          <w:p w:rsidR="00931F26" w:rsidRPr="006A24EA" w:rsidRDefault="00931F26" w:rsidP="00931F26">
            <w:pPr>
              <w:spacing w:after="0" w:line="251" w:lineRule="exact"/>
              <w:ind w:left="102" w:right="-20"/>
              <w:rPr>
                <w:rFonts w:asciiTheme="minorHAnsi" w:hAnsiTheme="minorHAnsi"/>
                <w:sz w:val="24"/>
                <w:szCs w:val="24"/>
              </w:rPr>
            </w:pPr>
            <w:r w:rsidRPr="006A24EA">
              <w:rPr>
                <w:rFonts w:asciiTheme="minorHAnsi" w:hAnsiTheme="minorHAnsi"/>
                <w:sz w:val="24"/>
                <w:szCs w:val="24"/>
              </w:rPr>
              <w:t>•  Identify evacuation relocations</w:t>
            </w:r>
          </w:p>
        </w:tc>
        <w:tc>
          <w:tcPr>
            <w:tcW w:w="2618"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after="0" w:line="252" w:lineRule="exact"/>
              <w:ind w:left="102" w:right="172"/>
              <w:rPr>
                <w:rFonts w:asciiTheme="minorHAnsi" w:hAnsiTheme="minorHAnsi"/>
                <w:sz w:val="24"/>
                <w:szCs w:val="24"/>
              </w:rPr>
            </w:pPr>
            <w:r w:rsidRPr="006A24EA">
              <w:rPr>
                <w:rFonts w:asciiTheme="minorHAnsi" w:hAnsiTheme="minorHAnsi"/>
                <w:sz w:val="24"/>
                <w:szCs w:val="24"/>
              </w:rPr>
              <w:t>CERC, RCMP, Fire Dep’t, (Volunteers),</w:t>
            </w:r>
          </w:p>
        </w:tc>
      </w:tr>
      <w:tr w:rsidR="00931F26" w:rsidTr="00931F26">
        <w:trPr>
          <w:trHeight w:hRule="exact" w:val="850"/>
        </w:trPr>
        <w:tc>
          <w:tcPr>
            <w:tcW w:w="3474"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after="0" w:line="249" w:lineRule="exact"/>
              <w:ind w:left="102" w:right="-20"/>
              <w:rPr>
                <w:rFonts w:asciiTheme="minorHAnsi" w:hAnsiTheme="minorHAnsi"/>
                <w:sz w:val="24"/>
                <w:szCs w:val="24"/>
              </w:rPr>
            </w:pPr>
            <w:r w:rsidRPr="006A24EA">
              <w:rPr>
                <w:rFonts w:asciiTheme="minorHAnsi" w:hAnsiTheme="minorHAnsi"/>
                <w:sz w:val="24"/>
                <w:szCs w:val="24"/>
              </w:rPr>
              <w:t>Injuries and Rescue</w:t>
            </w:r>
          </w:p>
        </w:tc>
        <w:tc>
          <w:tcPr>
            <w:tcW w:w="3553"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after="0" w:line="249" w:lineRule="exact"/>
              <w:ind w:left="102" w:right="-20"/>
              <w:rPr>
                <w:rFonts w:asciiTheme="minorHAnsi" w:hAnsiTheme="minorHAnsi"/>
                <w:sz w:val="24"/>
                <w:szCs w:val="24"/>
              </w:rPr>
            </w:pPr>
            <w:r w:rsidRPr="006A24EA">
              <w:rPr>
                <w:rFonts w:asciiTheme="minorHAnsi" w:hAnsiTheme="minorHAnsi"/>
                <w:sz w:val="24"/>
                <w:szCs w:val="24"/>
              </w:rPr>
              <w:t>•  Remove from danger; Provide</w:t>
            </w:r>
          </w:p>
          <w:p w:rsidR="00931F26" w:rsidRPr="006A24EA" w:rsidRDefault="00931F26" w:rsidP="00931F26">
            <w:pPr>
              <w:spacing w:after="0" w:line="240" w:lineRule="auto"/>
              <w:ind w:left="390" w:right="-20"/>
              <w:rPr>
                <w:rFonts w:asciiTheme="minorHAnsi" w:hAnsiTheme="minorHAnsi"/>
                <w:sz w:val="24"/>
                <w:szCs w:val="24"/>
              </w:rPr>
            </w:pPr>
            <w:r w:rsidRPr="006A24EA">
              <w:rPr>
                <w:rFonts w:asciiTheme="minorHAnsi" w:hAnsiTheme="minorHAnsi"/>
                <w:sz w:val="24"/>
                <w:szCs w:val="24"/>
              </w:rPr>
              <w:t>medical treatment</w:t>
            </w:r>
          </w:p>
        </w:tc>
        <w:tc>
          <w:tcPr>
            <w:tcW w:w="2618"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after="0" w:line="249" w:lineRule="exact"/>
              <w:ind w:left="102" w:right="-20"/>
              <w:rPr>
                <w:rFonts w:asciiTheme="minorHAnsi" w:hAnsiTheme="minorHAnsi"/>
                <w:sz w:val="24"/>
                <w:szCs w:val="24"/>
              </w:rPr>
            </w:pPr>
            <w:r w:rsidRPr="006A24EA">
              <w:rPr>
                <w:rFonts w:asciiTheme="minorHAnsi" w:hAnsiTheme="minorHAnsi"/>
                <w:sz w:val="24"/>
                <w:szCs w:val="24"/>
              </w:rPr>
              <w:t xml:space="preserve">Health Centre, </w:t>
            </w:r>
          </w:p>
          <w:p w:rsidR="00931F26" w:rsidRPr="006A24EA" w:rsidRDefault="00931F26" w:rsidP="00931F26">
            <w:pPr>
              <w:spacing w:after="0" w:line="240" w:lineRule="auto"/>
              <w:ind w:left="102" w:right="-20"/>
              <w:rPr>
                <w:rFonts w:asciiTheme="minorHAnsi" w:hAnsiTheme="minorHAnsi"/>
                <w:sz w:val="24"/>
                <w:szCs w:val="24"/>
              </w:rPr>
            </w:pPr>
            <w:r w:rsidRPr="006A24EA">
              <w:rPr>
                <w:rFonts w:asciiTheme="minorHAnsi" w:hAnsiTheme="minorHAnsi"/>
                <w:sz w:val="24"/>
                <w:szCs w:val="24"/>
              </w:rPr>
              <w:t xml:space="preserve">Ambulance, Fire </w:t>
            </w:r>
          </w:p>
          <w:p w:rsidR="00931F26" w:rsidRPr="006A24EA" w:rsidRDefault="00931F26" w:rsidP="00931F26">
            <w:pPr>
              <w:spacing w:after="0" w:line="240" w:lineRule="auto"/>
              <w:ind w:left="102" w:right="-20"/>
              <w:rPr>
                <w:rFonts w:asciiTheme="minorHAnsi" w:hAnsiTheme="minorHAnsi"/>
                <w:sz w:val="24"/>
                <w:szCs w:val="24"/>
              </w:rPr>
            </w:pPr>
            <w:r w:rsidRPr="006A24EA">
              <w:rPr>
                <w:rFonts w:asciiTheme="minorHAnsi" w:hAnsiTheme="minorHAnsi"/>
                <w:sz w:val="24"/>
                <w:szCs w:val="24"/>
              </w:rPr>
              <w:t>Department</w:t>
            </w:r>
          </w:p>
        </w:tc>
      </w:tr>
      <w:tr w:rsidR="00931F26" w:rsidTr="006A24EA">
        <w:trPr>
          <w:trHeight w:hRule="exact" w:val="2029"/>
        </w:trPr>
        <w:tc>
          <w:tcPr>
            <w:tcW w:w="3474"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after="0" w:line="249" w:lineRule="exact"/>
              <w:ind w:left="102" w:right="-20"/>
              <w:rPr>
                <w:rFonts w:asciiTheme="minorHAnsi" w:hAnsiTheme="minorHAnsi"/>
                <w:sz w:val="24"/>
                <w:szCs w:val="24"/>
              </w:rPr>
            </w:pPr>
            <w:r w:rsidRPr="006A24EA">
              <w:rPr>
                <w:rFonts w:asciiTheme="minorHAnsi" w:hAnsiTheme="minorHAnsi"/>
                <w:sz w:val="24"/>
                <w:szCs w:val="24"/>
              </w:rPr>
              <w:t>Communications</w:t>
            </w:r>
          </w:p>
        </w:tc>
        <w:tc>
          <w:tcPr>
            <w:tcW w:w="3553"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after="0" w:line="249" w:lineRule="exact"/>
              <w:ind w:left="102" w:right="-20"/>
              <w:rPr>
                <w:rFonts w:asciiTheme="minorHAnsi" w:hAnsiTheme="minorHAnsi"/>
                <w:sz w:val="24"/>
                <w:szCs w:val="24"/>
              </w:rPr>
            </w:pPr>
            <w:r w:rsidRPr="006A24EA">
              <w:rPr>
                <w:rFonts w:asciiTheme="minorHAnsi" w:hAnsiTheme="minorHAnsi"/>
                <w:sz w:val="24"/>
                <w:szCs w:val="24"/>
              </w:rPr>
              <w:t>•  Up to date information flow</w:t>
            </w:r>
          </w:p>
          <w:p w:rsidR="00931F26" w:rsidRPr="006A24EA" w:rsidRDefault="00931F26" w:rsidP="00931F26">
            <w:pPr>
              <w:spacing w:after="0" w:line="240" w:lineRule="auto"/>
              <w:ind w:left="390" w:right="-20"/>
              <w:rPr>
                <w:rFonts w:asciiTheme="minorHAnsi" w:hAnsiTheme="minorHAnsi"/>
                <w:sz w:val="24"/>
                <w:szCs w:val="24"/>
              </w:rPr>
            </w:pPr>
            <w:r w:rsidRPr="006A24EA">
              <w:rPr>
                <w:rFonts w:asciiTheme="minorHAnsi" w:hAnsiTheme="minorHAnsi"/>
                <w:sz w:val="24"/>
                <w:szCs w:val="24"/>
              </w:rPr>
              <w:t>amongst parties involved in</w:t>
            </w:r>
          </w:p>
          <w:p w:rsidR="00931F26" w:rsidRPr="006A24EA" w:rsidRDefault="00931F26" w:rsidP="00931F26">
            <w:pPr>
              <w:spacing w:after="0" w:line="240" w:lineRule="auto"/>
              <w:ind w:left="390" w:right="-20"/>
              <w:rPr>
                <w:rFonts w:asciiTheme="minorHAnsi" w:hAnsiTheme="minorHAnsi"/>
                <w:sz w:val="24"/>
                <w:szCs w:val="24"/>
              </w:rPr>
            </w:pPr>
            <w:r w:rsidRPr="006A24EA">
              <w:rPr>
                <w:rFonts w:asciiTheme="minorHAnsi" w:hAnsiTheme="minorHAnsi"/>
                <w:sz w:val="24"/>
                <w:szCs w:val="24"/>
              </w:rPr>
              <w:t>Emergency Response</w:t>
            </w:r>
          </w:p>
        </w:tc>
        <w:tc>
          <w:tcPr>
            <w:tcW w:w="2618"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after="0" w:line="249" w:lineRule="exact"/>
              <w:ind w:left="102" w:right="-20"/>
              <w:rPr>
                <w:rFonts w:asciiTheme="minorHAnsi" w:hAnsiTheme="minorHAnsi"/>
                <w:sz w:val="24"/>
                <w:szCs w:val="24"/>
              </w:rPr>
            </w:pPr>
            <w:r w:rsidRPr="006A24EA">
              <w:rPr>
                <w:rFonts w:asciiTheme="minorHAnsi" w:hAnsiTheme="minorHAnsi"/>
                <w:sz w:val="24"/>
                <w:szCs w:val="24"/>
              </w:rPr>
              <w:t>CERC, Fire Dep't, RCMP,</w:t>
            </w:r>
          </w:p>
          <w:p w:rsidR="00931F26" w:rsidRPr="006A24EA" w:rsidRDefault="00931F26" w:rsidP="0056303A">
            <w:pPr>
              <w:spacing w:after="0" w:line="240" w:lineRule="auto"/>
              <w:ind w:left="102" w:right="111"/>
              <w:rPr>
                <w:rFonts w:asciiTheme="minorHAnsi" w:hAnsiTheme="minorHAnsi"/>
                <w:sz w:val="24"/>
                <w:szCs w:val="24"/>
              </w:rPr>
            </w:pPr>
            <w:r w:rsidRPr="006A24EA">
              <w:rPr>
                <w:rFonts w:asciiTheme="minorHAnsi" w:hAnsiTheme="minorHAnsi"/>
                <w:sz w:val="24"/>
                <w:szCs w:val="24"/>
              </w:rPr>
              <w:t>MACA (</w:t>
            </w:r>
            <w:r w:rsidR="0056303A" w:rsidRPr="0056303A">
              <w:rPr>
                <w:rFonts w:asciiTheme="minorHAnsi" w:hAnsiTheme="minorHAnsi"/>
                <w:sz w:val="24"/>
                <w:szCs w:val="24"/>
                <w:highlight w:val="yellow"/>
              </w:rPr>
              <w:t>region</w:t>
            </w:r>
            <w:r w:rsidR="0056303A">
              <w:rPr>
                <w:rFonts w:asciiTheme="minorHAnsi" w:hAnsiTheme="minorHAnsi"/>
                <w:sz w:val="24"/>
                <w:szCs w:val="24"/>
              </w:rPr>
              <w:t xml:space="preserve"> </w:t>
            </w:r>
            <w:r w:rsidRPr="006A24EA">
              <w:rPr>
                <w:rFonts w:asciiTheme="minorHAnsi" w:hAnsiTheme="minorHAnsi"/>
                <w:sz w:val="24"/>
                <w:szCs w:val="24"/>
              </w:rPr>
              <w:t>Emergency Management), Public Works Vehicles, Amateur Radio, Volunteers</w:t>
            </w:r>
          </w:p>
        </w:tc>
      </w:tr>
      <w:tr w:rsidR="00931F26" w:rsidTr="00931F26">
        <w:trPr>
          <w:trHeight w:hRule="exact" w:val="516"/>
        </w:trPr>
        <w:tc>
          <w:tcPr>
            <w:tcW w:w="3474"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after="0" w:line="249" w:lineRule="exact"/>
              <w:ind w:left="102" w:right="-20"/>
              <w:rPr>
                <w:rFonts w:asciiTheme="minorHAnsi" w:hAnsiTheme="minorHAnsi"/>
                <w:sz w:val="24"/>
                <w:szCs w:val="24"/>
              </w:rPr>
            </w:pPr>
            <w:r w:rsidRPr="006A24EA">
              <w:rPr>
                <w:rFonts w:asciiTheme="minorHAnsi" w:hAnsiTheme="minorHAnsi"/>
                <w:sz w:val="24"/>
                <w:szCs w:val="24"/>
              </w:rPr>
              <w:t>Public &amp; Media Information,</w:t>
            </w:r>
          </w:p>
          <w:p w:rsidR="00931F26" w:rsidRPr="006A24EA" w:rsidRDefault="00931F26" w:rsidP="00931F26">
            <w:pPr>
              <w:spacing w:after="0" w:line="240" w:lineRule="auto"/>
              <w:ind w:left="102" w:right="-20"/>
              <w:rPr>
                <w:rFonts w:asciiTheme="minorHAnsi" w:hAnsiTheme="minorHAnsi"/>
                <w:sz w:val="24"/>
                <w:szCs w:val="24"/>
              </w:rPr>
            </w:pPr>
            <w:r w:rsidRPr="006A24EA">
              <w:rPr>
                <w:rFonts w:asciiTheme="minorHAnsi" w:hAnsiTheme="minorHAnsi"/>
                <w:sz w:val="24"/>
                <w:szCs w:val="24"/>
              </w:rPr>
              <w:t>Instructions to Residents</w:t>
            </w:r>
          </w:p>
        </w:tc>
        <w:tc>
          <w:tcPr>
            <w:tcW w:w="3553"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after="0" w:line="249" w:lineRule="exact"/>
              <w:ind w:left="102" w:right="-20"/>
              <w:rPr>
                <w:rFonts w:asciiTheme="minorHAnsi" w:hAnsiTheme="minorHAnsi"/>
                <w:sz w:val="24"/>
                <w:szCs w:val="24"/>
              </w:rPr>
            </w:pPr>
            <w:r w:rsidRPr="006A24EA">
              <w:rPr>
                <w:rFonts w:asciiTheme="minorHAnsi" w:hAnsiTheme="minorHAnsi"/>
                <w:sz w:val="24"/>
                <w:szCs w:val="24"/>
              </w:rPr>
              <w:t>•  Provision of consistent</w:t>
            </w:r>
          </w:p>
          <w:p w:rsidR="00931F26" w:rsidRPr="006A24EA" w:rsidRDefault="00931F26" w:rsidP="00931F26">
            <w:pPr>
              <w:spacing w:after="0" w:line="240" w:lineRule="auto"/>
              <w:ind w:left="390" w:right="-20"/>
              <w:rPr>
                <w:rFonts w:asciiTheme="minorHAnsi" w:hAnsiTheme="minorHAnsi"/>
                <w:sz w:val="24"/>
                <w:szCs w:val="24"/>
              </w:rPr>
            </w:pPr>
            <w:r w:rsidRPr="006A24EA">
              <w:rPr>
                <w:rFonts w:asciiTheme="minorHAnsi" w:hAnsiTheme="minorHAnsi"/>
                <w:sz w:val="24"/>
                <w:szCs w:val="24"/>
              </w:rPr>
              <w:t>information</w:t>
            </w:r>
          </w:p>
        </w:tc>
        <w:tc>
          <w:tcPr>
            <w:tcW w:w="2618"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after="0" w:line="249" w:lineRule="exact"/>
              <w:ind w:left="102" w:right="-20"/>
              <w:rPr>
                <w:rFonts w:asciiTheme="minorHAnsi" w:hAnsiTheme="minorHAnsi"/>
                <w:sz w:val="24"/>
                <w:szCs w:val="24"/>
              </w:rPr>
            </w:pPr>
            <w:r w:rsidRPr="006A24EA">
              <w:rPr>
                <w:rFonts w:asciiTheme="minorHAnsi" w:hAnsiTheme="minorHAnsi"/>
                <w:sz w:val="24"/>
                <w:szCs w:val="24"/>
              </w:rPr>
              <w:t>Media Coordinator</w:t>
            </w:r>
          </w:p>
        </w:tc>
      </w:tr>
      <w:tr w:rsidR="00931F26" w:rsidTr="006A24EA">
        <w:trPr>
          <w:trHeight w:hRule="exact" w:val="1372"/>
        </w:trPr>
        <w:tc>
          <w:tcPr>
            <w:tcW w:w="3474"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after="0" w:line="249" w:lineRule="exact"/>
              <w:ind w:left="102" w:right="-20"/>
              <w:rPr>
                <w:rFonts w:asciiTheme="minorHAnsi" w:hAnsiTheme="minorHAnsi"/>
                <w:sz w:val="24"/>
                <w:szCs w:val="24"/>
              </w:rPr>
            </w:pPr>
            <w:r w:rsidRPr="006A24EA">
              <w:rPr>
                <w:rFonts w:asciiTheme="minorHAnsi" w:hAnsiTheme="minorHAnsi"/>
                <w:sz w:val="24"/>
                <w:szCs w:val="24"/>
              </w:rPr>
              <w:t>Security Control</w:t>
            </w:r>
          </w:p>
        </w:tc>
        <w:tc>
          <w:tcPr>
            <w:tcW w:w="3553" w:type="dxa"/>
            <w:tcBorders>
              <w:top w:val="single" w:sz="4" w:space="0" w:color="000000"/>
              <w:left w:val="single" w:sz="4" w:space="0" w:color="000000"/>
              <w:bottom w:val="single" w:sz="4" w:space="0" w:color="000000"/>
              <w:right w:val="single" w:sz="4" w:space="0" w:color="000000"/>
            </w:tcBorders>
          </w:tcPr>
          <w:p w:rsidR="00931F26" w:rsidRPr="006A24EA" w:rsidRDefault="00931F26" w:rsidP="006A24EA">
            <w:pPr>
              <w:tabs>
                <w:tab w:val="left" w:pos="3450"/>
              </w:tabs>
              <w:spacing w:after="0" w:line="249" w:lineRule="exact"/>
              <w:ind w:left="210" w:right="283" w:hanging="144"/>
              <w:rPr>
                <w:rFonts w:asciiTheme="minorHAnsi" w:hAnsiTheme="minorHAnsi"/>
                <w:sz w:val="24"/>
                <w:szCs w:val="24"/>
              </w:rPr>
            </w:pPr>
            <w:r w:rsidRPr="006A24EA">
              <w:rPr>
                <w:rFonts w:asciiTheme="minorHAnsi" w:hAnsiTheme="minorHAnsi"/>
                <w:sz w:val="24"/>
                <w:szCs w:val="24"/>
              </w:rPr>
              <w:t>•  Coordinate the protection</w:t>
            </w:r>
            <w:r w:rsidR="006A24EA">
              <w:rPr>
                <w:rFonts w:asciiTheme="minorHAnsi" w:hAnsiTheme="minorHAnsi"/>
                <w:sz w:val="24"/>
                <w:szCs w:val="24"/>
              </w:rPr>
              <w:t xml:space="preserve"> </w:t>
            </w:r>
            <w:r w:rsidRPr="006A24EA">
              <w:rPr>
                <w:rFonts w:asciiTheme="minorHAnsi" w:hAnsiTheme="minorHAnsi"/>
                <w:sz w:val="24"/>
                <w:szCs w:val="24"/>
              </w:rPr>
              <w:t>of</w:t>
            </w:r>
            <w:r w:rsidR="006A24EA">
              <w:rPr>
                <w:rFonts w:asciiTheme="minorHAnsi" w:hAnsiTheme="minorHAnsi"/>
                <w:sz w:val="24"/>
                <w:szCs w:val="24"/>
              </w:rPr>
              <w:t xml:space="preserve">                             </w:t>
            </w:r>
            <w:r w:rsidRPr="006A24EA">
              <w:rPr>
                <w:rFonts w:asciiTheme="minorHAnsi" w:hAnsiTheme="minorHAnsi"/>
                <w:sz w:val="24"/>
                <w:szCs w:val="24"/>
              </w:rPr>
              <w:t>property and relocation of resources where necessary</w:t>
            </w:r>
          </w:p>
          <w:p w:rsidR="00931F26" w:rsidRPr="006A24EA" w:rsidRDefault="00931F26" w:rsidP="006A24EA">
            <w:pPr>
              <w:spacing w:after="0" w:line="240" w:lineRule="auto"/>
              <w:ind w:left="390" w:right="13" w:hanging="288"/>
              <w:rPr>
                <w:rFonts w:asciiTheme="minorHAnsi" w:hAnsiTheme="minorHAnsi"/>
                <w:sz w:val="24"/>
                <w:szCs w:val="24"/>
              </w:rPr>
            </w:pPr>
            <w:r w:rsidRPr="006A24EA">
              <w:rPr>
                <w:rFonts w:asciiTheme="minorHAnsi" w:hAnsiTheme="minorHAnsi"/>
                <w:sz w:val="24"/>
                <w:szCs w:val="24"/>
              </w:rPr>
              <w:t>•  Secure scene for</w:t>
            </w:r>
            <w:r w:rsidR="006A24EA">
              <w:rPr>
                <w:rFonts w:asciiTheme="minorHAnsi" w:hAnsiTheme="minorHAnsi"/>
                <w:sz w:val="24"/>
                <w:szCs w:val="24"/>
              </w:rPr>
              <w:t xml:space="preserve"> </w:t>
            </w:r>
            <w:r w:rsidRPr="006A24EA">
              <w:rPr>
                <w:rFonts w:asciiTheme="minorHAnsi" w:hAnsiTheme="minorHAnsi"/>
                <w:sz w:val="24"/>
                <w:szCs w:val="24"/>
              </w:rPr>
              <w:t>subsequent investigation</w:t>
            </w:r>
          </w:p>
        </w:tc>
        <w:tc>
          <w:tcPr>
            <w:tcW w:w="2618"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after="0" w:line="249" w:lineRule="exact"/>
              <w:ind w:left="102" w:right="-20"/>
              <w:rPr>
                <w:rFonts w:asciiTheme="minorHAnsi" w:hAnsiTheme="minorHAnsi"/>
                <w:sz w:val="24"/>
                <w:szCs w:val="24"/>
              </w:rPr>
            </w:pPr>
            <w:r w:rsidRPr="006A24EA">
              <w:rPr>
                <w:rFonts w:asciiTheme="minorHAnsi" w:hAnsiTheme="minorHAnsi"/>
                <w:sz w:val="24"/>
                <w:szCs w:val="24"/>
              </w:rPr>
              <w:t>RCMP</w:t>
            </w:r>
          </w:p>
        </w:tc>
      </w:tr>
      <w:tr w:rsidR="00931F26" w:rsidTr="006A24EA">
        <w:trPr>
          <w:trHeight w:hRule="exact" w:val="535"/>
        </w:trPr>
        <w:tc>
          <w:tcPr>
            <w:tcW w:w="3474"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after="0" w:line="249" w:lineRule="exact"/>
              <w:ind w:left="102" w:right="-20"/>
              <w:rPr>
                <w:rFonts w:asciiTheme="minorHAnsi" w:hAnsiTheme="minorHAnsi"/>
                <w:sz w:val="24"/>
                <w:szCs w:val="24"/>
              </w:rPr>
            </w:pPr>
            <w:r w:rsidRPr="006A24EA">
              <w:rPr>
                <w:rFonts w:asciiTheme="minorHAnsi" w:hAnsiTheme="minorHAnsi"/>
                <w:sz w:val="24"/>
                <w:szCs w:val="24"/>
              </w:rPr>
              <w:t>Return to Evacuated Area</w:t>
            </w:r>
          </w:p>
        </w:tc>
        <w:tc>
          <w:tcPr>
            <w:tcW w:w="3553"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after="0" w:line="249" w:lineRule="exact"/>
              <w:ind w:left="102" w:right="-20"/>
              <w:rPr>
                <w:rFonts w:asciiTheme="minorHAnsi" w:hAnsiTheme="minorHAnsi"/>
                <w:sz w:val="24"/>
                <w:szCs w:val="24"/>
              </w:rPr>
            </w:pPr>
            <w:r w:rsidRPr="006A24EA">
              <w:rPr>
                <w:rFonts w:asciiTheme="minorHAnsi" w:hAnsiTheme="minorHAnsi"/>
                <w:sz w:val="24"/>
                <w:szCs w:val="24"/>
              </w:rPr>
              <w:t>•  Decision that it is safe for</w:t>
            </w:r>
          </w:p>
          <w:p w:rsidR="00931F26" w:rsidRPr="006A24EA" w:rsidRDefault="00931F26" w:rsidP="00931F26">
            <w:pPr>
              <w:spacing w:after="0" w:line="240" w:lineRule="auto"/>
              <w:ind w:left="390" w:right="-20"/>
              <w:rPr>
                <w:rFonts w:asciiTheme="minorHAnsi" w:hAnsiTheme="minorHAnsi"/>
                <w:sz w:val="24"/>
                <w:szCs w:val="24"/>
              </w:rPr>
            </w:pPr>
            <w:r w:rsidRPr="006A24EA">
              <w:rPr>
                <w:rFonts w:asciiTheme="minorHAnsi" w:hAnsiTheme="minorHAnsi"/>
                <w:sz w:val="24"/>
                <w:szCs w:val="24"/>
              </w:rPr>
              <w:t>residents to return</w:t>
            </w:r>
          </w:p>
        </w:tc>
        <w:tc>
          <w:tcPr>
            <w:tcW w:w="2618"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after="0" w:line="249" w:lineRule="exact"/>
              <w:ind w:left="102" w:right="-20"/>
              <w:rPr>
                <w:rFonts w:asciiTheme="minorHAnsi" w:hAnsiTheme="minorHAnsi"/>
                <w:sz w:val="24"/>
                <w:szCs w:val="24"/>
              </w:rPr>
            </w:pPr>
            <w:r w:rsidRPr="006A24EA">
              <w:rPr>
                <w:rFonts w:asciiTheme="minorHAnsi" w:hAnsiTheme="minorHAnsi"/>
                <w:sz w:val="24"/>
                <w:szCs w:val="24"/>
              </w:rPr>
              <w:t>CERC</w:t>
            </w:r>
          </w:p>
        </w:tc>
      </w:tr>
      <w:tr w:rsidR="00931F26" w:rsidTr="00931F26">
        <w:trPr>
          <w:trHeight w:hRule="exact" w:val="516"/>
        </w:trPr>
        <w:tc>
          <w:tcPr>
            <w:tcW w:w="3474"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after="0" w:line="249" w:lineRule="exact"/>
              <w:ind w:left="102" w:right="-20"/>
              <w:rPr>
                <w:rFonts w:asciiTheme="minorHAnsi" w:hAnsiTheme="minorHAnsi"/>
                <w:sz w:val="24"/>
                <w:szCs w:val="24"/>
              </w:rPr>
            </w:pPr>
            <w:r w:rsidRPr="006A24EA">
              <w:rPr>
                <w:rFonts w:asciiTheme="minorHAnsi" w:hAnsiTheme="minorHAnsi"/>
                <w:sz w:val="24"/>
                <w:szCs w:val="24"/>
              </w:rPr>
              <w:t>Road Clearance</w:t>
            </w:r>
          </w:p>
        </w:tc>
        <w:tc>
          <w:tcPr>
            <w:tcW w:w="3553"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after="0" w:line="249" w:lineRule="exact"/>
              <w:ind w:left="102" w:right="-20"/>
              <w:rPr>
                <w:rFonts w:asciiTheme="minorHAnsi" w:hAnsiTheme="minorHAnsi"/>
                <w:sz w:val="24"/>
                <w:szCs w:val="24"/>
              </w:rPr>
            </w:pPr>
            <w:r w:rsidRPr="006A24EA">
              <w:rPr>
                <w:rFonts w:asciiTheme="minorHAnsi" w:hAnsiTheme="minorHAnsi"/>
                <w:sz w:val="24"/>
                <w:szCs w:val="24"/>
              </w:rPr>
              <w:t>•  To provide safe access and</w:t>
            </w:r>
          </w:p>
          <w:p w:rsidR="00931F26" w:rsidRPr="006A24EA" w:rsidRDefault="00931F26" w:rsidP="00931F26">
            <w:pPr>
              <w:spacing w:after="0" w:line="240" w:lineRule="auto"/>
              <w:ind w:left="390" w:right="-20"/>
              <w:rPr>
                <w:rFonts w:asciiTheme="minorHAnsi" w:hAnsiTheme="minorHAnsi"/>
                <w:sz w:val="24"/>
                <w:szCs w:val="24"/>
              </w:rPr>
            </w:pPr>
            <w:r w:rsidRPr="006A24EA">
              <w:rPr>
                <w:rFonts w:asciiTheme="minorHAnsi" w:hAnsiTheme="minorHAnsi"/>
                <w:sz w:val="24"/>
                <w:szCs w:val="24"/>
              </w:rPr>
              <w:t>movement</w:t>
            </w:r>
          </w:p>
        </w:tc>
        <w:tc>
          <w:tcPr>
            <w:tcW w:w="2618"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after="0" w:line="249" w:lineRule="exact"/>
              <w:ind w:left="102" w:right="-20"/>
              <w:rPr>
                <w:rFonts w:asciiTheme="minorHAnsi" w:hAnsiTheme="minorHAnsi"/>
                <w:sz w:val="24"/>
                <w:szCs w:val="24"/>
              </w:rPr>
            </w:pPr>
            <w:r w:rsidRPr="006A24EA">
              <w:rPr>
                <w:rFonts w:asciiTheme="minorHAnsi" w:hAnsiTheme="minorHAnsi"/>
                <w:sz w:val="24"/>
                <w:szCs w:val="24"/>
              </w:rPr>
              <w:t>Municipal Works</w:t>
            </w:r>
          </w:p>
        </w:tc>
      </w:tr>
      <w:tr w:rsidR="00931F26" w:rsidTr="00931F26">
        <w:trPr>
          <w:trHeight w:hRule="exact" w:val="661"/>
        </w:trPr>
        <w:tc>
          <w:tcPr>
            <w:tcW w:w="3474"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after="0" w:line="249" w:lineRule="exact"/>
              <w:ind w:left="102" w:right="-20"/>
              <w:rPr>
                <w:rFonts w:asciiTheme="minorHAnsi" w:hAnsiTheme="minorHAnsi"/>
                <w:sz w:val="24"/>
                <w:szCs w:val="24"/>
              </w:rPr>
            </w:pPr>
            <w:r w:rsidRPr="006A24EA">
              <w:rPr>
                <w:rFonts w:asciiTheme="minorHAnsi" w:hAnsiTheme="minorHAnsi"/>
                <w:sz w:val="24"/>
                <w:szCs w:val="24"/>
              </w:rPr>
              <w:t>Damage Assessment</w:t>
            </w:r>
          </w:p>
        </w:tc>
        <w:tc>
          <w:tcPr>
            <w:tcW w:w="3553"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after="0" w:line="249" w:lineRule="exact"/>
              <w:ind w:left="102" w:right="-20"/>
              <w:rPr>
                <w:rFonts w:asciiTheme="minorHAnsi" w:hAnsiTheme="minorHAnsi"/>
                <w:sz w:val="24"/>
                <w:szCs w:val="24"/>
              </w:rPr>
            </w:pPr>
            <w:r w:rsidRPr="006A24EA">
              <w:rPr>
                <w:rFonts w:asciiTheme="minorHAnsi" w:hAnsiTheme="minorHAnsi"/>
                <w:sz w:val="24"/>
                <w:szCs w:val="24"/>
              </w:rPr>
              <w:t>•  Determine extent of damage</w:t>
            </w:r>
          </w:p>
        </w:tc>
        <w:tc>
          <w:tcPr>
            <w:tcW w:w="2618"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after="0" w:line="249" w:lineRule="exact"/>
              <w:ind w:left="103" w:right="-20"/>
              <w:rPr>
                <w:rFonts w:asciiTheme="minorHAnsi" w:hAnsiTheme="minorHAnsi"/>
                <w:sz w:val="24"/>
                <w:szCs w:val="24"/>
              </w:rPr>
            </w:pPr>
            <w:r w:rsidRPr="006A24EA">
              <w:rPr>
                <w:rFonts w:asciiTheme="minorHAnsi" w:hAnsiTheme="minorHAnsi"/>
                <w:sz w:val="24"/>
                <w:szCs w:val="24"/>
              </w:rPr>
              <w:t>CERC, MACA (</w:t>
            </w:r>
            <w:r w:rsidR="0056303A" w:rsidRPr="0056303A">
              <w:rPr>
                <w:rFonts w:asciiTheme="minorHAnsi" w:hAnsiTheme="minorHAnsi"/>
                <w:sz w:val="24"/>
                <w:szCs w:val="24"/>
                <w:highlight w:val="yellow"/>
              </w:rPr>
              <w:t>region</w:t>
            </w:r>
          </w:p>
          <w:p w:rsidR="00931F26" w:rsidRPr="006A24EA" w:rsidRDefault="00931F26" w:rsidP="00931F26">
            <w:pPr>
              <w:spacing w:after="0" w:line="240" w:lineRule="auto"/>
              <w:ind w:left="102" w:right="-20"/>
              <w:rPr>
                <w:rFonts w:asciiTheme="minorHAnsi" w:hAnsiTheme="minorHAnsi"/>
                <w:sz w:val="24"/>
                <w:szCs w:val="24"/>
              </w:rPr>
            </w:pPr>
            <w:r w:rsidRPr="006A24EA">
              <w:rPr>
                <w:rFonts w:asciiTheme="minorHAnsi" w:hAnsiTheme="minorHAnsi"/>
                <w:sz w:val="24"/>
                <w:szCs w:val="24"/>
              </w:rPr>
              <w:t>Emergency Management)</w:t>
            </w:r>
          </w:p>
        </w:tc>
      </w:tr>
      <w:tr w:rsidR="00931F26" w:rsidTr="004F09A9">
        <w:trPr>
          <w:trHeight w:hRule="exact" w:val="1435"/>
        </w:trPr>
        <w:tc>
          <w:tcPr>
            <w:tcW w:w="3474"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after="0" w:line="249" w:lineRule="exact"/>
              <w:ind w:left="102" w:right="-20"/>
              <w:rPr>
                <w:rFonts w:asciiTheme="minorHAnsi" w:hAnsiTheme="minorHAnsi"/>
                <w:sz w:val="24"/>
                <w:szCs w:val="24"/>
              </w:rPr>
            </w:pPr>
            <w:r w:rsidRPr="006A24EA">
              <w:rPr>
                <w:rFonts w:asciiTheme="minorHAnsi" w:hAnsiTheme="minorHAnsi"/>
                <w:sz w:val="24"/>
                <w:szCs w:val="24"/>
              </w:rPr>
              <w:t>Refreshment Centres</w:t>
            </w:r>
          </w:p>
        </w:tc>
        <w:tc>
          <w:tcPr>
            <w:tcW w:w="3553"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after="0" w:line="249" w:lineRule="exact"/>
              <w:ind w:left="102" w:right="-20"/>
              <w:rPr>
                <w:rFonts w:asciiTheme="minorHAnsi" w:hAnsiTheme="minorHAnsi"/>
                <w:sz w:val="24"/>
                <w:szCs w:val="24"/>
              </w:rPr>
            </w:pPr>
            <w:r w:rsidRPr="006A24EA">
              <w:rPr>
                <w:rFonts w:asciiTheme="minorHAnsi" w:hAnsiTheme="minorHAnsi"/>
                <w:sz w:val="24"/>
                <w:szCs w:val="24"/>
              </w:rPr>
              <w:t>•  Provision of food to those</w:t>
            </w:r>
          </w:p>
          <w:p w:rsidR="00931F26" w:rsidRPr="006A24EA" w:rsidRDefault="00931F26" w:rsidP="00931F26">
            <w:pPr>
              <w:spacing w:after="0" w:line="240" w:lineRule="auto"/>
              <w:ind w:left="390" w:right="-20"/>
              <w:rPr>
                <w:rFonts w:asciiTheme="minorHAnsi" w:hAnsiTheme="minorHAnsi"/>
                <w:sz w:val="24"/>
                <w:szCs w:val="24"/>
              </w:rPr>
            </w:pPr>
            <w:r w:rsidRPr="006A24EA">
              <w:rPr>
                <w:rFonts w:asciiTheme="minorHAnsi" w:hAnsiTheme="minorHAnsi"/>
                <w:sz w:val="24"/>
                <w:szCs w:val="24"/>
              </w:rPr>
              <w:t>engaged in the Emergency</w:t>
            </w:r>
          </w:p>
          <w:p w:rsidR="00931F26" w:rsidRPr="006A24EA" w:rsidRDefault="00931F26" w:rsidP="00931F26">
            <w:pPr>
              <w:spacing w:after="0" w:line="252" w:lineRule="exact"/>
              <w:ind w:left="390" w:right="-20"/>
              <w:rPr>
                <w:rFonts w:asciiTheme="minorHAnsi" w:hAnsiTheme="minorHAnsi"/>
                <w:sz w:val="24"/>
                <w:szCs w:val="24"/>
              </w:rPr>
            </w:pPr>
            <w:r w:rsidRPr="006A24EA">
              <w:rPr>
                <w:rFonts w:asciiTheme="minorHAnsi" w:hAnsiTheme="minorHAnsi"/>
                <w:sz w:val="24"/>
                <w:szCs w:val="24"/>
              </w:rPr>
              <w:t>Response;</w:t>
            </w:r>
          </w:p>
          <w:p w:rsidR="00931F26" w:rsidRPr="006A24EA" w:rsidRDefault="00931F26" w:rsidP="00931F26">
            <w:pPr>
              <w:spacing w:after="0" w:line="240" w:lineRule="auto"/>
              <w:ind w:left="390" w:right="226" w:hanging="288"/>
              <w:rPr>
                <w:rFonts w:asciiTheme="minorHAnsi" w:hAnsiTheme="minorHAnsi"/>
                <w:sz w:val="24"/>
                <w:szCs w:val="24"/>
              </w:rPr>
            </w:pPr>
            <w:r w:rsidRPr="006A24EA">
              <w:rPr>
                <w:rFonts w:asciiTheme="minorHAnsi" w:hAnsiTheme="minorHAnsi"/>
                <w:sz w:val="24"/>
                <w:szCs w:val="24"/>
              </w:rPr>
              <w:t>•  Provision of shelter and food for those evacuated</w:t>
            </w:r>
          </w:p>
        </w:tc>
        <w:tc>
          <w:tcPr>
            <w:tcW w:w="2618" w:type="dxa"/>
            <w:tcBorders>
              <w:top w:val="single" w:sz="4" w:space="0" w:color="000000"/>
              <w:left w:val="single" w:sz="4" w:space="0" w:color="000000"/>
              <w:bottom w:val="single" w:sz="4" w:space="0" w:color="000000"/>
              <w:right w:val="single" w:sz="4" w:space="0" w:color="000000"/>
            </w:tcBorders>
          </w:tcPr>
          <w:p w:rsidR="00931F26" w:rsidRPr="006A24EA" w:rsidRDefault="00931F26" w:rsidP="00931F26">
            <w:pPr>
              <w:spacing w:after="0" w:line="249" w:lineRule="exact"/>
              <w:ind w:left="102" w:right="-20"/>
              <w:rPr>
                <w:rFonts w:asciiTheme="minorHAnsi" w:hAnsiTheme="minorHAnsi"/>
                <w:sz w:val="24"/>
                <w:szCs w:val="24"/>
              </w:rPr>
            </w:pPr>
            <w:r w:rsidRPr="006A24EA">
              <w:rPr>
                <w:rFonts w:asciiTheme="minorHAnsi" w:hAnsiTheme="minorHAnsi"/>
                <w:sz w:val="24"/>
                <w:szCs w:val="24"/>
              </w:rPr>
              <w:t>CERC</w:t>
            </w:r>
          </w:p>
        </w:tc>
      </w:tr>
    </w:tbl>
    <w:p w:rsidR="006C0D9C" w:rsidRPr="00DF03A7" w:rsidRDefault="006C0D9C" w:rsidP="006C0D9C">
      <w:pPr>
        <w:tabs>
          <w:tab w:val="left" w:pos="0"/>
          <w:tab w:val="left" w:pos="9630"/>
        </w:tabs>
        <w:spacing w:before="29" w:after="0" w:line="331" w:lineRule="auto"/>
        <w:ind w:right="10"/>
        <w:rPr>
          <w:rFonts w:asciiTheme="minorHAnsi" w:hAnsiTheme="minorHAnsi"/>
          <w:sz w:val="24"/>
          <w:szCs w:val="24"/>
        </w:rPr>
      </w:pPr>
    </w:p>
    <w:p w:rsidR="00587177" w:rsidRDefault="00587177" w:rsidP="006C0D9C">
      <w:pPr>
        <w:tabs>
          <w:tab w:val="left" w:pos="0"/>
          <w:tab w:val="left" w:pos="9630"/>
        </w:tabs>
        <w:spacing w:after="0" w:line="240" w:lineRule="auto"/>
        <w:ind w:right="10"/>
        <w:rPr>
          <w:rFonts w:asciiTheme="minorHAnsi" w:hAnsiTheme="minorHAnsi"/>
          <w:sz w:val="24"/>
          <w:szCs w:val="24"/>
        </w:rPr>
      </w:pPr>
    </w:p>
    <w:p w:rsidR="00587177" w:rsidRDefault="00587177" w:rsidP="006C0D9C">
      <w:pPr>
        <w:tabs>
          <w:tab w:val="left" w:pos="0"/>
          <w:tab w:val="left" w:pos="9630"/>
        </w:tabs>
        <w:spacing w:after="0" w:line="240" w:lineRule="auto"/>
        <w:ind w:right="10"/>
        <w:rPr>
          <w:rFonts w:asciiTheme="minorHAnsi" w:hAnsiTheme="minorHAnsi"/>
          <w:sz w:val="24"/>
          <w:szCs w:val="24"/>
        </w:rPr>
      </w:pPr>
    </w:p>
    <w:p w:rsidR="00587177" w:rsidRDefault="00587177" w:rsidP="006C0D9C">
      <w:pPr>
        <w:tabs>
          <w:tab w:val="left" w:pos="0"/>
          <w:tab w:val="left" w:pos="9630"/>
        </w:tabs>
        <w:spacing w:after="0" w:line="240" w:lineRule="auto"/>
        <w:ind w:right="10"/>
        <w:rPr>
          <w:rFonts w:asciiTheme="minorHAnsi" w:hAnsiTheme="minorHAnsi"/>
          <w:sz w:val="24"/>
          <w:szCs w:val="24"/>
        </w:rPr>
      </w:pPr>
    </w:p>
    <w:p w:rsidR="00587177" w:rsidRDefault="00587177" w:rsidP="006C0D9C">
      <w:pPr>
        <w:tabs>
          <w:tab w:val="left" w:pos="0"/>
          <w:tab w:val="left" w:pos="9630"/>
        </w:tabs>
        <w:spacing w:after="0" w:line="240" w:lineRule="auto"/>
        <w:ind w:right="10"/>
        <w:rPr>
          <w:rFonts w:asciiTheme="minorHAnsi" w:hAnsiTheme="minorHAnsi"/>
          <w:sz w:val="24"/>
          <w:szCs w:val="24"/>
        </w:rPr>
      </w:pPr>
    </w:p>
    <w:p w:rsidR="00587177" w:rsidRDefault="00587177" w:rsidP="006C0D9C">
      <w:pPr>
        <w:tabs>
          <w:tab w:val="left" w:pos="0"/>
          <w:tab w:val="left" w:pos="9630"/>
        </w:tabs>
        <w:spacing w:after="0" w:line="240" w:lineRule="auto"/>
        <w:ind w:right="10"/>
        <w:rPr>
          <w:rFonts w:asciiTheme="minorHAnsi" w:hAnsiTheme="minorHAnsi"/>
          <w:sz w:val="24"/>
          <w:szCs w:val="24"/>
        </w:rPr>
      </w:pPr>
    </w:p>
    <w:p w:rsidR="00E8096C" w:rsidRDefault="00E8096C" w:rsidP="006C0D9C">
      <w:pPr>
        <w:tabs>
          <w:tab w:val="left" w:pos="0"/>
          <w:tab w:val="left" w:pos="9630"/>
        </w:tabs>
        <w:spacing w:after="0" w:line="240" w:lineRule="auto"/>
        <w:ind w:right="10"/>
        <w:rPr>
          <w:rFonts w:asciiTheme="minorHAnsi" w:hAnsiTheme="minorHAnsi"/>
          <w:sz w:val="24"/>
          <w:szCs w:val="24"/>
        </w:rPr>
      </w:pPr>
    </w:p>
    <w:p w:rsidR="00E8096C" w:rsidRDefault="00E8096C" w:rsidP="006C0D9C">
      <w:pPr>
        <w:tabs>
          <w:tab w:val="left" w:pos="0"/>
          <w:tab w:val="left" w:pos="9630"/>
        </w:tabs>
        <w:spacing w:after="0" w:line="240" w:lineRule="auto"/>
        <w:ind w:right="10"/>
        <w:rPr>
          <w:rFonts w:asciiTheme="minorHAnsi" w:hAnsiTheme="minorHAnsi"/>
          <w:sz w:val="24"/>
          <w:szCs w:val="24"/>
        </w:rPr>
      </w:pPr>
    </w:p>
    <w:p w:rsidR="00E8096C" w:rsidRDefault="00E8096C" w:rsidP="006C0D9C">
      <w:pPr>
        <w:tabs>
          <w:tab w:val="left" w:pos="0"/>
          <w:tab w:val="left" w:pos="9630"/>
        </w:tabs>
        <w:spacing w:after="0" w:line="240" w:lineRule="auto"/>
        <w:ind w:right="10"/>
        <w:rPr>
          <w:rFonts w:asciiTheme="minorHAnsi" w:hAnsiTheme="minorHAnsi"/>
          <w:sz w:val="24"/>
          <w:szCs w:val="24"/>
        </w:rPr>
      </w:pPr>
    </w:p>
    <w:p w:rsidR="00E8096C" w:rsidRDefault="00E8096C" w:rsidP="006C0D9C">
      <w:pPr>
        <w:tabs>
          <w:tab w:val="left" w:pos="0"/>
          <w:tab w:val="left" w:pos="9630"/>
        </w:tabs>
        <w:spacing w:after="0" w:line="240" w:lineRule="auto"/>
        <w:ind w:right="10"/>
        <w:rPr>
          <w:rFonts w:asciiTheme="minorHAnsi" w:hAnsiTheme="minorHAnsi"/>
          <w:sz w:val="24"/>
          <w:szCs w:val="24"/>
        </w:rPr>
      </w:pPr>
    </w:p>
    <w:p w:rsidR="00E8096C" w:rsidRDefault="00E8096C" w:rsidP="006C0D9C">
      <w:pPr>
        <w:tabs>
          <w:tab w:val="left" w:pos="0"/>
          <w:tab w:val="left" w:pos="9630"/>
        </w:tabs>
        <w:spacing w:after="0" w:line="240" w:lineRule="auto"/>
        <w:ind w:right="10"/>
        <w:rPr>
          <w:rFonts w:asciiTheme="minorHAnsi" w:hAnsiTheme="minorHAnsi"/>
          <w:sz w:val="24"/>
          <w:szCs w:val="24"/>
        </w:rPr>
      </w:pPr>
    </w:p>
    <w:p w:rsidR="00587177" w:rsidRDefault="00587177" w:rsidP="006C0D9C">
      <w:pPr>
        <w:tabs>
          <w:tab w:val="left" w:pos="0"/>
          <w:tab w:val="left" w:pos="9630"/>
        </w:tabs>
        <w:spacing w:after="0" w:line="240" w:lineRule="auto"/>
        <w:ind w:right="10"/>
        <w:rPr>
          <w:rFonts w:asciiTheme="minorHAnsi" w:hAnsiTheme="minorHAnsi"/>
          <w:sz w:val="24"/>
          <w:szCs w:val="24"/>
        </w:rPr>
      </w:pPr>
    </w:p>
    <w:p w:rsidR="00587177" w:rsidRDefault="00587177" w:rsidP="006C0D9C">
      <w:pPr>
        <w:tabs>
          <w:tab w:val="left" w:pos="0"/>
          <w:tab w:val="left" w:pos="9630"/>
        </w:tabs>
        <w:spacing w:after="0" w:line="240" w:lineRule="auto"/>
        <w:ind w:right="10"/>
        <w:rPr>
          <w:rFonts w:asciiTheme="minorHAnsi" w:hAnsiTheme="minorHAnsi"/>
          <w:sz w:val="24"/>
          <w:szCs w:val="24"/>
        </w:rPr>
      </w:pPr>
    </w:p>
    <w:p w:rsidR="006C0D9C" w:rsidRPr="00DF03A7" w:rsidRDefault="006C0D9C" w:rsidP="006C0D9C">
      <w:pPr>
        <w:tabs>
          <w:tab w:val="left" w:pos="0"/>
          <w:tab w:val="left" w:pos="9630"/>
        </w:tabs>
        <w:spacing w:after="0" w:line="240" w:lineRule="auto"/>
        <w:ind w:right="10"/>
        <w:rPr>
          <w:rFonts w:asciiTheme="minorHAnsi" w:hAnsiTheme="minorHAnsi"/>
          <w:sz w:val="24"/>
          <w:szCs w:val="24"/>
        </w:rPr>
      </w:pPr>
      <w:r w:rsidRPr="00DF03A7">
        <w:rPr>
          <w:rFonts w:asciiTheme="minorHAnsi" w:hAnsiTheme="minorHAnsi"/>
          <w:sz w:val="24"/>
          <w:szCs w:val="24"/>
        </w:rPr>
        <w:lastRenderedPageBreak/>
        <w:t>The following chart outlines actions that may be taken to mitigate, prevent and respond to a winter power failure emergency.</w:t>
      </w:r>
    </w:p>
    <w:p w:rsidR="006C0D9C" w:rsidRPr="00DF03A7" w:rsidRDefault="006C0D9C" w:rsidP="006C0D9C">
      <w:pPr>
        <w:tabs>
          <w:tab w:val="left" w:pos="0"/>
          <w:tab w:val="left" w:pos="9630"/>
        </w:tabs>
        <w:spacing w:after="0" w:line="240" w:lineRule="auto"/>
        <w:ind w:right="10"/>
        <w:rPr>
          <w:rFonts w:asciiTheme="minorHAnsi" w:eastAsia="Arial" w:hAnsiTheme="minorHAnsi" w:cs="Arial"/>
          <w:sz w:val="24"/>
          <w:szCs w:val="24"/>
        </w:rPr>
      </w:pPr>
    </w:p>
    <w:p w:rsidR="00931F26" w:rsidRPr="009723DA" w:rsidRDefault="00AF6828" w:rsidP="00931F26">
      <w:pPr>
        <w:tabs>
          <w:tab w:val="left" w:pos="3080"/>
          <w:tab w:val="left" w:pos="6300"/>
        </w:tabs>
        <w:spacing w:before="29" w:after="0" w:line="331" w:lineRule="auto"/>
        <w:ind w:left="220" w:right="3146" w:firstLine="2480"/>
        <w:jc w:val="center"/>
        <w:rPr>
          <w:rFonts w:asciiTheme="minorHAnsi" w:eastAsia="Arial" w:hAnsiTheme="minorHAnsi" w:cs="Arial"/>
          <w:sz w:val="24"/>
          <w:szCs w:val="24"/>
        </w:rPr>
      </w:pPr>
      <w:r>
        <w:rPr>
          <w:rFonts w:asciiTheme="minorHAnsi" w:hAnsiTheme="minorHAnsi"/>
          <w:noProof/>
          <w:sz w:val="24"/>
          <w:szCs w:val="24"/>
          <w:lang w:val="en-US" w:eastAsia="en-US"/>
        </w:rPr>
        <mc:AlternateContent>
          <mc:Choice Requires="wpg">
            <w:drawing>
              <wp:anchor distT="0" distB="0" distL="114300" distR="114300" simplePos="0" relativeHeight="251708416" behindDoc="1" locked="0" layoutInCell="1" allowOverlap="1">
                <wp:simplePos x="0" y="0"/>
                <wp:positionH relativeFrom="page">
                  <wp:posOffset>895350</wp:posOffset>
                </wp:positionH>
                <wp:positionV relativeFrom="paragraph">
                  <wp:posOffset>3175</wp:posOffset>
                </wp:positionV>
                <wp:extent cx="5981700" cy="1270"/>
                <wp:effectExtent l="9525" t="12700" r="9525" b="5080"/>
                <wp:wrapNone/>
                <wp:docPr id="3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5"/>
                          <a:chExt cx="9420" cy="2"/>
                        </a:xfrm>
                      </wpg:grpSpPr>
                      <wps:wsp>
                        <wps:cNvPr id="33" name="Freeform 81"/>
                        <wps:cNvSpPr>
                          <a:spLocks/>
                        </wps:cNvSpPr>
                        <wps:spPr bwMode="auto">
                          <a:xfrm>
                            <a:off x="1410" y="5"/>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70.5pt;margin-top:.25pt;width:471pt;height:.1pt;z-index:-251608064;mso-position-horizontal-relative:page" coordorigin="1410,5"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">
                <v:shape id="Freeform 81" o:spid="_x0000_s1027" style="position:absolute;left:1410;top:5;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9hlsQA&#10;AADbAAAADwAAAGRycy9kb3ducmV2LnhtbESPQWsCMRSE74X+h/AKXkrN6mKR1SilIniRopX2+tg8&#10;k6Wbl20Sdf33jSD0OMzMN8x82btWnCnExrOC0bAAQVx73bBRcPhcv0xBxISssfVMCq4UYbl4fJhj&#10;pf2Fd3TeJyMyhGOFCmxKXSVlrC05jEPfEWfv6IPDlGUwUge8ZLhr5bgoXqXDhvOCxY7eLdU/+5NT&#10;0O5W9vt3Uq63h2fzcZ1Mv7pgxkoNnvq3GYhEffoP39sbraAs4fYl/w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YZbEAAAA2wAAAA8AAAAAAAAAAAAAAAAAmAIAAGRycy9k&#10;b3ducmV2LnhtbFBLBQYAAAAABAAEAPUAAACJAwAAAAA=&#10;" path="m,l9420,e" filled="f" strokeweight=".58pt">
                  <v:path arrowok="t" o:connecttype="custom" o:connectlocs="0,0;9420,0" o:connectangles="0,0"/>
                </v:shape>
                <w10:wrap anchorx="page"/>
              </v:group>
            </w:pict>
          </mc:Fallback>
        </mc:AlternateContent>
      </w:r>
      <w:r>
        <w:rPr>
          <w:rFonts w:asciiTheme="minorHAnsi" w:hAnsiTheme="minorHAnsi"/>
          <w:noProof/>
          <w:sz w:val="24"/>
          <w:szCs w:val="24"/>
          <w:lang w:val="en-US" w:eastAsia="en-US"/>
        </w:rPr>
        <mc:AlternateContent>
          <mc:Choice Requires="wpg">
            <w:drawing>
              <wp:anchor distT="0" distB="0" distL="114300" distR="114300" simplePos="0" relativeHeight="251709440" behindDoc="1" locked="0" layoutInCell="1" allowOverlap="1">
                <wp:simplePos x="0" y="0"/>
                <wp:positionH relativeFrom="page">
                  <wp:posOffset>895350</wp:posOffset>
                </wp:positionH>
                <wp:positionV relativeFrom="paragraph">
                  <wp:posOffset>210185</wp:posOffset>
                </wp:positionV>
                <wp:extent cx="5981700" cy="1270"/>
                <wp:effectExtent l="9525" t="10160" r="9525" b="7620"/>
                <wp:wrapNone/>
                <wp:docPr id="3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331"/>
                          <a:chExt cx="9420" cy="2"/>
                        </a:xfrm>
                      </wpg:grpSpPr>
                      <wps:wsp>
                        <wps:cNvPr id="31" name="Freeform 83"/>
                        <wps:cNvSpPr>
                          <a:spLocks/>
                        </wps:cNvSpPr>
                        <wps:spPr bwMode="auto">
                          <a:xfrm>
                            <a:off x="1410" y="331"/>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70.5pt;margin-top:16.55pt;width:471pt;height:.1pt;z-index:-251607040;mso-position-horizontal-relative:page" coordorigin="1410,331"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">
                <v:shape id="Freeform 83" o:spid="_x0000_s1027" style="position:absolute;left:1410;top:331;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FaesQA&#10;AADbAAAADwAAAGRycy9kb3ducmV2LnhtbESPT2sCMRTE74V+h/AKXopmVRRZjVJaBC9S/INeH5vX&#10;ZOnmZZtEXb99Uyh4HGbmN8xi1blGXCnE2rOC4aAAQVx5XbNRcDys+zMQMSFrbDyTgjtFWC2fnxZY&#10;an/jHV33yYgM4ViiAptSW0oZK0sO48C3xNn78sFhyjIYqQPeMtw1clQUU+mw5rxgsaV3S9X3/uIU&#10;NLsPe/6ZjNfb46v5vE9mpzaYkVK9l+5tDiJRlx7h//ZGKxgP4e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hWnrEAAAA2wAAAA8AAAAAAAAAAAAAAAAAmAIAAGRycy9k&#10;b3ducmV2LnhtbFBLBQYAAAAABAAEAPUAAACJAwAAAAA=&#10;" path="m,l9420,e" filled="f" strokeweight=".58pt">
                  <v:path arrowok="t" o:connecttype="custom" o:connectlocs="0,0;9420,0" o:connectangles="0,0"/>
                </v:shape>
                <w10:wrap anchorx="page"/>
              </v:group>
            </w:pict>
          </mc:Fallback>
        </mc:AlternateContent>
      </w:r>
      <w:r w:rsidR="00931F26" w:rsidRPr="009723DA">
        <w:rPr>
          <w:rFonts w:asciiTheme="minorHAnsi" w:eastAsia="Arial" w:hAnsiTheme="minorHAnsi" w:cs="Arial"/>
          <w:sz w:val="24"/>
          <w:szCs w:val="24"/>
        </w:rPr>
        <w:t>WINTER POWER FAILURE</w:t>
      </w:r>
    </w:p>
    <w:p w:rsidR="00931F26" w:rsidRPr="009723DA" w:rsidRDefault="00931F26" w:rsidP="00931F26">
      <w:pPr>
        <w:tabs>
          <w:tab w:val="left" w:pos="3080"/>
        </w:tabs>
        <w:spacing w:after="0" w:line="240" w:lineRule="auto"/>
        <w:ind w:left="220"/>
        <w:rPr>
          <w:rFonts w:asciiTheme="minorHAnsi" w:hAnsiTheme="minorHAnsi"/>
          <w:sz w:val="24"/>
          <w:szCs w:val="24"/>
        </w:rPr>
      </w:pPr>
      <w:r w:rsidRPr="009723DA">
        <w:rPr>
          <w:rFonts w:asciiTheme="minorHAnsi" w:hAnsiTheme="minorHAnsi"/>
          <w:sz w:val="24"/>
          <w:szCs w:val="24"/>
        </w:rPr>
        <w:t xml:space="preserve">Including: Electric, Water, Drainage, and Telecommunications. </w:t>
      </w:r>
    </w:p>
    <w:p w:rsidR="00931F26" w:rsidRPr="009723DA" w:rsidRDefault="009723DA" w:rsidP="00931F26">
      <w:pPr>
        <w:tabs>
          <w:tab w:val="left" w:pos="3080"/>
        </w:tabs>
        <w:spacing w:after="0" w:line="240" w:lineRule="auto"/>
        <w:ind w:left="220"/>
        <w:rPr>
          <w:rFonts w:asciiTheme="minorHAnsi" w:hAnsiTheme="minorHAnsi"/>
          <w:sz w:val="24"/>
          <w:szCs w:val="24"/>
        </w:rPr>
      </w:pPr>
      <w:r>
        <w:rPr>
          <w:rFonts w:asciiTheme="minorHAnsi" w:hAnsiTheme="minorHAnsi"/>
          <w:sz w:val="24"/>
          <w:szCs w:val="24"/>
        </w:rPr>
        <w:t>MAJOR CONCERNS:</w:t>
      </w:r>
      <w:r w:rsidR="00931F26" w:rsidRPr="009723DA">
        <w:rPr>
          <w:rFonts w:asciiTheme="minorHAnsi" w:hAnsiTheme="minorHAnsi"/>
          <w:sz w:val="24"/>
          <w:szCs w:val="24"/>
        </w:rPr>
        <w:t xml:space="preserve"> Safety of lives and property.</w:t>
      </w:r>
    </w:p>
    <w:p w:rsidR="00931F26" w:rsidRPr="009723DA" w:rsidRDefault="00931F26" w:rsidP="00931F26">
      <w:pPr>
        <w:spacing w:after="0" w:line="170" w:lineRule="exact"/>
        <w:rPr>
          <w:rFonts w:asciiTheme="minorHAnsi" w:hAnsiTheme="minorHAnsi"/>
          <w:sz w:val="24"/>
          <w:szCs w:val="24"/>
        </w:rPr>
      </w:pPr>
    </w:p>
    <w:tbl>
      <w:tblPr>
        <w:tblW w:w="9645" w:type="dxa"/>
        <w:tblInd w:w="101" w:type="dxa"/>
        <w:tblLayout w:type="fixed"/>
        <w:tblCellMar>
          <w:left w:w="0" w:type="dxa"/>
          <w:right w:w="0" w:type="dxa"/>
        </w:tblCellMar>
        <w:tblLook w:val="01E0" w:firstRow="1" w:lastRow="1" w:firstColumn="1" w:lastColumn="1" w:noHBand="0" w:noVBand="0"/>
      </w:tblPr>
      <w:tblGrid>
        <w:gridCol w:w="3324"/>
        <w:gridCol w:w="3703"/>
        <w:gridCol w:w="2618"/>
      </w:tblGrid>
      <w:tr w:rsidR="00931F26" w:rsidRPr="009723DA" w:rsidTr="00C53959">
        <w:trPr>
          <w:trHeight w:hRule="exact" w:val="364"/>
        </w:trPr>
        <w:tc>
          <w:tcPr>
            <w:tcW w:w="3324" w:type="dxa"/>
            <w:tcBorders>
              <w:top w:val="single" w:sz="4" w:space="0" w:color="000000"/>
              <w:left w:val="single" w:sz="4" w:space="0" w:color="000000"/>
              <w:bottom w:val="single" w:sz="4" w:space="0" w:color="000000"/>
              <w:right w:val="single" w:sz="4" w:space="0" w:color="000000"/>
            </w:tcBorders>
            <w:shd w:val="clear" w:color="auto" w:fill="33339A"/>
          </w:tcPr>
          <w:p w:rsidR="00931F26" w:rsidRPr="009723DA" w:rsidRDefault="00931F26" w:rsidP="00931F26">
            <w:pPr>
              <w:spacing w:after="0" w:line="251" w:lineRule="exact"/>
              <w:ind w:left="396" w:right="-20"/>
              <w:jc w:val="center"/>
              <w:rPr>
                <w:rFonts w:asciiTheme="minorHAnsi" w:hAnsiTheme="minorHAnsi"/>
                <w:sz w:val="24"/>
                <w:szCs w:val="24"/>
              </w:rPr>
            </w:pPr>
            <w:r w:rsidRPr="009723DA">
              <w:rPr>
                <w:rFonts w:asciiTheme="minorHAnsi" w:hAnsiTheme="minorHAnsi"/>
                <w:color w:val="FFFFFF"/>
                <w:sz w:val="24"/>
                <w:szCs w:val="24"/>
              </w:rPr>
              <w:t>MITIGATION/PREVENTION</w:t>
            </w:r>
          </w:p>
        </w:tc>
        <w:tc>
          <w:tcPr>
            <w:tcW w:w="3703" w:type="dxa"/>
            <w:tcBorders>
              <w:top w:val="single" w:sz="4" w:space="0" w:color="000000"/>
              <w:left w:val="single" w:sz="4" w:space="0" w:color="000000"/>
              <w:bottom w:val="single" w:sz="4" w:space="0" w:color="000000"/>
              <w:right w:val="single" w:sz="4" w:space="0" w:color="000000"/>
            </w:tcBorders>
            <w:shd w:val="clear" w:color="auto" w:fill="33339A"/>
          </w:tcPr>
          <w:p w:rsidR="00931F26" w:rsidRPr="009723DA" w:rsidRDefault="00931F26" w:rsidP="00931F26">
            <w:pPr>
              <w:spacing w:after="0" w:line="251" w:lineRule="exact"/>
              <w:ind w:left="1104" w:right="-20"/>
              <w:rPr>
                <w:rFonts w:asciiTheme="minorHAnsi" w:hAnsiTheme="minorHAnsi"/>
                <w:sz w:val="24"/>
                <w:szCs w:val="24"/>
              </w:rPr>
            </w:pPr>
            <w:r w:rsidRPr="009723DA">
              <w:rPr>
                <w:rFonts w:asciiTheme="minorHAnsi" w:hAnsiTheme="minorHAnsi"/>
                <w:color w:val="FFFFFF"/>
                <w:sz w:val="24"/>
                <w:szCs w:val="24"/>
              </w:rPr>
              <w:t>RATIONALE</w:t>
            </w:r>
          </w:p>
        </w:tc>
        <w:tc>
          <w:tcPr>
            <w:tcW w:w="2618" w:type="dxa"/>
            <w:tcBorders>
              <w:top w:val="single" w:sz="4" w:space="0" w:color="000000"/>
              <w:left w:val="single" w:sz="4" w:space="0" w:color="000000"/>
              <w:bottom w:val="single" w:sz="4" w:space="0" w:color="000000"/>
              <w:right w:val="single" w:sz="4" w:space="0" w:color="000000"/>
            </w:tcBorders>
            <w:shd w:val="clear" w:color="auto" w:fill="33339A"/>
          </w:tcPr>
          <w:p w:rsidR="00931F26" w:rsidRPr="009723DA" w:rsidRDefault="00931F26" w:rsidP="00931F26">
            <w:pPr>
              <w:spacing w:after="0" w:line="251" w:lineRule="exact"/>
              <w:ind w:left="683" w:right="-20"/>
              <w:rPr>
                <w:rFonts w:asciiTheme="minorHAnsi" w:hAnsiTheme="minorHAnsi"/>
                <w:sz w:val="24"/>
                <w:szCs w:val="24"/>
              </w:rPr>
            </w:pPr>
            <w:r w:rsidRPr="009723DA">
              <w:rPr>
                <w:rFonts w:asciiTheme="minorHAnsi" w:hAnsiTheme="minorHAnsi"/>
                <w:color w:val="FFFFFF"/>
                <w:sz w:val="24"/>
                <w:szCs w:val="24"/>
              </w:rPr>
              <w:t>ACTION BY</w:t>
            </w:r>
          </w:p>
        </w:tc>
      </w:tr>
      <w:tr w:rsidR="00931F26" w:rsidRPr="009723DA" w:rsidTr="00C53959">
        <w:trPr>
          <w:trHeight w:hRule="exact" w:val="625"/>
        </w:trPr>
        <w:tc>
          <w:tcPr>
            <w:tcW w:w="332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9723DA" w:rsidRDefault="00931F26" w:rsidP="00931F26">
            <w:pPr>
              <w:spacing w:after="0" w:line="251" w:lineRule="exact"/>
              <w:ind w:right="-20"/>
              <w:rPr>
                <w:rFonts w:asciiTheme="minorHAnsi" w:hAnsiTheme="minorHAnsi"/>
                <w:sz w:val="24"/>
                <w:szCs w:val="24"/>
              </w:rPr>
            </w:pPr>
            <w:r w:rsidRPr="009723DA">
              <w:rPr>
                <w:rFonts w:asciiTheme="minorHAnsi" w:hAnsiTheme="minorHAnsi"/>
                <w:sz w:val="24"/>
                <w:szCs w:val="24"/>
              </w:rPr>
              <w:t xml:space="preserve">Protection of housing </w:t>
            </w:r>
          </w:p>
        </w:tc>
        <w:tc>
          <w:tcPr>
            <w:tcW w:w="37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C53959" w:rsidRDefault="00931F26" w:rsidP="00C53959">
            <w:pPr>
              <w:pStyle w:val="ListParagraph"/>
              <w:numPr>
                <w:ilvl w:val="0"/>
                <w:numId w:val="30"/>
              </w:numPr>
              <w:spacing w:after="0" w:line="249" w:lineRule="exact"/>
              <w:ind w:left="270" w:right="-20" w:hanging="180"/>
              <w:rPr>
                <w:rFonts w:asciiTheme="minorHAnsi" w:hAnsiTheme="minorHAnsi"/>
                <w:sz w:val="24"/>
                <w:szCs w:val="24"/>
              </w:rPr>
            </w:pPr>
            <w:r w:rsidRPr="009723DA">
              <w:rPr>
                <w:rFonts w:asciiTheme="minorHAnsi" w:hAnsiTheme="minorHAnsi"/>
                <w:sz w:val="24"/>
                <w:szCs w:val="24"/>
              </w:rPr>
              <w:t>Drain piping systems in homes to prevent freezing and damage.</w:t>
            </w:r>
          </w:p>
          <w:p w:rsidR="00931F26" w:rsidRPr="009723DA" w:rsidRDefault="00931F26" w:rsidP="00931F26">
            <w:pPr>
              <w:spacing w:after="0" w:line="251" w:lineRule="exact"/>
              <w:ind w:right="-20"/>
              <w:rPr>
                <w:rFonts w:asciiTheme="minorHAnsi" w:hAnsiTheme="minorHAnsi"/>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9723DA" w:rsidRDefault="00931F26" w:rsidP="00931F26">
            <w:pPr>
              <w:spacing w:after="0" w:line="251" w:lineRule="exact"/>
              <w:ind w:right="-20"/>
              <w:rPr>
                <w:rFonts w:asciiTheme="minorHAnsi" w:hAnsiTheme="minorHAnsi"/>
                <w:sz w:val="24"/>
                <w:szCs w:val="24"/>
              </w:rPr>
            </w:pPr>
            <w:r w:rsidRPr="009723DA">
              <w:rPr>
                <w:rFonts w:asciiTheme="minorHAnsi" w:hAnsiTheme="minorHAnsi"/>
                <w:sz w:val="24"/>
                <w:szCs w:val="24"/>
              </w:rPr>
              <w:t xml:space="preserve"> CERC</w:t>
            </w:r>
          </w:p>
        </w:tc>
      </w:tr>
      <w:tr w:rsidR="00931F26" w:rsidRPr="009723DA" w:rsidTr="00C53959">
        <w:trPr>
          <w:trHeight w:hRule="exact" w:val="796"/>
        </w:trPr>
        <w:tc>
          <w:tcPr>
            <w:tcW w:w="332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9723DA" w:rsidRDefault="00931F26" w:rsidP="00931F26">
            <w:pPr>
              <w:spacing w:after="0" w:line="251" w:lineRule="exact"/>
              <w:ind w:right="-20"/>
              <w:rPr>
                <w:rFonts w:asciiTheme="minorHAnsi" w:hAnsiTheme="minorHAnsi"/>
                <w:sz w:val="24"/>
                <w:szCs w:val="24"/>
              </w:rPr>
            </w:pPr>
            <w:r w:rsidRPr="009723DA">
              <w:rPr>
                <w:rFonts w:asciiTheme="minorHAnsi" w:hAnsiTheme="minorHAnsi"/>
                <w:sz w:val="24"/>
                <w:szCs w:val="24"/>
              </w:rPr>
              <w:t>Survey homes with alternate sources of heat</w:t>
            </w:r>
          </w:p>
        </w:tc>
        <w:tc>
          <w:tcPr>
            <w:tcW w:w="37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9723DA" w:rsidRDefault="00931F26" w:rsidP="00C53959">
            <w:pPr>
              <w:pStyle w:val="ListParagraph"/>
              <w:numPr>
                <w:ilvl w:val="0"/>
                <w:numId w:val="30"/>
              </w:numPr>
              <w:spacing w:after="0" w:line="251" w:lineRule="exact"/>
              <w:ind w:left="270" w:right="-20" w:hanging="180"/>
              <w:rPr>
                <w:rFonts w:asciiTheme="minorHAnsi" w:hAnsiTheme="minorHAnsi"/>
                <w:sz w:val="24"/>
                <w:szCs w:val="24"/>
              </w:rPr>
            </w:pPr>
            <w:r w:rsidRPr="009723DA">
              <w:rPr>
                <w:rFonts w:asciiTheme="minorHAnsi" w:hAnsiTheme="minorHAnsi"/>
                <w:sz w:val="24"/>
                <w:szCs w:val="24"/>
              </w:rPr>
              <w:t>Accommodate community residents without alternate sources of heat</w:t>
            </w:r>
          </w:p>
        </w:tc>
        <w:tc>
          <w:tcPr>
            <w:tcW w:w="26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9723DA" w:rsidRDefault="00931F26" w:rsidP="00931F26">
            <w:pPr>
              <w:spacing w:after="0" w:line="251" w:lineRule="exact"/>
              <w:ind w:left="77" w:right="-20" w:hanging="606"/>
              <w:rPr>
                <w:rFonts w:asciiTheme="minorHAnsi" w:hAnsiTheme="minorHAnsi"/>
                <w:sz w:val="24"/>
                <w:szCs w:val="24"/>
              </w:rPr>
            </w:pPr>
            <w:r w:rsidRPr="009723DA">
              <w:rPr>
                <w:rFonts w:asciiTheme="minorHAnsi" w:hAnsiTheme="minorHAnsi"/>
                <w:color w:val="FFFFFF"/>
                <w:sz w:val="24"/>
                <w:szCs w:val="24"/>
              </w:rPr>
              <w:t>CERC</w:t>
            </w:r>
            <w:r w:rsidRPr="009723DA">
              <w:rPr>
                <w:rFonts w:asciiTheme="minorHAnsi" w:hAnsiTheme="minorHAnsi"/>
                <w:sz w:val="24"/>
                <w:szCs w:val="24"/>
              </w:rPr>
              <w:t>CERC</w:t>
            </w:r>
          </w:p>
        </w:tc>
      </w:tr>
      <w:tr w:rsidR="00931F26" w:rsidRPr="009723DA" w:rsidTr="00931F26">
        <w:trPr>
          <w:trHeight w:hRule="exact" w:val="292"/>
        </w:trPr>
        <w:tc>
          <w:tcPr>
            <w:tcW w:w="3324" w:type="dxa"/>
            <w:tcBorders>
              <w:top w:val="single" w:sz="4" w:space="0" w:color="000000"/>
              <w:left w:val="single" w:sz="4" w:space="0" w:color="000000"/>
              <w:bottom w:val="single" w:sz="4" w:space="0" w:color="000000"/>
              <w:right w:val="single" w:sz="4" w:space="0" w:color="000000"/>
            </w:tcBorders>
            <w:shd w:val="clear" w:color="auto" w:fill="33339A"/>
          </w:tcPr>
          <w:p w:rsidR="00931F26" w:rsidRPr="009723DA" w:rsidRDefault="00931F26" w:rsidP="00C53959">
            <w:pPr>
              <w:spacing w:after="0" w:line="251" w:lineRule="exact"/>
              <w:ind w:right="-20"/>
              <w:jc w:val="center"/>
              <w:rPr>
                <w:rFonts w:asciiTheme="minorHAnsi" w:hAnsiTheme="minorHAnsi"/>
                <w:color w:val="FFFFFF"/>
                <w:sz w:val="24"/>
                <w:szCs w:val="24"/>
              </w:rPr>
            </w:pPr>
            <w:r w:rsidRPr="009723DA">
              <w:rPr>
                <w:rFonts w:asciiTheme="minorHAnsi" w:hAnsiTheme="minorHAnsi"/>
                <w:color w:val="FFFFFF"/>
                <w:sz w:val="24"/>
                <w:szCs w:val="24"/>
              </w:rPr>
              <w:t>PREPAREDNESS</w:t>
            </w:r>
          </w:p>
        </w:tc>
        <w:tc>
          <w:tcPr>
            <w:tcW w:w="3703" w:type="dxa"/>
            <w:tcBorders>
              <w:top w:val="single" w:sz="4" w:space="0" w:color="000000"/>
              <w:left w:val="single" w:sz="4" w:space="0" w:color="000000"/>
              <w:bottom w:val="single" w:sz="4" w:space="0" w:color="000000"/>
              <w:right w:val="single" w:sz="4" w:space="0" w:color="000000"/>
            </w:tcBorders>
            <w:shd w:val="clear" w:color="auto" w:fill="33339A"/>
          </w:tcPr>
          <w:p w:rsidR="00931F26" w:rsidRPr="009723DA" w:rsidRDefault="00931F26" w:rsidP="00931F26">
            <w:pPr>
              <w:spacing w:after="0" w:line="251" w:lineRule="exact"/>
              <w:ind w:left="1104" w:right="-20"/>
              <w:rPr>
                <w:rFonts w:asciiTheme="minorHAnsi" w:hAnsiTheme="minorHAnsi"/>
                <w:color w:val="FFFFFF"/>
                <w:sz w:val="24"/>
                <w:szCs w:val="24"/>
              </w:rPr>
            </w:pPr>
            <w:r w:rsidRPr="009723DA">
              <w:rPr>
                <w:rFonts w:asciiTheme="minorHAnsi" w:hAnsiTheme="minorHAnsi"/>
                <w:color w:val="FFFFFF"/>
                <w:sz w:val="24"/>
                <w:szCs w:val="24"/>
              </w:rPr>
              <w:t>RATIONALE</w:t>
            </w:r>
          </w:p>
        </w:tc>
        <w:tc>
          <w:tcPr>
            <w:tcW w:w="2618" w:type="dxa"/>
            <w:tcBorders>
              <w:top w:val="single" w:sz="4" w:space="0" w:color="000000"/>
              <w:left w:val="single" w:sz="4" w:space="0" w:color="000000"/>
              <w:bottom w:val="single" w:sz="4" w:space="0" w:color="000000"/>
              <w:right w:val="single" w:sz="4" w:space="0" w:color="000000"/>
            </w:tcBorders>
            <w:shd w:val="clear" w:color="auto" w:fill="33339A"/>
          </w:tcPr>
          <w:p w:rsidR="00931F26" w:rsidRPr="009723DA" w:rsidRDefault="00931F26" w:rsidP="00931F26">
            <w:pPr>
              <w:spacing w:after="0" w:line="251" w:lineRule="exact"/>
              <w:ind w:left="683" w:right="-20"/>
              <w:rPr>
                <w:rFonts w:asciiTheme="minorHAnsi" w:hAnsiTheme="minorHAnsi"/>
                <w:color w:val="FFFFFF"/>
                <w:sz w:val="24"/>
                <w:szCs w:val="24"/>
              </w:rPr>
            </w:pPr>
            <w:r w:rsidRPr="009723DA">
              <w:rPr>
                <w:rFonts w:asciiTheme="minorHAnsi" w:hAnsiTheme="minorHAnsi"/>
                <w:color w:val="FFFFFF"/>
                <w:sz w:val="24"/>
                <w:szCs w:val="24"/>
              </w:rPr>
              <w:t>ACTION BY</w:t>
            </w:r>
          </w:p>
        </w:tc>
      </w:tr>
      <w:tr w:rsidR="00931F26" w:rsidRPr="009723DA" w:rsidTr="00C53959">
        <w:trPr>
          <w:trHeight w:hRule="exact" w:val="1048"/>
        </w:trPr>
        <w:tc>
          <w:tcPr>
            <w:tcW w:w="332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9723DA" w:rsidRDefault="00931F26" w:rsidP="00931F26">
            <w:pPr>
              <w:spacing w:after="0" w:line="251" w:lineRule="exact"/>
              <w:ind w:right="-20"/>
              <w:rPr>
                <w:rFonts w:asciiTheme="minorHAnsi" w:hAnsiTheme="minorHAnsi"/>
                <w:sz w:val="24"/>
                <w:szCs w:val="24"/>
              </w:rPr>
            </w:pPr>
            <w:r w:rsidRPr="009723DA">
              <w:rPr>
                <w:rFonts w:asciiTheme="minorHAnsi" w:hAnsiTheme="minorHAnsi"/>
                <w:sz w:val="24"/>
                <w:szCs w:val="24"/>
              </w:rPr>
              <w:t>Personal Preparedness</w:t>
            </w:r>
          </w:p>
        </w:tc>
        <w:tc>
          <w:tcPr>
            <w:tcW w:w="37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C53959" w:rsidRDefault="00931F26" w:rsidP="00ED5A5F">
            <w:pPr>
              <w:spacing w:after="0" w:line="249" w:lineRule="exact"/>
              <w:ind w:left="270" w:right="-20" w:hanging="180"/>
              <w:rPr>
                <w:rFonts w:asciiTheme="minorHAnsi" w:hAnsiTheme="minorHAnsi"/>
                <w:sz w:val="24"/>
                <w:szCs w:val="24"/>
              </w:rPr>
            </w:pPr>
            <w:r w:rsidRPr="009723DA">
              <w:rPr>
                <w:rFonts w:asciiTheme="minorHAnsi" w:hAnsiTheme="minorHAnsi"/>
                <w:sz w:val="24"/>
                <w:szCs w:val="24"/>
              </w:rPr>
              <w:t>• Residents devise their own plans for alternative housing with family, friends and/or neighbours with wood stoves.</w:t>
            </w:r>
          </w:p>
        </w:tc>
        <w:tc>
          <w:tcPr>
            <w:tcW w:w="26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9723DA" w:rsidRDefault="00931F26" w:rsidP="00931F26">
            <w:pPr>
              <w:spacing w:after="0" w:line="251" w:lineRule="exact"/>
              <w:ind w:left="77" w:right="-20"/>
              <w:rPr>
                <w:rFonts w:asciiTheme="minorHAnsi" w:hAnsiTheme="minorHAnsi"/>
                <w:sz w:val="24"/>
                <w:szCs w:val="24"/>
              </w:rPr>
            </w:pPr>
            <w:r w:rsidRPr="009723DA">
              <w:rPr>
                <w:rFonts w:asciiTheme="minorHAnsi" w:hAnsiTheme="minorHAnsi"/>
                <w:sz w:val="24"/>
                <w:szCs w:val="24"/>
              </w:rPr>
              <w:t>Community residents</w:t>
            </w:r>
          </w:p>
        </w:tc>
      </w:tr>
      <w:tr w:rsidR="00931F26" w:rsidRPr="009723DA" w:rsidTr="00931F26">
        <w:trPr>
          <w:trHeight w:hRule="exact" w:val="263"/>
        </w:trPr>
        <w:tc>
          <w:tcPr>
            <w:tcW w:w="3324" w:type="dxa"/>
            <w:tcBorders>
              <w:top w:val="single" w:sz="4" w:space="0" w:color="000000"/>
              <w:left w:val="single" w:sz="4" w:space="0" w:color="000000"/>
              <w:bottom w:val="single" w:sz="4" w:space="0" w:color="000000"/>
              <w:right w:val="single" w:sz="4" w:space="0" w:color="000000"/>
            </w:tcBorders>
            <w:shd w:val="clear" w:color="auto" w:fill="33339A"/>
          </w:tcPr>
          <w:p w:rsidR="00931F26" w:rsidRPr="009723DA" w:rsidRDefault="00C53959" w:rsidP="00C53959">
            <w:pPr>
              <w:spacing w:after="0" w:line="251" w:lineRule="exact"/>
              <w:ind w:left="396" w:right="-20"/>
              <w:rPr>
                <w:rFonts w:asciiTheme="minorHAnsi" w:hAnsiTheme="minorHAnsi"/>
                <w:color w:val="FFFFFF"/>
                <w:sz w:val="24"/>
                <w:szCs w:val="24"/>
              </w:rPr>
            </w:pPr>
            <w:r>
              <w:rPr>
                <w:rFonts w:asciiTheme="minorHAnsi" w:hAnsiTheme="minorHAnsi"/>
                <w:color w:val="FFFFFF"/>
                <w:sz w:val="24"/>
                <w:szCs w:val="24"/>
              </w:rPr>
              <w:t xml:space="preserve">           </w:t>
            </w:r>
            <w:r w:rsidR="00931F26" w:rsidRPr="009723DA">
              <w:rPr>
                <w:rFonts w:asciiTheme="minorHAnsi" w:hAnsiTheme="minorHAnsi"/>
                <w:color w:val="FFFFFF"/>
                <w:sz w:val="24"/>
                <w:szCs w:val="24"/>
              </w:rPr>
              <w:t>RESPONSE</w:t>
            </w:r>
          </w:p>
        </w:tc>
        <w:tc>
          <w:tcPr>
            <w:tcW w:w="3703" w:type="dxa"/>
            <w:tcBorders>
              <w:top w:val="single" w:sz="4" w:space="0" w:color="000000"/>
              <w:left w:val="single" w:sz="4" w:space="0" w:color="000000"/>
              <w:bottom w:val="single" w:sz="4" w:space="0" w:color="000000"/>
              <w:right w:val="single" w:sz="4" w:space="0" w:color="000000"/>
            </w:tcBorders>
            <w:shd w:val="clear" w:color="auto" w:fill="33339A"/>
          </w:tcPr>
          <w:p w:rsidR="00931F26" w:rsidRPr="009723DA" w:rsidRDefault="00931F26" w:rsidP="00931F26">
            <w:pPr>
              <w:spacing w:after="0" w:line="251" w:lineRule="exact"/>
              <w:ind w:left="1104" w:right="-20"/>
              <w:rPr>
                <w:rFonts w:asciiTheme="minorHAnsi" w:hAnsiTheme="minorHAnsi"/>
                <w:color w:val="FFFFFF"/>
                <w:sz w:val="24"/>
                <w:szCs w:val="24"/>
              </w:rPr>
            </w:pPr>
            <w:r w:rsidRPr="009723DA">
              <w:rPr>
                <w:rFonts w:asciiTheme="minorHAnsi" w:hAnsiTheme="minorHAnsi"/>
                <w:color w:val="FFFFFF"/>
                <w:sz w:val="24"/>
                <w:szCs w:val="24"/>
              </w:rPr>
              <w:t>RATIONALE</w:t>
            </w:r>
          </w:p>
        </w:tc>
        <w:tc>
          <w:tcPr>
            <w:tcW w:w="2618" w:type="dxa"/>
            <w:tcBorders>
              <w:top w:val="single" w:sz="4" w:space="0" w:color="000000"/>
              <w:left w:val="single" w:sz="4" w:space="0" w:color="000000"/>
              <w:bottom w:val="single" w:sz="4" w:space="0" w:color="000000"/>
              <w:right w:val="single" w:sz="4" w:space="0" w:color="000000"/>
            </w:tcBorders>
            <w:shd w:val="clear" w:color="auto" w:fill="33339A"/>
          </w:tcPr>
          <w:p w:rsidR="00931F26" w:rsidRPr="009723DA" w:rsidRDefault="00931F26" w:rsidP="00931F26">
            <w:pPr>
              <w:spacing w:after="0" w:line="251" w:lineRule="exact"/>
              <w:ind w:left="683" w:right="-20"/>
              <w:rPr>
                <w:rFonts w:asciiTheme="minorHAnsi" w:hAnsiTheme="minorHAnsi"/>
                <w:color w:val="FFFFFF"/>
                <w:sz w:val="24"/>
                <w:szCs w:val="24"/>
              </w:rPr>
            </w:pPr>
            <w:r w:rsidRPr="009723DA">
              <w:rPr>
                <w:rFonts w:asciiTheme="minorHAnsi" w:hAnsiTheme="minorHAnsi"/>
                <w:color w:val="FFFFFF"/>
                <w:sz w:val="24"/>
                <w:szCs w:val="24"/>
              </w:rPr>
              <w:t>ACTION BY</w:t>
            </w:r>
          </w:p>
        </w:tc>
      </w:tr>
      <w:tr w:rsidR="00931F26" w:rsidRPr="009723DA" w:rsidTr="00AA61D3">
        <w:trPr>
          <w:trHeight w:hRule="exact" w:val="985"/>
        </w:trPr>
        <w:tc>
          <w:tcPr>
            <w:tcW w:w="3324" w:type="dxa"/>
            <w:tcBorders>
              <w:top w:val="single" w:sz="4" w:space="0" w:color="000000"/>
              <w:left w:val="single" w:sz="4" w:space="0" w:color="000000"/>
              <w:bottom w:val="single" w:sz="4" w:space="0" w:color="000000"/>
              <w:right w:val="single" w:sz="4" w:space="0" w:color="000000"/>
            </w:tcBorders>
          </w:tcPr>
          <w:p w:rsidR="00931F26" w:rsidRPr="009723DA" w:rsidRDefault="00931F26" w:rsidP="00931F26">
            <w:pPr>
              <w:spacing w:after="0" w:line="249" w:lineRule="exact"/>
              <w:ind w:left="102" w:right="-20"/>
              <w:rPr>
                <w:rFonts w:asciiTheme="minorHAnsi" w:hAnsiTheme="minorHAnsi"/>
                <w:sz w:val="24"/>
                <w:szCs w:val="24"/>
              </w:rPr>
            </w:pPr>
            <w:r w:rsidRPr="009723DA">
              <w:rPr>
                <w:rFonts w:asciiTheme="minorHAnsi" w:hAnsiTheme="minorHAnsi"/>
                <w:sz w:val="24"/>
                <w:szCs w:val="24"/>
              </w:rPr>
              <w:t>Gather information from Power Corporation</w:t>
            </w:r>
          </w:p>
        </w:tc>
        <w:tc>
          <w:tcPr>
            <w:tcW w:w="3703" w:type="dxa"/>
            <w:tcBorders>
              <w:top w:val="single" w:sz="4" w:space="0" w:color="000000"/>
              <w:left w:val="single" w:sz="4" w:space="0" w:color="000000"/>
              <w:bottom w:val="single" w:sz="4" w:space="0" w:color="000000"/>
              <w:right w:val="single" w:sz="4" w:space="0" w:color="000000"/>
            </w:tcBorders>
          </w:tcPr>
          <w:p w:rsidR="00931F26" w:rsidRPr="009723DA" w:rsidRDefault="00931F26" w:rsidP="00ED5A5F">
            <w:pPr>
              <w:spacing w:after="0" w:line="249" w:lineRule="exact"/>
              <w:ind w:left="270" w:right="-20" w:hanging="168"/>
              <w:rPr>
                <w:rFonts w:asciiTheme="minorHAnsi" w:hAnsiTheme="minorHAnsi"/>
                <w:sz w:val="24"/>
                <w:szCs w:val="24"/>
              </w:rPr>
            </w:pPr>
            <w:r w:rsidRPr="009723DA">
              <w:rPr>
                <w:rFonts w:asciiTheme="minorHAnsi" w:hAnsiTheme="minorHAnsi"/>
                <w:sz w:val="24"/>
                <w:szCs w:val="24"/>
              </w:rPr>
              <w:t>•  If power will be out for a long amount of time proceed with plan</w:t>
            </w:r>
            <w:r w:rsidR="00ED5A5F">
              <w:rPr>
                <w:rFonts w:asciiTheme="minorHAnsi" w:hAnsiTheme="minorHAnsi"/>
                <w:sz w:val="24"/>
                <w:szCs w:val="24"/>
              </w:rPr>
              <w:t>;</w:t>
            </w:r>
            <w:r w:rsidR="00AA61D3">
              <w:rPr>
                <w:rFonts w:asciiTheme="minorHAnsi" w:hAnsiTheme="minorHAnsi"/>
                <w:sz w:val="24"/>
                <w:szCs w:val="24"/>
              </w:rPr>
              <w:t xml:space="preserve"> and</w:t>
            </w:r>
            <w:r w:rsidR="00ED5A5F">
              <w:rPr>
                <w:rFonts w:asciiTheme="minorHAnsi" w:hAnsiTheme="minorHAnsi"/>
                <w:sz w:val="24"/>
                <w:szCs w:val="24"/>
              </w:rPr>
              <w:t xml:space="preserve"> </w:t>
            </w:r>
          </w:p>
          <w:p w:rsidR="00931F26" w:rsidRPr="009723DA" w:rsidRDefault="00931F26" w:rsidP="00931F26">
            <w:pPr>
              <w:spacing w:after="0" w:line="249" w:lineRule="exact"/>
              <w:ind w:left="102" w:right="-20"/>
              <w:rPr>
                <w:rFonts w:asciiTheme="minorHAnsi" w:hAnsiTheme="minorHAnsi"/>
                <w:sz w:val="24"/>
                <w:szCs w:val="24"/>
              </w:rPr>
            </w:pPr>
            <w:r w:rsidRPr="009723DA">
              <w:rPr>
                <w:rFonts w:asciiTheme="minorHAnsi" w:hAnsiTheme="minorHAnsi"/>
                <w:sz w:val="24"/>
                <w:szCs w:val="24"/>
              </w:rPr>
              <w:t>•  Select appropriate EOC</w:t>
            </w:r>
          </w:p>
        </w:tc>
        <w:tc>
          <w:tcPr>
            <w:tcW w:w="2618" w:type="dxa"/>
            <w:tcBorders>
              <w:top w:val="single" w:sz="4" w:space="0" w:color="000000"/>
              <w:left w:val="single" w:sz="4" w:space="0" w:color="000000"/>
              <w:bottom w:val="single" w:sz="4" w:space="0" w:color="000000"/>
              <w:right w:val="single" w:sz="4" w:space="0" w:color="000000"/>
            </w:tcBorders>
          </w:tcPr>
          <w:p w:rsidR="00931F26" w:rsidRPr="009723DA" w:rsidRDefault="00931F26" w:rsidP="00931F26">
            <w:pPr>
              <w:spacing w:after="0" w:line="249" w:lineRule="exact"/>
              <w:ind w:left="102" w:right="-20"/>
              <w:rPr>
                <w:rFonts w:asciiTheme="minorHAnsi" w:hAnsiTheme="minorHAnsi"/>
                <w:sz w:val="24"/>
                <w:szCs w:val="24"/>
              </w:rPr>
            </w:pPr>
            <w:r w:rsidRPr="009723DA">
              <w:rPr>
                <w:rFonts w:asciiTheme="minorHAnsi" w:hAnsiTheme="minorHAnsi"/>
                <w:sz w:val="24"/>
                <w:szCs w:val="24"/>
              </w:rPr>
              <w:t>SAO</w:t>
            </w:r>
          </w:p>
        </w:tc>
      </w:tr>
      <w:tr w:rsidR="00931F26" w:rsidRPr="009723DA" w:rsidTr="00ED5A5F">
        <w:trPr>
          <w:trHeight w:hRule="exact" w:val="535"/>
        </w:trPr>
        <w:tc>
          <w:tcPr>
            <w:tcW w:w="3324" w:type="dxa"/>
            <w:tcBorders>
              <w:top w:val="single" w:sz="4" w:space="0" w:color="000000"/>
              <w:left w:val="single" w:sz="4" w:space="0" w:color="000000"/>
              <w:bottom w:val="single" w:sz="4" w:space="0" w:color="000000"/>
              <w:right w:val="single" w:sz="4" w:space="0" w:color="000000"/>
            </w:tcBorders>
          </w:tcPr>
          <w:p w:rsidR="00931F26" w:rsidRPr="009723DA" w:rsidRDefault="00931F26" w:rsidP="00931F26">
            <w:pPr>
              <w:spacing w:after="0" w:line="249" w:lineRule="exact"/>
              <w:ind w:left="102" w:right="-20"/>
              <w:rPr>
                <w:rFonts w:asciiTheme="minorHAnsi" w:hAnsiTheme="minorHAnsi"/>
                <w:sz w:val="24"/>
                <w:szCs w:val="24"/>
              </w:rPr>
            </w:pPr>
            <w:r w:rsidRPr="009723DA">
              <w:rPr>
                <w:rFonts w:asciiTheme="minorHAnsi" w:hAnsiTheme="minorHAnsi"/>
                <w:sz w:val="24"/>
                <w:szCs w:val="24"/>
              </w:rPr>
              <w:t>Activate Emergency Plan</w:t>
            </w:r>
          </w:p>
        </w:tc>
        <w:tc>
          <w:tcPr>
            <w:tcW w:w="3703" w:type="dxa"/>
            <w:tcBorders>
              <w:top w:val="single" w:sz="4" w:space="0" w:color="000000"/>
              <w:left w:val="single" w:sz="4" w:space="0" w:color="000000"/>
              <w:bottom w:val="single" w:sz="4" w:space="0" w:color="000000"/>
              <w:right w:val="single" w:sz="4" w:space="0" w:color="000000"/>
            </w:tcBorders>
          </w:tcPr>
          <w:p w:rsidR="00931F26" w:rsidRPr="009723DA" w:rsidRDefault="00931F26" w:rsidP="00ED5A5F">
            <w:pPr>
              <w:spacing w:after="0" w:line="249" w:lineRule="exact"/>
              <w:ind w:right="-20" w:firstLine="90"/>
              <w:rPr>
                <w:rFonts w:asciiTheme="minorHAnsi" w:hAnsiTheme="minorHAnsi"/>
                <w:sz w:val="24"/>
                <w:szCs w:val="24"/>
              </w:rPr>
            </w:pPr>
            <w:r w:rsidRPr="009723DA">
              <w:rPr>
                <w:rFonts w:asciiTheme="minorHAnsi" w:hAnsiTheme="minorHAnsi"/>
                <w:sz w:val="24"/>
                <w:szCs w:val="24"/>
              </w:rPr>
              <w:t>•  Coordinate all resources</w:t>
            </w:r>
            <w:r w:rsidR="00ED5A5F">
              <w:rPr>
                <w:rFonts w:asciiTheme="minorHAnsi" w:hAnsiTheme="minorHAnsi"/>
                <w:sz w:val="24"/>
                <w:szCs w:val="24"/>
              </w:rPr>
              <w:t>;</w:t>
            </w:r>
            <w:r w:rsidR="00AA61D3">
              <w:rPr>
                <w:rFonts w:asciiTheme="minorHAnsi" w:hAnsiTheme="minorHAnsi"/>
                <w:sz w:val="24"/>
                <w:szCs w:val="24"/>
              </w:rPr>
              <w:t xml:space="preserve"> and</w:t>
            </w:r>
          </w:p>
          <w:p w:rsidR="00931F26" w:rsidRPr="009723DA" w:rsidRDefault="00931F26" w:rsidP="00ED5A5F">
            <w:pPr>
              <w:spacing w:after="0" w:line="240" w:lineRule="auto"/>
              <w:ind w:left="270" w:right="-20" w:hanging="168"/>
              <w:rPr>
                <w:rFonts w:asciiTheme="minorHAnsi" w:hAnsiTheme="minorHAnsi"/>
                <w:sz w:val="24"/>
                <w:szCs w:val="24"/>
              </w:rPr>
            </w:pPr>
            <w:r w:rsidRPr="009723DA">
              <w:rPr>
                <w:rFonts w:asciiTheme="minorHAnsi" w:hAnsiTheme="minorHAnsi"/>
                <w:sz w:val="24"/>
                <w:szCs w:val="24"/>
              </w:rPr>
              <w:t>•  Select appropriate EOC</w:t>
            </w:r>
          </w:p>
        </w:tc>
        <w:tc>
          <w:tcPr>
            <w:tcW w:w="2618" w:type="dxa"/>
            <w:tcBorders>
              <w:top w:val="single" w:sz="4" w:space="0" w:color="000000"/>
              <w:left w:val="single" w:sz="4" w:space="0" w:color="000000"/>
              <w:bottom w:val="single" w:sz="4" w:space="0" w:color="000000"/>
              <w:right w:val="single" w:sz="4" w:space="0" w:color="000000"/>
            </w:tcBorders>
          </w:tcPr>
          <w:p w:rsidR="00931F26" w:rsidRPr="009723DA" w:rsidRDefault="00931F26" w:rsidP="00931F26">
            <w:pPr>
              <w:spacing w:after="0" w:line="249" w:lineRule="exact"/>
              <w:ind w:left="102" w:right="-20"/>
              <w:rPr>
                <w:rFonts w:asciiTheme="minorHAnsi" w:hAnsiTheme="minorHAnsi"/>
                <w:sz w:val="24"/>
                <w:szCs w:val="24"/>
              </w:rPr>
            </w:pPr>
            <w:r w:rsidRPr="009723DA">
              <w:rPr>
                <w:rFonts w:asciiTheme="minorHAnsi" w:hAnsiTheme="minorHAnsi"/>
                <w:sz w:val="24"/>
                <w:szCs w:val="24"/>
              </w:rPr>
              <w:t>SAO</w:t>
            </w:r>
          </w:p>
        </w:tc>
      </w:tr>
      <w:tr w:rsidR="00931F26" w:rsidRPr="009723DA" w:rsidTr="00874AF8">
        <w:trPr>
          <w:trHeight w:hRule="exact" w:val="1615"/>
        </w:trPr>
        <w:tc>
          <w:tcPr>
            <w:tcW w:w="3324" w:type="dxa"/>
            <w:tcBorders>
              <w:top w:val="single" w:sz="4" w:space="0" w:color="000000"/>
              <w:left w:val="single" w:sz="4" w:space="0" w:color="000000"/>
              <w:bottom w:val="single" w:sz="4" w:space="0" w:color="000000"/>
              <w:right w:val="single" w:sz="4" w:space="0" w:color="000000"/>
            </w:tcBorders>
          </w:tcPr>
          <w:p w:rsidR="00931F26" w:rsidRPr="009723DA" w:rsidRDefault="00931F26" w:rsidP="00931F26">
            <w:pPr>
              <w:spacing w:after="0" w:line="249" w:lineRule="exact"/>
              <w:ind w:left="102" w:right="-20"/>
              <w:rPr>
                <w:rFonts w:asciiTheme="minorHAnsi" w:hAnsiTheme="minorHAnsi"/>
                <w:sz w:val="24"/>
                <w:szCs w:val="24"/>
              </w:rPr>
            </w:pPr>
            <w:r w:rsidRPr="009723DA">
              <w:rPr>
                <w:rFonts w:asciiTheme="minorHAnsi" w:hAnsiTheme="minorHAnsi"/>
                <w:sz w:val="24"/>
                <w:szCs w:val="24"/>
              </w:rPr>
              <w:t>Assessment of Situation</w:t>
            </w:r>
          </w:p>
        </w:tc>
        <w:tc>
          <w:tcPr>
            <w:tcW w:w="3703" w:type="dxa"/>
            <w:tcBorders>
              <w:top w:val="single" w:sz="4" w:space="0" w:color="000000"/>
              <w:left w:val="single" w:sz="4" w:space="0" w:color="000000"/>
              <w:bottom w:val="single" w:sz="4" w:space="0" w:color="000000"/>
              <w:right w:val="single" w:sz="4" w:space="0" w:color="000000"/>
            </w:tcBorders>
          </w:tcPr>
          <w:p w:rsidR="00931F26" w:rsidRPr="009723DA" w:rsidRDefault="00931F26" w:rsidP="00AA61D3">
            <w:pPr>
              <w:spacing w:after="0" w:line="249" w:lineRule="exact"/>
              <w:ind w:left="90" w:right="103"/>
              <w:rPr>
                <w:rFonts w:asciiTheme="minorHAnsi" w:hAnsiTheme="minorHAnsi"/>
                <w:sz w:val="24"/>
                <w:szCs w:val="24"/>
              </w:rPr>
            </w:pPr>
            <w:r w:rsidRPr="009723DA">
              <w:rPr>
                <w:rFonts w:asciiTheme="minorHAnsi" w:hAnsiTheme="minorHAnsi"/>
                <w:sz w:val="24"/>
                <w:szCs w:val="24"/>
              </w:rPr>
              <w:t>• Determine extent of problem</w:t>
            </w:r>
            <w:r w:rsidR="00ED5A5F">
              <w:rPr>
                <w:rFonts w:asciiTheme="minorHAnsi" w:hAnsiTheme="minorHAnsi"/>
                <w:sz w:val="24"/>
                <w:szCs w:val="24"/>
              </w:rPr>
              <w:t>;</w:t>
            </w:r>
          </w:p>
          <w:p w:rsidR="00931F26" w:rsidRPr="009723DA" w:rsidRDefault="00931F26" w:rsidP="00ED5A5F">
            <w:pPr>
              <w:spacing w:after="0" w:line="240" w:lineRule="auto"/>
              <w:ind w:left="180" w:right="-20" w:hanging="78"/>
              <w:rPr>
                <w:rFonts w:asciiTheme="minorHAnsi" w:hAnsiTheme="minorHAnsi"/>
                <w:sz w:val="24"/>
                <w:szCs w:val="24"/>
              </w:rPr>
            </w:pPr>
            <w:r w:rsidRPr="009723DA">
              <w:rPr>
                <w:rFonts w:asciiTheme="minorHAnsi" w:hAnsiTheme="minorHAnsi"/>
                <w:sz w:val="24"/>
                <w:szCs w:val="24"/>
              </w:rPr>
              <w:t>•  Define affected area</w:t>
            </w:r>
            <w:r w:rsidR="00AA61D3">
              <w:rPr>
                <w:rFonts w:asciiTheme="minorHAnsi" w:hAnsiTheme="minorHAnsi"/>
                <w:sz w:val="24"/>
                <w:szCs w:val="24"/>
              </w:rPr>
              <w:t>;</w:t>
            </w:r>
          </w:p>
          <w:p w:rsidR="00931F26" w:rsidRPr="009723DA" w:rsidRDefault="00931F26" w:rsidP="00931F26">
            <w:pPr>
              <w:spacing w:before="4" w:after="0" w:line="252" w:lineRule="exact"/>
              <w:ind w:left="390" w:right="462" w:hanging="288"/>
              <w:rPr>
                <w:rFonts w:asciiTheme="minorHAnsi" w:hAnsiTheme="minorHAnsi"/>
                <w:sz w:val="24"/>
                <w:szCs w:val="24"/>
              </w:rPr>
            </w:pPr>
            <w:r w:rsidRPr="009723DA">
              <w:rPr>
                <w:rFonts w:asciiTheme="minorHAnsi" w:hAnsiTheme="minorHAnsi"/>
                <w:sz w:val="24"/>
                <w:szCs w:val="24"/>
              </w:rPr>
              <w:t>•  Decide if additional resources required</w:t>
            </w:r>
            <w:r w:rsidR="00AA61D3">
              <w:rPr>
                <w:rFonts w:asciiTheme="minorHAnsi" w:hAnsiTheme="minorHAnsi"/>
                <w:sz w:val="24"/>
                <w:szCs w:val="24"/>
              </w:rPr>
              <w:t>; and</w:t>
            </w:r>
          </w:p>
          <w:p w:rsidR="00931F26" w:rsidRPr="009723DA" w:rsidRDefault="00931F26" w:rsidP="00ED5A5F">
            <w:pPr>
              <w:spacing w:after="0" w:line="254" w:lineRule="exact"/>
              <w:ind w:left="180" w:right="392" w:hanging="78"/>
              <w:rPr>
                <w:rFonts w:asciiTheme="minorHAnsi" w:hAnsiTheme="minorHAnsi"/>
                <w:sz w:val="24"/>
                <w:szCs w:val="24"/>
              </w:rPr>
            </w:pPr>
            <w:proofErr w:type="gramStart"/>
            <w:r w:rsidRPr="009723DA">
              <w:rPr>
                <w:rFonts w:asciiTheme="minorHAnsi" w:hAnsiTheme="minorHAnsi"/>
                <w:sz w:val="24"/>
                <w:szCs w:val="24"/>
              </w:rPr>
              <w:t>•  Determine</w:t>
            </w:r>
            <w:proofErr w:type="gramEnd"/>
            <w:r w:rsidRPr="009723DA">
              <w:rPr>
                <w:rFonts w:asciiTheme="minorHAnsi" w:hAnsiTheme="minorHAnsi"/>
                <w:sz w:val="24"/>
                <w:szCs w:val="24"/>
              </w:rPr>
              <w:t xml:space="preserve"> the potential risk of secondary hazards (i.e. fire)</w:t>
            </w:r>
            <w:r w:rsidR="00874AF8">
              <w:rPr>
                <w:rFonts w:asciiTheme="minorHAnsi" w:hAnsiTheme="minorHAnsi"/>
                <w:sz w:val="24"/>
                <w:szCs w:val="24"/>
              </w:rPr>
              <w:t>.</w:t>
            </w:r>
          </w:p>
        </w:tc>
        <w:tc>
          <w:tcPr>
            <w:tcW w:w="2618" w:type="dxa"/>
            <w:tcBorders>
              <w:top w:val="single" w:sz="4" w:space="0" w:color="000000"/>
              <w:left w:val="single" w:sz="4" w:space="0" w:color="000000"/>
              <w:bottom w:val="single" w:sz="4" w:space="0" w:color="000000"/>
              <w:right w:val="single" w:sz="4" w:space="0" w:color="000000"/>
            </w:tcBorders>
          </w:tcPr>
          <w:p w:rsidR="00931F26" w:rsidRPr="009723DA" w:rsidRDefault="00931F26" w:rsidP="00931F26">
            <w:pPr>
              <w:spacing w:after="0" w:line="239" w:lineRule="auto"/>
              <w:ind w:left="102" w:right="222"/>
              <w:rPr>
                <w:rFonts w:asciiTheme="minorHAnsi" w:hAnsiTheme="minorHAnsi"/>
                <w:sz w:val="24"/>
                <w:szCs w:val="24"/>
              </w:rPr>
            </w:pPr>
            <w:r w:rsidRPr="009723DA">
              <w:rPr>
                <w:rFonts w:asciiTheme="minorHAnsi" w:hAnsiTheme="minorHAnsi"/>
                <w:sz w:val="24"/>
                <w:szCs w:val="24"/>
              </w:rPr>
              <w:t>CERC,  RCMP, Fire Department, Public Works</w:t>
            </w:r>
          </w:p>
        </w:tc>
      </w:tr>
      <w:tr w:rsidR="00931F26" w:rsidRPr="009723DA" w:rsidTr="00874AF8">
        <w:trPr>
          <w:trHeight w:hRule="exact" w:val="1093"/>
        </w:trPr>
        <w:tc>
          <w:tcPr>
            <w:tcW w:w="3324" w:type="dxa"/>
            <w:tcBorders>
              <w:top w:val="single" w:sz="4" w:space="0" w:color="000000"/>
              <w:left w:val="single" w:sz="4" w:space="0" w:color="000000"/>
              <w:bottom w:val="single" w:sz="4" w:space="0" w:color="000000"/>
              <w:right w:val="single" w:sz="4" w:space="0" w:color="000000"/>
            </w:tcBorders>
          </w:tcPr>
          <w:p w:rsidR="00931F26" w:rsidRPr="009723DA" w:rsidRDefault="00931F26" w:rsidP="00931F26">
            <w:pPr>
              <w:spacing w:after="0" w:line="249" w:lineRule="exact"/>
              <w:ind w:left="102" w:right="-20"/>
              <w:rPr>
                <w:rFonts w:asciiTheme="minorHAnsi" w:hAnsiTheme="minorHAnsi"/>
                <w:sz w:val="24"/>
                <w:szCs w:val="24"/>
              </w:rPr>
            </w:pPr>
            <w:r w:rsidRPr="009723DA">
              <w:rPr>
                <w:rFonts w:asciiTheme="minorHAnsi" w:hAnsiTheme="minorHAnsi"/>
                <w:sz w:val="24"/>
                <w:szCs w:val="24"/>
              </w:rPr>
              <w:t>Inform Residents</w:t>
            </w:r>
          </w:p>
        </w:tc>
        <w:tc>
          <w:tcPr>
            <w:tcW w:w="3703" w:type="dxa"/>
            <w:tcBorders>
              <w:top w:val="single" w:sz="4" w:space="0" w:color="000000"/>
              <w:left w:val="single" w:sz="4" w:space="0" w:color="000000"/>
              <w:bottom w:val="single" w:sz="4" w:space="0" w:color="000000"/>
              <w:right w:val="single" w:sz="4" w:space="0" w:color="000000"/>
            </w:tcBorders>
          </w:tcPr>
          <w:p w:rsidR="00931F26" w:rsidRPr="009723DA" w:rsidRDefault="00931F26" w:rsidP="00931F26">
            <w:pPr>
              <w:spacing w:after="0" w:line="249" w:lineRule="exact"/>
              <w:ind w:left="102" w:right="-20"/>
              <w:rPr>
                <w:rFonts w:asciiTheme="minorHAnsi" w:hAnsiTheme="minorHAnsi"/>
                <w:sz w:val="24"/>
                <w:szCs w:val="24"/>
              </w:rPr>
            </w:pPr>
            <w:r w:rsidRPr="009723DA">
              <w:rPr>
                <w:rFonts w:asciiTheme="minorHAnsi" w:hAnsiTheme="minorHAnsi"/>
                <w:sz w:val="24"/>
                <w:szCs w:val="24"/>
              </w:rPr>
              <w:t xml:space="preserve">•  Coordinate </w:t>
            </w:r>
            <w:r w:rsidR="00874AF8">
              <w:rPr>
                <w:rFonts w:asciiTheme="minorHAnsi" w:hAnsiTheme="minorHAnsi"/>
                <w:sz w:val="24"/>
                <w:szCs w:val="24"/>
              </w:rPr>
              <w:t>door-to-door</w:t>
            </w:r>
            <w:r w:rsidRPr="009723DA">
              <w:rPr>
                <w:rFonts w:asciiTheme="minorHAnsi" w:hAnsiTheme="minorHAnsi"/>
                <w:sz w:val="24"/>
                <w:szCs w:val="24"/>
              </w:rPr>
              <w:t xml:space="preserve"> resident notification</w:t>
            </w:r>
            <w:r w:rsidR="00874AF8">
              <w:rPr>
                <w:rFonts w:asciiTheme="minorHAnsi" w:hAnsiTheme="minorHAnsi"/>
                <w:sz w:val="24"/>
                <w:szCs w:val="24"/>
              </w:rPr>
              <w:t>; and</w:t>
            </w:r>
          </w:p>
          <w:p w:rsidR="00931F26" w:rsidRPr="009723DA" w:rsidRDefault="00931F26" w:rsidP="00874AF8">
            <w:pPr>
              <w:spacing w:after="0" w:line="249" w:lineRule="exact"/>
              <w:ind w:left="102" w:right="-20"/>
              <w:rPr>
                <w:rFonts w:asciiTheme="minorHAnsi" w:hAnsiTheme="minorHAnsi"/>
                <w:sz w:val="24"/>
                <w:szCs w:val="24"/>
              </w:rPr>
            </w:pPr>
            <w:proofErr w:type="gramStart"/>
            <w:r w:rsidRPr="009723DA">
              <w:rPr>
                <w:rFonts w:asciiTheme="minorHAnsi" w:hAnsiTheme="minorHAnsi"/>
                <w:sz w:val="24"/>
                <w:szCs w:val="24"/>
              </w:rPr>
              <w:t>•  Mitigate</w:t>
            </w:r>
            <w:proofErr w:type="gramEnd"/>
            <w:r w:rsidRPr="009723DA">
              <w:rPr>
                <w:rFonts w:asciiTheme="minorHAnsi" w:hAnsiTheme="minorHAnsi"/>
                <w:sz w:val="24"/>
                <w:szCs w:val="24"/>
              </w:rPr>
              <w:t xml:space="preserve"> by draining water from houses without power</w:t>
            </w:r>
            <w:r w:rsidR="00874AF8">
              <w:rPr>
                <w:rFonts w:asciiTheme="minorHAnsi" w:hAnsiTheme="minorHAnsi"/>
                <w:sz w:val="24"/>
                <w:szCs w:val="24"/>
              </w:rPr>
              <w:t>.</w:t>
            </w:r>
          </w:p>
        </w:tc>
        <w:tc>
          <w:tcPr>
            <w:tcW w:w="2618" w:type="dxa"/>
            <w:tcBorders>
              <w:top w:val="single" w:sz="4" w:space="0" w:color="000000"/>
              <w:left w:val="single" w:sz="4" w:space="0" w:color="000000"/>
              <w:bottom w:val="single" w:sz="4" w:space="0" w:color="000000"/>
              <w:right w:val="single" w:sz="4" w:space="0" w:color="000000"/>
            </w:tcBorders>
          </w:tcPr>
          <w:p w:rsidR="00931F26" w:rsidRPr="009723DA" w:rsidRDefault="00874AF8" w:rsidP="00874AF8">
            <w:pPr>
              <w:spacing w:after="0" w:line="239" w:lineRule="auto"/>
              <w:ind w:left="102" w:right="111"/>
              <w:rPr>
                <w:rFonts w:asciiTheme="minorHAnsi" w:hAnsiTheme="minorHAnsi"/>
                <w:sz w:val="24"/>
                <w:szCs w:val="24"/>
              </w:rPr>
            </w:pPr>
            <w:r>
              <w:rPr>
                <w:rFonts w:asciiTheme="minorHAnsi" w:hAnsiTheme="minorHAnsi"/>
                <w:sz w:val="24"/>
                <w:szCs w:val="24"/>
              </w:rPr>
              <w:t>CERC, Volunteer Coordinator</w:t>
            </w:r>
            <w:r w:rsidR="00931F26" w:rsidRPr="009723DA">
              <w:rPr>
                <w:rFonts w:asciiTheme="minorHAnsi" w:hAnsiTheme="minorHAnsi"/>
                <w:sz w:val="24"/>
                <w:szCs w:val="24"/>
              </w:rPr>
              <w:t>, Volunteers</w:t>
            </w:r>
          </w:p>
        </w:tc>
      </w:tr>
      <w:tr w:rsidR="00931F26" w:rsidRPr="009723DA" w:rsidTr="00874AF8">
        <w:trPr>
          <w:trHeight w:hRule="exact" w:val="2974"/>
        </w:trPr>
        <w:tc>
          <w:tcPr>
            <w:tcW w:w="3324" w:type="dxa"/>
            <w:tcBorders>
              <w:top w:val="single" w:sz="4" w:space="0" w:color="000000"/>
              <w:left w:val="single" w:sz="4" w:space="0" w:color="000000"/>
              <w:bottom w:val="single" w:sz="4" w:space="0" w:color="000000"/>
              <w:right w:val="single" w:sz="4" w:space="0" w:color="000000"/>
            </w:tcBorders>
          </w:tcPr>
          <w:p w:rsidR="00931F26" w:rsidRPr="009723DA" w:rsidRDefault="00931F26" w:rsidP="00931F26">
            <w:pPr>
              <w:spacing w:after="0" w:line="249" w:lineRule="exact"/>
              <w:ind w:left="102" w:right="-20"/>
              <w:rPr>
                <w:rFonts w:asciiTheme="minorHAnsi" w:hAnsiTheme="minorHAnsi"/>
                <w:sz w:val="24"/>
                <w:szCs w:val="24"/>
              </w:rPr>
            </w:pPr>
            <w:r w:rsidRPr="009723DA">
              <w:rPr>
                <w:rFonts w:asciiTheme="minorHAnsi" w:hAnsiTheme="minorHAnsi"/>
                <w:sz w:val="24"/>
                <w:szCs w:val="24"/>
              </w:rPr>
              <w:t>Relocation/Evacuation</w:t>
            </w:r>
          </w:p>
        </w:tc>
        <w:tc>
          <w:tcPr>
            <w:tcW w:w="3703" w:type="dxa"/>
            <w:tcBorders>
              <w:top w:val="single" w:sz="4" w:space="0" w:color="000000"/>
              <w:left w:val="single" w:sz="4" w:space="0" w:color="000000"/>
              <w:bottom w:val="single" w:sz="4" w:space="0" w:color="000000"/>
              <w:right w:val="single" w:sz="4" w:space="0" w:color="000000"/>
            </w:tcBorders>
          </w:tcPr>
          <w:p w:rsidR="00931F26" w:rsidRPr="009723DA" w:rsidRDefault="00931F26" w:rsidP="0061598B">
            <w:pPr>
              <w:spacing w:after="0" w:line="249" w:lineRule="exact"/>
              <w:ind w:left="180" w:right="-20" w:hanging="78"/>
              <w:rPr>
                <w:rFonts w:asciiTheme="minorHAnsi" w:hAnsiTheme="minorHAnsi"/>
                <w:sz w:val="24"/>
                <w:szCs w:val="24"/>
              </w:rPr>
            </w:pPr>
            <w:r w:rsidRPr="009723DA">
              <w:rPr>
                <w:rFonts w:asciiTheme="minorHAnsi" w:hAnsiTheme="minorHAnsi"/>
                <w:sz w:val="24"/>
                <w:szCs w:val="24"/>
              </w:rPr>
              <w:t>•  Determine need for</w:t>
            </w:r>
            <w:r w:rsidR="00874AF8">
              <w:rPr>
                <w:rFonts w:asciiTheme="minorHAnsi" w:hAnsiTheme="minorHAnsi"/>
                <w:sz w:val="24"/>
                <w:szCs w:val="24"/>
              </w:rPr>
              <w:t xml:space="preserve"> </w:t>
            </w:r>
            <w:r w:rsidRPr="009723DA">
              <w:rPr>
                <w:rFonts w:asciiTheme="minorHAnsi" w:hAnsiTheme="minorHAnsi"/>
                <w:sz w:val="24"/>
                <w:szCs w:val="24"/>
              </w:rPr>
              <w:t>relocation</w:t>
            </w:r>
            <w:r w:rsidR="0061598B">
              <w:rPr>
                <w:rFonts w:asciiTheme="minorHAnsi" w:hAnsiTheme="minorHAnsi"/>
                <w:sz w:val="24"/>
                <w:szCs w:val="24"/>
              </w:rPr>
              <w:t xml:space="preserve"> </w:t>
            </w:r>
            <w:r w:rsidRPr="009723DA">
              <w:rPr>
                <w:rFonts w:asciiTheme="minorHAnsi" w:hAnsiTheme="minorHAnsi"/>
                <w:sz w:val="24"/>
                <w:szCs w:val="24"/>
              </w:rPr>
              <w:t>/evacuation</w:t>
            </w:r>
            <w:r w:rsidR="00874AF8">
              <w:rPr>
                <w:rFonts w:asciiTheme="minorHAnsi" w:hAnsiTheme="minorHAnsi"/>
                <w:sz w:val="24"/>
                <w:szCs w:val="24"/>
              </w:rPr>
              <w:t>;</w:t>
            </w:r>
          </w:p>
          <w:p w:rsidR="00931F26" w:rsidRPr="009723DA" w:rsidRDefault="00931F26" w:rsidP="00931F26">
            <w:pPr>
              <w:spacing w:after="0" w:line="240" w:lineRule="auto"/>
              <w:ind w:left="102" w:right="-20"/>
              <w:rPr>
                <w:rFonts w:asciiTheme="minorHAnsi" w:hAnsiTheme="minorHAnsi"/>
                <w:sz w:val="24"/>
                <w:szCs w:val="24"/>
              </w:rPr>
            </w:pPr>
            <w:r w:rsidRPr="009723DA">
              <w:rPr>
                <w:rFonts w:asciiTheme="minorHAnsi" w:hAnsiTheme="minorHAnsi"/>
                <w:sz w:val="24"/>
                <w:szCs w:val="24"/>
              </w:rPr>
              <w:t>•  Identify evacuation locations</w:t>
            </w:r>
            <w:r w:rsidR="00874AF8">
              <w:rPr>
                <w:rFonts w:asciiTheme="minorHAnsi" w:hAnsiTheme="minorHAnsi"/>
                <w:sz w:val="24"/>
                <w:szCs w:val="24"/>
              </w:rPr>
              <w:t>;</w:t>
            </w:r>
          </w:p>
          <w:p w:rsidR="00931F26" w:rsidRPr="009723DA" w:rsidRDefault="00931F26" w:rsidP="0061598B">
            <w:pPr>
              <w:spacing w:after="0" w:line="240" w:lineRule="auto"/>
              <w:ind w:left="270" w:right="103" w:hanging="168"/>
              <w:rPr>
                <w:rFonts w:asciiTheme="minorHAnsi" w:hAnsiTheme="minorHAnsi"/>
                <w:sz w:val="24"/>
                <w:szCs w:val="24"/>
              </w:rPr>
            </w:pPr>
            <w:r w:rsidRPr="009723DA">
              <w:rPr>
                <w:rFonts w:asciiTheme="minorHAnsi" w:hAnsiTheme="minorHAnsi"/>
                <w:sz w:val="24"/>
                <w:szCs w:val="24"/>
              </w:rPr>
              <w:t>•  Establish emergency facility, shelter</w:t>
            </w:r>
            <w:r w:rsidR="00874AF8">
              <w:rPr>
                <w:rFonts w:asciiTheme="minorHAnsi" w:hAnsiTheme="minorHAnsi"/>
                <w:sz w:val="24"/>
                <w:szCs w:val="24"/>
              </w:rPr>
              <w:t>;</w:t>
            </w:r>
          </w:p>
          <w:p w:rsidR="00931F26" w:rsidRPr="009723DA" w:rsidRDefault="00931F26" w:rsidP="00874AF8">
            <w:pPr>
              <w:spacing w:before="1" w:after="0" w:line="254" w:lineRule="exact"/>
              <w:ind w:left="270" w:right="87" w:hanging="168"/>
              <w:rPr>
                <w:rFonts w:asciiTheme="minorHAnsi" w:hAnsiTheme="minorHAnsi"/>
                <w:sz w:val="24"/>
                <w:szCs w:val="24"/>
              </w:rPr>
            </w:pPr>
            <w:r w:rsidRPr="009723DA">
              <w:rPr>
                <w:rFonts w:asciiTheme="minorHAnsi" w:hAnsiTheme="minorHAnsi"/>
                <w:sz w:val="24"/>
                <w:szCs w:val="24"/>
              </w:rPr>
              <w:t>•  Coordinate supply of required resources (sleeping bags, drinking water, food)</w:t>
            </w:r>
            <w:r w:rsidR="00874AF8">
              <w:rPr>
                <w:rFonts w:asciiTheme="minorHAnsi" w:hAnsiTheme="minorHAnsi"/>
                <w:sz w:val="24"/>
                <w:szCs w:val="24"/>
              </w:rPr>
              <w:t>; and</w:t>
            </w:r>
          </w:p>
          <w:p w:rsidR="00931F26" w:rsidRPr="009723DA" w:rsidRDefault="00931F26" w:rsidP="00874AF8">
            <w:pPr>
              <w:spacing w:after="0" w:line="254" w:lineRule="exact"/>
              <w:ind w:left="270" w:right="245" w:hanging="168"/>
              <w:rPr>
                <w:rFonts w:asciiTheme="minorHAnsi" w:hAnsiTheme="minorHAnsi"/>
                <w:sz w:val="24"/>
                <w:szCs w:val="24"/>
              </w:rPr>
            </w:pPr>
            <w:proofErr w:type="gramStart"/>
            <w:r w:rsidRPr="009723DA">
              <w:rPr>
                <w:rFonts w:asciiTheme="minorHAnsi" w:hAnsiTheme="minorHAnsi"/>
                <w:sz w:val="24"/>
                <w:szCs w:val="24"/>
              </w:rPr>
              <w:t>•  Coordinate</w:t>
            </w:r>
            <w:proofErr w:type="gramEnd"/>
            <w:r w:rsidRPr="009723DA">
              <w:rPr>
                <w:rFonts w:asciiTheme="minorHAnsi" w:hAnsiTheme="minorHAnsi"/>
                <w:sz w:val="24"/>
                <w:szCs w:val="24"/>
              </w:rPr>
              <w:t xml:space="preserve"> transportation of residents out of emergency zone</w:t>
            </w:r>
            <w:r w:rsidR="00874AF8">
              <w:rPr>
                <w:rFonts w:asciiTheme="minorHAnsi" w:hAnsiTheme="minorHAnsi"/>
                <w:sz w:val="24"/>
                <w:szCs w:val="24"/>
              </w:rPr>
              <w:t>.</w:t>
            </w:r>
          </w:p>
        </w:tc>
        <w:tc>
          <w:tcPr>
            <w:tcW w:w="2618" w:type="dxa"/>
            <w:tcBorders>
              <w:top w:val="single" w:sz="4" w:space="0" w:color="000000"/>
              <w:left w:val="single" w:sz="4" w:space="0" w:color="000000"/>
              <w:bottom w:val="single" w:sz="4" w:space="0" w:color="000000"/>
              <w:right w:val="single" w:sz="4" w:space="0" w:color="000000"/>
            </w:tcBorders>
          </w:tcPr>
          <w:p w:rsidR="00931F26" w:rsidRPr="009723DA" w:rsidRDefault="00931F26" w:rsidP="0061598B">
            <w:pPr>
              <w:spacing w:after="0" w:line="249" w:lineRule="exact"/>
              <w:ind w:left="102" w:right="-20"/>
              <w:rPr>
                <w:rFonts w:asciiTheme="minorHAnsi" w:hAnsiTheme="minorHAnsi"/>
                <w:sz w:val="24"/>
                <w:szCs w:val="24"/>
              </w:rPr>
            </w:pPr>
            <w:r w:rsidRPr="009723DA">
              <w:rPr>
                <w:rFonts w:asciiTheme="minorHAnsi" w:hAnsiTheme="minorHAnsi"/>
                <w:sz w:val="24"/>
                <w:szCs w:val="24"/>
              </w:rPr>
              <w:t>RCMP, Fire Department,</w:t>
            </w:r>
            <w:r w:rsidR="0061598B">
              <w:rPr>
                <w:rFonts w:asciiTheme="minorHAnsi" w:hAnsiTheme="minorHAnsi"/>
                <w:sz w:val="24"/>
                <w:szCs w:val="24"/>
              </w:rPr>
              <w:t xml:space="preserve"> </w:t>
            </w:r>
            <w:r w:rsidRPr="009723DA">
              <w:rPr>
                <w:rFonts w:asciiTheme="minorHAnsi" w:hAnsiTheme="minorHAnsi"/>
                <w:sz w:val="24"/>
                <w:szCs w:val="24"/>
              </w:rPr>
              <w:t>Public Works, Volunteers</w:t>
            </w:r>
          </w:p>
        </w:tc>
      </w:tr>
      <w:tr w:rsidR="00931F26" w:rsidRPr="009723DA" w:rsidTr="0061598B">
        <w:trPr>
          <w:trHeight w:hRule="exact" w:val="1273"/>
        </w:trPr>
        <w:tc>
          <w:tcPr>
            <w:tcW w:w="3324" w:type="dxa"/>
            <w:tcBorders>
              <w:top w:val="single" w:sz="4" w:space="0" w:color="000000"/>
              <w:left w:val="single" w:sz="4" w:space="0" w:color="000000"/>
              <w:bottom w:val="single" w:sz="4" w:space="0" w:color="000000"/>
              <w:right w:val="single" w:sz="4" w:space="0" w:color="000000"/>
            </w:tcBorders>
          </w:tcPr>
          <w:p w:rsidR="00931F26" w:rsidRPr="009723DA" w:rsidRDefault="00931F26" w:rsidP="00931F26">
            <w:pPr>
              <w:spacing w:after="0" w:line="249" w:lineRule="exact"/>
              <w:ind w:left="102" w:right="-20"/>
              <w:rPr>
                <w:rFonts w:asciiTheme="minorHAnsi" w:hAnsiTheme="minorHAnsi"/>
                <w:sz w:val="24"/>
                <w:szCs w:val="24"/>
              </w:rPr>
            </w:pPr>
            <w:r w:rsidRPr="009723DA">
              <w:rPr>
                <w:rFonts w:asciiTheme="minorHAnsi" w:hAnsiTheme="minorHAnsi"/>
                <w:sz w:val="24"/>
                <w:szCs w:val="24"/>
              </w:rPr>
              <w:lastRenderedPageBreak/>
              <w:t>Repairs and Restoration of the</w:t>
            </w:r>
          </w:p>
          <w:p w:rsidR="00931F26" w:rsidRPr="009723DA" w:rsidRDefault="00931F26" w:rsidP="00931F26">
            <w:pPr>
              <w:spacing w:after="0" w:line="240" w:lineRule="auto"/>
              <w:ind w:left="102" w:right="-20"/>
              <w:rPr>
                <w:rFonts w:asciiTheme="minorHAnsi" w:hAnsiTheme="minorHAnsi"/>
                <w:sz w:val="24"/>
                <w:szCs w:val="24"/>
              </w:rPr>
            </w:pPr>
            <w:r w:rsidRPr="009723DA">
              <w:rPr>
                <w:rFonts w:asciiTheme="minorHAnsi" w:hAnsiTheme="minorHAnsi"/>
                <w:sz w:val="24"/>
                <w:szCs w:val="24"/>
              </w:rPr>
              <w:t>Service</w:t>
            </w:r>
          </w:p>
        </w:tc>
        <w:tc>
          <w:tcPr>
            <w:tcW w:w="3703" w:type="dxa"/>
            <w:tcBorders>
              <w:top w:val="single" w:sz="4" w:space="0" w:color="000000"/>
              <w:left w:val="single" w:sz="4" w:space="0" w:color="000000"/>
              <w:bottom w:val="single" w:sz="4" w:space="0" w:color="000000"/>
              <w:right w:val="single" w:sz="4" w:space="0" w:color="000000"/>
            </w:tcBorders>
          </w:tcPr>
          <w:p w:rsidR="00931F26" w:rsidRPr="009723DA" w:rsidRDefault="00931F26" w:rsidP="0061598B">
            <w:pPr>
              <w:spacing w:after="0" w:line="249" w:lineRule="exact"/>
              <w:ind w:left="270" w:right="-20" w:hanging="168"/>
              <w:rPr>
                <w:rFonts w:asciiTheme="minorHAnsi" w:hAnsiTheme="minorHAnsi"/>
                <w:sz w:val="24"/>
                <w:szCs w:val="24"/>
              </w:rPr>
            </w:pPr>
            <w:r w:rsidRPr="009723DA">
              <w:rPr>
                <w:rFonts w:asciiTheme="minorHAnsi" w:hAnsiTheme="minorHAnsi"/>
                <w:sz w:val="24"/>
                <w:szCs w:val="24"/>
              </w:rPr>
              <w:t>•  Contract available equipment as</w:t>
            </w:r>
            <w:r w:rsidR="0061598B">
              <w:rPr>
                <w:rFonts w:asciiTheme="minorHAnsi" w:hAnsiTheme="minorHAnsi"/>
                <w:sz w:val="24"/>
                <w:szCs w:val="24"/>
              </w:rPr>
              <w:t xml:space="preserve"> </w:t>
            </w:r>
            <w:r w:rsidRPr="009723DA">
              <w:rPr>
                <w:rFonts w:asciiTheme="minorHAnsi" w:hAnsiTheme="minorHAnsi"/>
                <w:sz w:val="24"/>
                <w:szCs w:val="24"/>
              </w:rPr>
              <w:t>needed</w:t>
            </w:r>
            <w:r w:rsidR="0061598B">
              <w:rPr>
                <w:rFonts w:asciiTheme="minorHAnsi" w:hAnsiTheme="minorHAnsi"/>
                <w:sz w:val="24"/>
                <w:szCs w:val="24"/>
              </w:rPr>
              <w:t>; and</w:t>
            </w:r>
          </w:p>
          <w:p w:rsidR="00931F26" w:rsidRPr="009723DA" w:rsidRDefault="000231C2" w:rsidP="0061598B">
            <w:pPr>
              <w:spacing w:before="1" w:after="0" w:line="254" w:lineRule="exact"/>
              <w:ind w:left="270" w:right="326" w:hanging="168"/>
              <w:rPr>
                <w:rFonts w:asciiTheme="minorHAnsi" w:hAnsiTheme="minorHAnsi"/>
                <w:sz w:val="24"/>
                <w:szCs w:val="24"/>
              </w:rPr>
            </w:pPr>
            <w:r>
              <w:rPr>
                <w:rFonts w:asciiTheme="minorHAnsi" w:hAnsiTheme="minorHAnsi"/>
                <w:sz w:val="24"/>
                <w:szCs w:val="24"/>
              </w:rPr>
              <w:t xml:space="preserve">• </w:t>
            </w:r>
            <w:r w:rsidR="00931F26" w:rsidRPr="009723DA">
              <w:rPr>
                <w:rFonts w:asciiTheme="minorHAnsi" w:hAnsiTheme="minorHAnsi"/>
                <w:sz w:val="24"/>
                <w:szCs w:val="24"/>
              </w:rPr>
              <w:t>Coordinate with utility services restoration of essential services</w:t>
            </w:r>
            <w:r w:rsidR="0061598B">
              <w:rPr>
                <w:rFonts w:asciiTheme="minorHAnsi" w:hAnsiTheme="minorHAnsi"/>
                <w:sz w:val="24"/>
                <w:szCs w:val="24"/>
              </w:rPr>
              <w:t>.</w:t>
            </w:r>
          </w:p>
        </w:tc>
        <w:tc>
          <w:tcPr>
            <w:tcW w:w="2618" w:type="dxa"/>
            <w:tcBorders>
              <w:top w:val="single" w:sz="4" w:space="0" w:color="000000"/>
              <w:left w:val="single" w:sz="4" w:space="0" w:color="000000"/>
              <w:bottom w:val="single" w:sz="4" w:space="0" w:color="000000"/>
              <w:right w:val="single" w:sz="4" w:space="0" w:color="000000"/>
            </w:tcBorders>
          </w:tcPr>
          <w:p w:rsidR="00931F26" w:rsidRPr="009723DA" w:rsidRDefault="00931F26" w:rsidP="00931F26">
            <w:pPr>
              <w:spacing w:after="0" w:line="249" w:lineRule="exact"/>
              <w:ind w:left="102" w:right="-20"/>
              <w:rPr>
                <w:rFonts w:asciiTheme="minorHAnsi" w:hAnsiTheme="minorHAnsi"/>
                <w:sz w:val="24"/>
                <w:szCs w:val="24"/>
              </w:rPr>
            </w:pPr>
            <w:r w:rsidRPr="009723DA">
              <w:rPr>
                <w:rFonts w:asciiTheme="minorHAnsi" w:hAnsiTheme="minorHAnsi"/>
                <w:sz w:val="24"/>
                <w:szCs w:val="24"/>
              </w:rPr>
              <w:t>CERC, Local Utilities,</w:t>
            </w:r>
          </w:p>
          <w:p w:rsidR="00931F26" w:rsidRPr="009723DA" w:rsidRDefault="00931F26" w:rsidP="00931F26">
            <w:pPr>
              <w:spacing w:after="0" w:line="240" w:lineRule="auto"/>
              <w:ind w:left="102" w:right="-20"/>
              <w:rPr>
                <w:rFonts w:asciiTheme="minorHAnsi" w:hAnsiTheme="minorHAnsi"/>
                <w:sz w:val="24"/>
                <w:szCs w:val="24"/>
              </w:rPr>
            </w:pPr>
            <w:r w:rsidRPr="009723DA">
              <w:rPr>
                <w:rFonts w:asciiTheme="minorHAnsi" w:hAnsiTheme="minorHAnsi"/>
                <w:sz w:val="24"/>
                <w:szCs w:val="24"/>
              </w:rPr>
              <w:t>Public Works, External</w:t>
            </w:r>
          </w:p>
          <w:p w:rsidR="00931F26" w:rsidRPr="009723DA" w:rsidRDefault="00931F26" w:rsidP="00931F26">
            <w:pPr>
              <w:spacing w:after="0" w:line="252" w:lineRule="exact"/>
              <w:ind w:left="102" w:right="-20"/>
              <w:rPr>
                <w:rFonts w:asciiTheme="minorHAnsi" w:hAnsiTheme="minorHAnsi"/>
                <w:sz w:val="24"/>
                <w:szCs w:val="24"/>
              </w:rPr>
            </w:pPr>
            <w:r w:rsidRPr="009723DA">
              <w:rPr>
                <w:rFonts w:asciiTheme="minorHAnsi" w:hAnsiTheme="minorHAnsi"/>
                <w:sz w:val="24"/>
                <w:szCs w:val="24"/>
              </w:rPr>
              <w:t>Agencies</w:t>
            </w:r>
          </w:p>
        </w:tc>
      </w:tr>
      <w:tr w:rsidR="00931F26" w:rsidRPr="009723DA" w:rsidTr="0061598B">
        <w:trPr>
          <w:trHeight w:hRule="exact" w:val="535"/>
        </w:trPr>
        <w:tc>
          <w:tcPr>
            <w:tcW w:w="3324" w:type="dxa"/>
            <w:tcBorders>
              <w:top w:val="single" w:sz="4" w:space="0" w:color="000000"/>
              <w:left w:val="single" w:sz="4" w:space="0" w:color="000000"/>
              <w:bottom w:val="single" w:sz="4" w:space="0" w:color="000000"/>
              <w:right w:val="single" w:sz="4" w:space="0" w:color="000000"/>
            </w:tcBorders>
          </w:tcPr>
          <w:p w:rsidR="00931F26" w:rsidRPr="009723DA" w:rsidRDefault="00931F26" w:rsidP="00931F26">
            <w:pPr>
              <w:spacing w:after="0" w:line="249" w:lineRule="exact"/>
              <w:ind w:left="102" w:right="-20"/>
              <w:rPr>
                <w:rFonts w:asciiTheme="minorHAnsi" w:hAnsiTheme="minorHAnsi"/>
                <w:sz w:val="24"/>
                <w:szCs w:val="24"/>
              </w:rPr>
            </w:pPr>
            <w:r w:rsidRPr="009723DA">
              <w:rPr>
                <w:rFonts w:asciiTheme="minorHAnsi" w:hAnsiTheme="minorHAnsi"/>
                <w:sz w:val="24"/>
                <w:szCs w:val="24"/>
              </w:rPr>
              <w:t>Communications</w:t>
            </w:r>
          </w:p>
        </w:tc>
        <w:tc>
          <w:tcPr>
            <w:tcW w:w="3703" w:type="dxa"/>
            <w:tcBorders>
              <w:top w:val="single" w:sz="4" w:space="0" w:color="000000"/>
              <w:left w:val="single" w:sz="4" w:space="0" w:color="000000"/>
              <w:bottom w:val="single" w:sz="4" w:space="0" w:color="000000"/>
              <w:right w:val="single" w:sz="4" w:space="0" w:color="000000"/>
            </w:tcBorders>
          </w:tcPr>
          <w:p w:rsidR="00931F26" w:rsidRPr="009723DA" w:rsidRDefault="00931F26" w:rsidP="0061598B">
            <w:pPr>
              <w:spacing w:after="0" w:line="249" w:lineRule="exact"/>
              <w:ind w:left="180" w:right="-20" w:hanging="78"/>
              <w:rPr>
                <w:rFonts w:asciiTheme="minorHAnsi" w:hAnsiTheme="minorHAnsi"/>
                <w:sz w:val="24"/>
                <w:szCs w:val="24"/>
              </w:rPr>
            </w:pPr>
            <w:r w:rsidRPr="009723DA">
              <w:rPr>
                <w:rFonts w:asciiTheme="minorHAnsi" w:hAnsiTheme="minorHAnsi"/>
                <w:sz w:val="24"/>
                <w:szCs w:val="24"/>
              </w:rPr>
              <w:t>•  Provide liaison amongst parties</w:t>
            </w:r>
            <w:r w:rsidR="0061598B">
              <w:rPr>
                <w:rFonts w:asciiTheme="minorHAnsi" w:hAnsiTheme="minorHAnsi"/>
                <w:sz w:val="24"/>
                <w:szCs w:val="24"/>
              </w:rPr>
              <w:t xml:space="preserve"> </w:t>
            </w:r>
            <w:r w:rsidRPr="009723DA">
              <w:rPr>
                <w:rFonts w:asciiTheme="minorHAnsi" w:hAnsiTheme="minorHAnsi"/>
                <w:sz w:val="24"/>
                <w:szCs w:val="24"/>
              </w:rPr>
              <w:t>involved in Emergency Response</w:t>
            </w:r>
          </w:p>
        </w:tc>
        <w:tc>
          <w:tcPr>
            <w:tcW w:w="2618" w:type="dxa"/>
            <w:tcBorders>
              <w:top w:val="single" w:sz="4" w:space="0" w:color="000000"/>
              <w:left w:val="single" w:sz="4" w:space="0" w:color="000000"/>
              <w:bottom w:val="single" w:sz="4" w:space="0" w:color="000000"/>
              <w:right w:val="single" w:sz="4" w:space="0" w:color="000000"/>
            </w:tcBorders>
          </w:tcPr>
          <w:p w:rsidR="00931F26" w:rsidRPr="009723DA" w:rsidRDefault="00931F26" w:rsidP="00931F26">
            <w:pPr>
              <w:spacing w:after="0" w:line="249" w:lineRule="exact"/>
              <w:ind w:left="102" w:right="-20"/>
              <w:rPr>
                <w:rFonts w:asciiTheme="minorHAnsi" w:hAnsiTheme="minorHAnsi"/>
                <w:sz w:val="24"/>
                <w:szCs w:val="24"/>
              </w:rPr>
            </w:pPr>
            <w:r w:rsidRPr="009723DA">
              <w:rPr>
                <w:rFonts w:asciiTheme="minorHAnsi" w:hAnsiTheme="minorHAnsi"/>
                <w:sz w:val="24"/>
                <w:szCs w:val="24"/>
              </w:rPr>
              <w:t>CERC</w:t>
            </w:r>
          </w:p>
        </w:tc>
      </w:tr>
      <w:tr w:rsidR="00931F26" w:rsidRPr="009723DA" w:rsidTr="0061598B">
        <w:trPr>
          <w:trHeight w:hRule="exact" w:val="544"/>
        </w:trPr>
        <w:tc>
          <w:tcPr>
            <w:tcW w:w="3324" w:type="dxa"/>
            <w:tcBorders>
              <w:top w:val="single" w:sz="4" w:space="0" w:color="000000"/>
              <w:left w:val="single" w:sz="4" w:space="0" w:color="000000"/>
              <w:bottom w:val="single" w:sz="4" w:space="0" w:color="000000"/>
              <w:right w:val="single" w:sz="4" w:space="0" w:color="000000"/>
            </w:tcBorders>
          </w:tcPr>
          <w:p w:rsidR="00931F26" w:rsidRPr="009723DA" w:rsidRDefault="00931F26" w:rsidP="00931F26">
            <w:pPr>
              <w:spacing w:after="0" w:line="249" w:lineRule="exact"/>
              <w:ind w:left="102" w:right="-20"/>
              <w:rPr>
                <w:rFonts w:asciiTheme="minorHAnsi" w:hAnsiTheme="minorHAnsi"/>
                <w:sz w:val="24"/>
                <w:szCs w:val="24"/>
              </w:rPr>
            </w:pPr>
            <w:r w:rsidRPr="009723DA">
              <w:rPr>
                <w:rFonts w:asciiTheme="minorHAnsi" w:hAnsiTheme="minorHAnsi"/>
                <w:sz w:val="24"/>
                <w:szCs w:val="24"/>
              </w:rPr>
              <w:t>Traffic Control</w:t>
            </w:r>
          </w:p>
        </w:tc>
        <w:tc>
          <w:tcPr>
            <w:tcW w:w="3703" w:type="dxa"/>
            <w:tcBorders>
              <w:top w:val="single" w:sz="4" w:space="0" w:color="000000"/>
              <w:left w:val="single" w:sz="4" w:space="0" w:color="000000"/>
              <w:bottom w:val="single" w:sz="4" w:space="0" w:color="000000"/>
              <w:right w:val="single" w:sz="4" w:space="0" w:color="000000"/>
            </w:tcBorders>
          </w:tcPr>
          <w:p w:rsidR="00931F26" w:rsidRPr="009723DA" w:rsidRDefault="00931F26" w:rsidP="0061598B">
            <w:pPr>
              <w:spacing w:after="0" w:line="249" w:lineRule="exact"/>
              <w:ind w:left="180" w:right="-20" w:hanging="78"/>
              <w:rPr>
                <w:rFonts w:asciiTheme="minorHAnsi" w:hAnsiTheme="minorHAnsi"/>
                <w:sz w:val="24"/>
                <w:szCs w:val="24"/>
              </w:rPr>
            </w:pPr>
            <w:r w:rsidRPr="009723DA">
              <w:rPr>
                <w:rFonts w:asciiTheme="minorHAnsi" w:hAnsiTheme="minorHAnsi"/>
                <w:sz w:val="24"/>
                <w:szCs w:val="24"/>
              </w:rPr>
              <w:t>•  Coordinate provision of required</w:t>
            </w:r>
            <w:r w:rsidR="0061598B">
              <w:rPr>
                <w:rFonts w:asciiTheme="minorHAnsi" w:hAnsiTheme="minorHAnsi"/>
                <w:sz w:val="24"/>
                <w:szCs w:val="24"/>
              </w:rPr>
              <w:t xml:space="preserve"> </w:t>
            </w:r>
            <w:r w:rsidRPr="009723DA">
              <w:rPr>
                <w:rFonts w:asciiTheme="minorHAnsi" w:hAnsiTheme="minorHAnsi"/>
                <w:sz w:val="24"/>
                <w:szCs w:val="24"/>
              </w:rPr>
              <w:t>resources to points of need</w:t>
            </w:r>
          </w:p>
        </w:tc>
        <w:tc>
          <w:tcPr>
            <w:tcW w:w="2618" w:type="dxa"/>
            <w:tcBorders>
              <w:top w:val="single" w:sz="4" w:space="0" w:color="000000"/>
              <w:left w:val="single" w:sz="4" w:space="0" w:color="000000"/>
              <w:bottom w:val="single" w:sz="4" w:space="0" w:color="000000"/>
              <w:right w:val="single" w:sz="4" w:space="0" w:color="000000"/>
            </w:tcBorders>
          </w:tcPr>
          <w:p w:rsidR="00931F26" w:rsidRPr="009723DA" w:rsidRDefault="00931F26" w:rsidP="00931F26">
            <w:pPr>
              <w:spacing w:after="0" w:line="249" w:lineRule="exact"/>
              <w:ind w:left="102" w:right="-20"/>
              <w:rPr>
                <w:rFonts w:asciiTheme="minorHAnsi" w:hAnsiTheme="minorHAnsi"/>
                <w:sz w:val="24"/>
                <w:szCs w:val="24"/>
              </w:rPr>
            </w:pPr>
            <w:r w:rsidRPr="009723DA">
              <w:rPr>
                <w:rFonts w:asciiTheme="minorHAnsi" w:hAnsiTheme="minorHAnsi"/>
                <w:sz w:val="24"/>
                <w:szCs w:val="24"/>
              </w:rPr>
              <w:t>RCMP</w:t>
            </w:r>
          </w:p>
        </w:tc>
      </w:tr>
      <w:tr w:rsidR="00931F26" w:rsidRPr="009723DA" w:rsidTr="00931F26">
        <w:trPr>
          <w:trHeight w:hRule="exact" w:val="516"/>
        </w:trPr>
        <w:tc>
          <w:tcPr>
            <w:tcW w:w="3324" w:type="dxa"/>
            <w:tcBorders>
              <w:top w:val="single" w:sz="4" w:space="0" w:color="000000"/>
              <w:left w:val="single" w:sz="4" w:space="0" w:color="000000"/>
              <w:bottom w:val="single" w:sz="4" w:space="0" w:color="000000"/>
              <w:right w:val="single" w:sz="4" w:space="0" w:color="000000"/>
            </w:tcBorders>
          </w:tcPr>
          <w:p w:rsidR="00931F26" w:rsidRPr="009723DA" w:rsidRDefault="00931F26" w:rsidP="00931F26">
            <w:pPr>
              <w:spacing w:after="0" w:line="249" w:lineRule="exact"/>
              <w:ind w:left="102" w:right="-20"/>
              <w:rPr>
                <w:rFonts w:asciiTheme="minorHAnsi" w:hAnsiTheme="minorHAnsi"/>
                <w:sz w:val="24"/>
                <w:szCs w:val="24"/>
              </w:rPr>
            </w:pPr>
            <w:r w:rsidRPr="009723DA">
              <w:rPr>
                <w:rFonts w:asciiTheme="minorHAnsi" w:hAnsiTheme="minorHAnsi"/>
                <w:sz w:val="24"/>
                <w:szCs w:val="24"/>
              </w:rPr>
              <w:t>Public &amp; Media Information,</w:t>
            </w:r>
          </w:p>
          <w:p w:rsidR="00931F26" w:rsidRPr="009723DA" w:rsidRDefault="00931F26" w:rsidP="00931F26">
            <w:pPr>
              <w:spacing w:after="0" w:line="240" w:lineRule="auto"/>
              <w:ind w:left="102" w:right="-20"/>
              <w:rPr>
                <w:rFonts w:asciiTheme="minorHAnsi" w:hAnsiTheme="minorHAnsi"/>
                <w:sz w:val="24"/>
                <w:szCs w:val="24"/>
              </w:rPr>
            </w:pPr>
            <w:r w:rsidRPr="009723DA">
              <w:rPr>
                <w:rFonts w:asciiTheme="minorHAnsi" w:hAnsiTheme="minorHAnsi"/>
                <w:sz w:val="24"/>
                <w:szCs w:val="24"/>
              </w:rPr>
              <w:t>Instructions to Residents</w:t>
            </w:r>
          </w:p>
        </w:tc>
        <w:tc>
          <w:tcPr>
            <w:tcW w:w="3703" w:type="dxa"/>
            <w:tcBorders>
              <w:top w:val="single" w:sz="4" w:space="0" w:color="000000"/>
              <w:left w:val="single" w:sz="4" w:space="0" w:color="000000"/>
              <w:bottom w:val="single" w:sz="4" w:space="0" w:color="000000"/>
              <w:right w:val="single" w:sz="4" w:space="0" w:color="000000"/>
            </w:tcBorders>
          </w:tcPr>
          <w:p w:rsidR="00931F26" w:rsidRPr="009723DA" w:rsidRDefault="00931F26" w:rsidP="0061598B">
            <w:pPr>
              <w:spacing w:after="0" w:line="249" w:lineRule="exact"/>
              <w:ind w:left="180" w:right="-20" w:hanging="78"/>
              <w:rPr>
                <w:rFonts w:asciiTheme="minorHAnsi" w:hAnsiTheme="minorHAnsi"/>
                <w:sz w:val="24"/>
                <w:szCs w:val="24"/>
              </w:rPr>
            </w:pPr>
            <w:r w:rsidRPr="009723DA">
              <w:rPr>
                <w:rFonts w:asciiTheme="minorHAnsi" w:hAnsiTheme="minorHAnsi"/>
                <w:sz w:val="24"/>
                <w:szCs w:val="24"/>
              </w:rPr>
              <w:t>•  Ensure consistent messages,</w:t>
            </w:r>
            <w:r w:rsidR="0061598B">
              <w:rPr>
                <w:rFonts w:asciiTheme="minorHAnsi" w:hAnsiTheme="minorHAnsi"/>
                <w:sz w:val="24"/>
                <w:szCs w:val="24"/>
              </w:rPr>
              <w:t xml:space="preserve"> </w:t>
            </w:r>
            <w:r w:rsidRPr="009723DA">
              <w:rPr>
                <w:rFonts w:asciiTheme="minorHAnsi" w:hAnsiTheme="minorHAnsi"/>
                <w:sz w:val="24"/>
                <w:szCs w:val="24"/>
              </w:rPr>
              <w:t>including instructions to public</w:t>
            </w:r>
          </w:p>
        </w:tc>
        <w:tc>
          <w:tcPr>
            <w:tcW w:w="2618" w:type="dxa"/>
            <w:tcBorders>
              <w:top w:val="single" w:sz="4" w:space="0" w:color="000000"/>
              <w:left w:val="single" w:sz="4" w:space="0" w:color="000000"/>
              <w:bottom w:val="single" w:sz="4" w:space="0" w:color="000000"/>
              <w:right w:val="single" w:sz="4" w:space="0" w:color="000000"/>
            </w:tcBorders>
          </w:tcPr>
          <w:p w:rsidR="00931F26" w:rsidRPr="009723DA" w:rsidRDefault="00931F26" w:rsidP="00931F26">
            <w:pPr>
              <w:spacing w:after="0" w:line="249" w:lineRule="exact"/>
              <w:ind w:left="102" w:right="-20"/>
              <w:rPr>
                <w:rFonts w:asciiTheme="minorHAnsi" w:hAnsiTheme="minorHAnsi"/>
                <w:sz w:val="24"/>
                <w:szCs w:val="24"/>
              </w:rPr>
            </w:pPr>
            <w:r w:rsidRPr="009723DA">
              <w:rPr>
                <w:rFonts w:asciiTheme="minorHAnsi" w:hAnsiTheme="minorHAnsi"/>
                <w:sz w:val="24"/>
                <w:szCs w:val="24"/>
              </w:rPr>
              <w:t>Media Coordinator</w:t>
            </w:r>
          </w:p>
        </w:tc>
      </w:tr>
      <w:tr w:rsidR="00931F26" w:rsidRPr="009723DA" w:rsidTr="0061598B">
        <w:trPr>
          <w:trHeight w:hRule="exact" w:val="1633"/>
        </w:trPr>
        <w:tc>
          <w:tcPr>
            <w:tcW w:w="3324" w:type="dxa"/>
            <w:tcBorders>
              <w:top w:val="single" w:sz="4" w:space="0" w:color="000000"/>
              <w:left w:val="single" w:sz="4" w:space="0" w:color="000000"/>
              <w:bottom w:val="single" w:sz="4" w:space="0" w:color="000000"/>
              <w:right w:val="single" w:sz="4" w:space="0" w:color="000000"/>
            </w:tcBorders>
          </w:tcPr>
          <w:p w:rsidR="00931F26" w:rsidRPr="009723DA" w:rsidRDefault="00931F26" w:rsidP="00931F26">
            <w:pPr>
              <w:spacing w:after="0" w:line="249" w:lineRule="exact"/>
              <w:ind w:left="102" w:right="-20"/>
              <w:rPr>
                <w:rFonts w:asciiTheme="minorHAnsi" w:hAnsiTheme="minorHAnsi"/>
                <w:sz w:val="24"/>
                <w:szCs w:val="24"/>
              </w:rPr>
            </w:pPr>
            <w:r w:rsidRPr="009723DA">
              <w:rPr>
                <w:rFonts w:asciiTheme="minorHAnsi" w:hAnsiTheme="minorHAnsi"/>
                <w:sz w:val="24"/>
                <w:szCs w:val="24"/>
              </w:rPr>
              <w:t>Security Control</w:t>
            </w:r>
          </w:p>
        </w:tc>
        <w:tc>
          <w:tcPr>
            <w:tcW w:w="3703" w:type="dxa"/>
            <w:tcBorders>
              <w:top w:val="single" w:sz="4" w:space="0" w:color="000000"/>
              <w:left w:val="single" w:sz="4" w:space="0" w:color="000000"/>
              <w:bottom w:val="single" w:sz="4" w:space="0" w:color="000000"/>
              <w:right w:val="single" w:sz="4" w:space="0" w:color="000000"/>
            </w:tcBorders>
          </w:tcPr>
          <w:p w:rsidR="00931F26" w:rsidRPr="009723DA" w:rsidRDefault="00931F26" w:rsidP="0061598B">
            <w:pPr>
              <w:tabs>
                <w:tab w:val="left" w:pos="3600"/>
              </w:tabs>
              <w:spacing w:after="0" w:line="249" w:lineRule="exact"/>
              <w:ind w:left="180" w:right="103" w:hanging="180"/>
              <w:rPr>
                <w:rFonts w:asciiTheme="minorHAnsi" w:hAnsiTheme="minorHAnsi"/>
                <w:sz w:val="24"/>
                <w:szCs w:val="24"/>
              </w:rPr>
            </w:pPr>
            <w:r w:rsidRPr="009723DA">
              <w:rPr>
                <w:rFonts w:asciiTheme="minorHAnsi" w:hAnsiTheme="minorHAnsi"/>
                <w:sz w:val="24"/>
                <w:szCs w:val="24"/>
              </w:rPr>
              <w:t>• Coordinate the protection of</w:t>
            </w:r>
            <w:r w:rsidR="0061598B">
              <w:rPr>
                <w:rFonts w:asciiTheme="minorHAnsi" w:hAnsiTheme="minorHAnsi"/>
                <w:sz w:val="24"/>
                <w:szCs w:val="24"/>
              </w:rPr>
              <w:t xml:space="preserve"> </w:t>
            </w:r>
            <w:r w:rsidRPr="009723DA">
              <w:rPr>
                <w:rFonts w:asciiTheme="minorHAnsi" w:hAnsiTheme="minorHAnsi"/>
                <w:sz w:val="24"/>
                <w:szCs w:val="24"/>
              </w:rPr>
              <w:t>property and relocation of resources where necessary</w:t>
            </w:r>
            <w:r w:rsidR="0061598B">
              <w:rPr>
                <w:rFonts w:asciiTheme="minorHAnsi" w:hAnsiTheme="minorHAnsi"/>
                <w:sz w:val="24"/>
                <w:szCs w:val="24"/>
              </w:rPr>
              <w:t>;</w:t>
            </w:r>
          </w:p>
          <w:p w:rsidR="00931F26" w:rsidRPr="009723DA" w:rsidRDefault="00931F26" w:rsidP="0061598B">
            <w:pPr>
              <w:spacing w:before="3" w:after="0" w:line="252" w:lineRule="exact"/>
              <w:ind w:left="180" w:right="608" w:hanging="180"/>
              <w:rPr>
                <w:rFonts w:asciiTheme="minorHAnsi" w:hAnsiTheme="minorHAnsi"/>
                <w:sz w:val="24"/>
                <w:szCs w:val="24"/>
              </w:rPr>
            </w:pPr>
            <w:r w:rsidRPr="009723DA">
              <w:rPr>
                <w:rFonts w:asciiTheme="minorHAnsi" w:hAnsiTheme="minorHAnsi"/>
                <w:sz w:val="24"/>
                <w:szCs w:val="24"/>
              </w:rPr>
              <w:t>•  Secure scene for subsequent investigation</w:t>
            </w:r>
            <w:r w:rsidR="0061598B">
              <w:rPr>
                <w:rFonts w:asciiTheme="minorHAnsi" w:hAnsiTheme="minorHAnsi"/>
                <w:sz w:val="24"/>
                <w:szCs w:val="24"/>
              </w:rPr>
              <w:t>; and</w:t>
            </w:r>
          </w:p>
          <w:p w:rsidR="00931F26" w:rsidRPr="009723DA" w:rsidRDefault="00931F26" w:rsidP="0061598B">
            <w:pPr>
              <w:spacing w:before="3" w:after="0" w:line="252" w:lineRule="exact"/>
              <w:ind w:left="180" w:right="103" w:hanging="180"/>
              <w:rPr>
                <w:rFonts w:asciiTheme="minorHAnsi" w:hAnsiTheme="minorHAnsi"/>
                <w:b/>
                <w:sz w:val="24"/>
                <w:szCs w:val="24"/>
              </w:rPr>
            </w:pPr>
            <w:proofErr w:type="gramStart"/>
            <w:r w:rsidRPr="009723DA">
              <w:rPr>
                <w:rFonts w:asciiTheme="minorHAnsi" w:hAnsiTheme="minorHAnsi"/>
                <w:sz w:val="24"/>
                <w:szCs w:val="24"/>
              </w:rPr>
              <w:t>•  Set</w:t>
            </w:r>
            <w:proofErr w:type="gramEnd"/>
            <w:r w:rsidRPr="009723DA">
              <w:rPr>
                <w:rFonts w:asciiTheme="minorHAnsi" w:hAnsiTheme="minorHAnsi"/>
                <w:sz w:val="24"/>
                <w:szCs w:val="24"/>
              </w:rPr>
              <w:t xml:space="preserve"> up flares at airport runway</w:t>
            </w:r>
            <w:r w:rsidR="0061598B">
              <w:rPr>
                <w:rFonts w:asciiTheme="minorHAnsi" w:hAnsiTheme="minorHAnsi"/>
                <w:sz w:val="24"/>
                <w:szCs w:val="24"/>
              </w:rPr>
              <w:t>.</w:t>
            </w:r>
          </w:p>
        </w:tc>
        <w:tc>
          <w:tcPr>
            <w:tcW w:w="2618" w:type="dxa"/>
            <w:tcBorders>
              <w:top w:val="single" w:sz="4" w:space="0" w:color="000000"/>
              <w:left w:val="single" w:sz="4" w:space="0" w:color="000000"/>
              <w:bottom w:val="single" w:sz="4" w:space="0" w:color="000000"/>
              <w:right w:val="single" w:sz="4" w:space="0" w:color="000000"/>
            </w:tcBorders>
          </w:tcPr>
          <w:p w:rsidR="00931F26" w:rsidRPr="009723DA" w:rsidRDefault="00931F26" w:rsidP="00931F26">
            <w:pPr>
              <w:spacing w:after="0" w:line="249" w:lineRule="exact"/>
              <w:ind w:left="102" w:right="-20"/>
              <w:rPr>
                <w:rFonts w:asciiTheme="minorHAnsi" w:hAnsiTheme="minorHAnsi"/>
                <w:sz w:val="24"/>
                <w:szCs w:val="24"/>
              </w:rPr>
            </w:pPr>
            <w:r w:rsidRPr="009723DA">
              <w:rPr>
                <w:rFonts w:asciiTheme="minorHAnsi" w:hAnsiTheme="minorHAnsi"/>
                <w:sz w:val="24"/>
                <w:szCs w:val="24"/>
              </w:rPr>
              <w:t>RCMP</w:t>
            </w:r>
          </w:p>
        </w:tc>
      </w:tr>
      <w:tr w:rsidR="00931F26" w:rsidRPr="009723DA" w:rsidTr="00931F26">
        <w:trPr>
          <w:trHeight w:hRule="exact" w:val="516"/>
        </w:trPr>
        <w:tc>
          <w:tcPr>
            <w:tcW w:w="3324" w:type="dxa"/>
            <w:tcBorders>
              <w:top w:val="single" w:sz="4" w:space="0" w:color="000000"/>
              <w:left w:val="single" w:sz="4" w:space="0" w:color="000000"/>
              <w:bottom w:val="single" w:sz="4" w:space="0" w:color="000000"/>
              <w:right w:val="single" w:sz="4" w:space="0" w:color="000000"/>
            </w:tcBorders>
          </w:tcPr>
          <w:p w:rsidR="00931F26" w:rsidRPr="009723DA" w:rsidRDefault="00931F26" w:rsidP="00931F26">
            <w:pPr>
              <w:spacing w:after="0" w:line="249" w:lineRule="exact"/>
              <w:ind w:left="102" w:right="-20"/>
              <w:rPr>
                <w:rFonts w:asciiTheme="minorHAnsi" w:hAnsiTheme="minorHAnsi"/>
                <w:sz w:val="24"/>
                <w:szCs w:val="24"/>
              </w:rPr>
            </w:pPr>
            <w:r w:rsidRPr="009723DA">
              <w:rPr>
                <w:rFonts w:asciiTheme="minorHAnsi" w:hAnsiTheme="minorHAnsi"/>
                <w:sz w:val="24"/>
                <w:szCs w:val="24"/>
              </w:rPr>
              <w:t>Return to Evacuated Area</w:t>
            </w:r>
          </w:p>
        </w:tc>
        <w:tc>
          <w:tcPr>
            <w:tcW w:w="3703" w:type="dxa"/>
            <w:tcBorders>
              <w:top w:val="single" w:sz="4" w:space="0" w:color="000000"/>
              <w:left w:val="single" w:sz="4" w:space="0" w:color="000000"/>
              <w:bottom w:val="single" w:sz="4" w:space="0" w:color="000000"/>
              <w:right w:val="single" w:sz="4" w:space="0" w:color="000000"/>
            </w:tcBorders>
          </w:tcPr>
          <w:p w:rsidR="00931F26" w:rsidRPr="009723DA" w:rsidRDefault="00931F26" w:rsidP="0061598B">
            <w:pPr>
              <w:spacing w:after="0" w:line="252" w:lineRule="exact"/>
              <w:ind w:left="390" w:right="827" w:hanging="300"/>
              <w:rPr>
                <w:rFonts w:asciiTheme="minorHAnsi" w:hAnsiTheme="minorHAnsi"/>
                <w:sz w:val="24"/>
                <w:szCs w:val="24"/>
              </w:rPr>
            </w:pPr>
            <w:proofErr w:type="gramStart"/>
            <w:r w:rsidRPr="009723DA">
              <w:rPr>
                <w:rFonts w:asciiTheme="minorHAnsi" w:hAnsiTheme="minorHAnsi"/>
                <w:sz w:val="24"/>
                <w:szCs w:val="24"/>
              </w:rPr>
              <w:t>•  Decision</w:t>
            </w:r>
            <w:proofErr w:type="gramEnd"/>
            <w:r w:rsidRPr="009723DA">
              <w:rPr>
                <w:rFonts w:asciiTheme="minorHAnsi" w:hAnsiTheme="minorHAnsi"/>
                <w:sz w:val="24"/>
                <w:szCs w:val="24"/>
              </w:rPr>
              <w:t xml:space="preserve"> that it is safe for residents to return</w:t>
            </w:r>
            <w:r w:rsidR="0061598B">
              <w:rPr>
                <w:rFonts w:asciiTheme="minorHAnsi" w:hAnsiTheme="minorHAnsi"/>
                <w:sz w:val="24"/>
                <w:szCs w:val="24"/>
              </w:rPr>
              <w:t>.</w:t>
            </w:r>
          </w:p>
        </w:tc>
        <w:tc>
          <w:tcPr>
            <w:tcW w:w="2618" w:type="dxa"/>
            <w:tcBorders>
              <w:top w:val="single" w:sz="4" w:space="0" w:color="000000"/>
              <w:left w:val="single" w:sz="4" w:space="0" w:color="000000"/>
              <w:bottom w:val="single" w:sz="4" w:space="0" w:color="000000"/>
              <w:right w:val="single" w:sz="4" w:space="0" w:color="000000"/>
            </w:tcBorders>
          </w:tcPr>
          <w:p w:rsidR="00931F26" w:rsidRPr="009723DA" w:rsidRDefault="00931F26" w:rsidP="00931F26">
            <w:pPr>
              <w:spacing w:after="0" w:line="249" w:lineRule="exact"/>
              <w:ind w:left="102" w:right="-20"/>
              <w:rPr>
                <w:rFonts w:asciiTheme="minorHAnsi" w:hAnsiTheme="minorHAnsi"/>
                <w:sz w:val="24"/>
                <w:szCs w:val="24"/>
              </w:rPr>
            </w:pPr>
            <w:r w:rsidRPr="009723DA">
              <w:rPr>
                <w:rFonts w:asciiTheme="minorHAnsi" w:hAnsiTheme="minorHAnsi"/>
                <w:sz w:val="24"/>
                <w:szCs w:val="24"/>
              </w:rPr>
              <w:t>CERC</w:t>
            </w:r>
          </w:p>
        </w:tc>
      </w:tr>
      <w:tr w:rsidR="00931F26" w:rsidRPr="009723DA" w:rsidTr="0061598B">
        <w:trPr>
          <w:trHeight w:hRule="exact" w:val="553"/>
        </w:trPr>
        <w:tc>
          <w:tcPr>
            <w:tcW w:w="3324" w:type="dxa"/>
            <w:tcBorders>
              <w:top w:val="single" w:sz="4" w:space="0" w:color="000000"/>
              <w:left w:val="single" w:sz="4" w:space="0" w:color="000000"/>
              <w:bottom w:val="single" w:sz="4" w:space="0" w:color="000000"/>
              <w:right w:val="single" w:sz="4" w:space="0" w:color="000000"/>
            </w:tcBorders>
          </w:tcPr>
          <w:p w:rsidR="00931F26" w:rsidRPr="009723DA" w:rsidRDefault="00931F26" w:rsidP="00931F26">
            <w:pPr>
              <w:spacing w:after="0" w:line="249" w:lineRule="exact"/>
              <w:ind w:left="102" w:right="-20"/>
              <w:rPr>
                <w:rFonts w:asciiTheme="minorHAnsi" w:hAnsiTheme="minorHAnsi"/>
                <w:sz w:val="24"/>
                <w:szCs w:val="24"/>
              </w:rPr>
            </w:pPr>
            <w:r w:rsidRPr="009723DA">
              <w:rPr>
                <w:rFonts w:asciiTheme="minorHAnsi" w:hAnsiTheme="minorHAnsi"/>
                <w:sz w:val="24"/>
                <w:szCs w:val="24"/>
              </w:rPr>
              <w:t>Damage Assessment</w:t>
            </w:r>
          </w:p>
        </w:tc>
        <w:tc>
          <w:tcPr>
            <w:tcW w:w="3703" w:type="dxa"/>
            <w:tcBorders>
              <w:top w:val="single" w:sz="4" w:space="0" w:color="000000"/>
              <w:left w:val="single" w:sz="4" w:space="0" w:color="000000"/>
              <w:bottom w:val="single" w:sz="4" w:space="0" w:color="000000"/>
              <w:right w:val="single" w:sz="4" w:space="0" w:color="000000"/>
            </w:tcBorders>
          </w:tcPr>
          <w:p w:rsidR="00931F26" w:rsidRPr="009723DA" w:rsidRDefault="00931F26" w:rsidP="00931F26">
            <w:pPr>
              <w:spacing w:after="0" w:line="249" w:lineRule="exact"/>
              <w:ind w:left="102" w:right="-20"/>
              <w:rPr>
                <w:rFonts w:asciiTheme="minorHAnsi" w:hAnsiTheme="minorHAnsi"/>
                <w:sz w:val="24"/>
                <w:szCs w:val="24"/>
              </w:rPr>
            </w:pPr>
            <w:proofErr w:type="gramStart"/>
            <w:r w:rsidRPr="009723DA">
              <w:rPr>
                <w:rFonts w:asciiTheme="minorHAnsi" w:hAnsiTheme="minorHAnsi"/>
                <w:sz w:val="24"/>
                <w:szCs w:val="24"/>
              </w:rPr>
              <w:t>•  Determine</w:t>
            </w:r>
            <w:proofErr w:type="gramEnd"/>
            <w:r w:rsidRPr="009723DA">
              <w:rPr>
                <w:rFonts w:asciiTheme="minorHAnsi" w:hAnsiTheme="minorHAnsi"/>
                <w:sz w:val="24"/>
                <w:szCs w:val="24"/>
              </w:rPr>
              <w:t xml:space="preserve"> extent of damage</w:t>
            </w:r>
            <w:r w:rsidR="0061598B">
              <w:rPr>
                <w:rFonts w:asciiTheme="minorHAnsi" w:hAnsiTheme="minorHAnsi"/>
                <w:sz w:val="24"/>
                <w:szCs w:val="24"/>
              </w:rPr>
              <w:t>.</w:t>
            </w:r>
          </w:p>
        </w:tc>
        <w:tc>
          <w:tcPr>
            <w:tcW w:w="2618" w:type="dxa"/>
            <w:tcBorders>
              <w:top w:val="single" w:sz="4" w:space="0" w:color="000000"/>
              <w:left w:val="single" w:sz="4" w:space="0" w:color="000000"/>
              <w:bottom w:val="single" w:sz="4" w:space="0" w:color="000000"/>
              <w:right w:val="single" w:sz="4" w:space="0" w:color="000000"/>
            </w:tcBorders>
          </w:tcPr>
          <w:p w:rsidR="00931F26" w:rsidRPr="009723DA" w:rsidRDefault="00931F26" w:rsidP="00931F26">
            <w:pPr>
              <w:spacing w:after="0" w:line="249" w:lineRule="exact"/>
              <w:ind w:left="103" w:right="-20"/>
              <w:rPr>
                <w:rFonts w:asciiTheme="minorHAnsi" w:hAnsiTheme="minorHAnsi"/>
                <w:sz w:val="24"/>
                <w:szCs w:val="24"/>
              </w:rPr>
            </w:pPr>
            <w:r w:rsidRPr="009723DA">
              <w:rPr>
                <w:rFonts w:asciiTheme="minorHAnsi" w:hAnsiTheme="minorHAnsi"/>
                <w:sz w:val="24"/>
                <w:szCs w:val="24"/>
              </w:rPr>
              <w:t>CERC, MACA (</w:t>
            </w:r>
            <w:r w:rsidR="0056303A" w:rsidRPr="0056303A">
              <w:rPr>
                <w:rFonts w:asciiTheme="minorHAnsi" w:hAnsiTheme="minorHAnsi"/>
                <w:sz w:val="24"/>
                <w:szCs w:val="24"/>
                <w:highlight w:val="yellow"/>
              </w:rPr>
              <w:t>region</w:t>
            </w:r>
          </w:p>
          <w:p w:rsidR="00931F26" w:rsidRPr="009723DA" w:rsidRDefault="00931F26" w:rsidP="00931F26">
            <w:pPr>
              <w:spacing w:after="0" w:line="252" w:lineRule="exact"/>
              <w:ind w:left="102" w:right="-20"/>
              <w:rPr>
                <w:rFonts w:asciiTheme="minorHAnsi" w:hAnsiTheme="minorHAnsi"/>
                <w:sz w:val="24"/>
                <w:szCs w:val="24"/>
              </w:rPr>
            </w:pPr>
            <w:r w:rsidRPr="009723DA">
              <w:rPr>
                <w:rFonts w:asciiTheme="minorHAnsi" w:hAnsiTheme="minorHAnsi"/>
                <w:sz w:val="24"/>
                <w:szCs w:val="24"/>
              </w:rPr>
              <w:t>Emergency Management)</w:t>
            </w:r>
          </w:p>
        </w:tc>
      </w:tr>
    </w:tbl>
    <w:p w:rsidR="00653366" w:rsidRDefault="00653366" w:rsidP="007B2AF0">
      <w:pPr>
        <w:spacing w:before="29" w:after="0" w:line="240" w:lineRule="auto"/>
        <w:ind w:left="3722" w:right="3783"/>
        <w:jc w:val="center"/>
        <w:rPr>
          <w:rFonts w:asciiTheme="minorHAnsi" w:eastAsia="Arial" w:hAnsiTheme="minorHAnsi" w:cs="Arial"/>
          <w:sz w:val="24"/>
          <w:szCs w:val="24"/>
        </w:rPr>
      </w:pPr>
    </w:p>
    <w:p w:rsidR="0061598B" w:rsidRDefault="0061598B" w:rsidP="007B2AF0">
      <w:pPr>
        <w:spacing w:before="29" w:after="0" w:line="240" w:lineRule="auto"/>
        <w:ind w:left="3722" w:right="3783"/>
        <w:jc w:val="center"/>
        <w:rPr>
          <w:rFonts w:asciiTheme="minorHAnsi" w:eastAsia="Arial" w:hAnsiTheme="minorHAnsi" w:cs="Arial"/>
          <w:sz w:val="24"/>
          <w:szCs w:val="24"/>
        </w:rPr>
      </w:pPr>
    </w:p>
    <w:p w:rsidR="0061598B" w:rsidRDefault="0061598B" w:rsidP="007B2AF0">
      <w:pPr>
        <w:spacing w:before="29" w:after="0" w:line="240" w:lineRule="auto"/>
        <w:ind w:left="3722" w:right="3783"/>
        <w:jc w:val="center"/>
        <w:rPr>
          <w:rFonts w:asciiTheme="minorHAnsi" w:eastAsia="Arial" w:hAnsiTheme="minorHAnsi" w:cs="Arial"/>
          <w:sz w:val="24"/>
          <w:szCs w:val="24"/>
        </w:rPr>
      </w:pPr>
    </w:p>
    <w:p w:rsidR="0061598B" w:rsidRDefault="0061598B" w:rsidP="007B2AF0">
      <w:pPr>
        <w:spacing w:before="29" w:after="0" w:line="240" w:lineRule="auto"/>
        <w:ind w:left="3722" w:right="3783"/>
        <w:jc w:val="center"/>
        <w:rPr>
          <w:rFonts w:asciiTheme="minorHAnsi" w:eastAsia="Arial" w:hAnsiTheme="minorHAnsi" w:cs="Arial"/>
          <w:sz w:val="24"/>
          <w:szCs w:val="24"/>
        </w:rPr>
      </w:pPr>
    </w:p>
    <w:p w:rsidR="0061598B" w:rsidRDefault="0061598B" w:rsidP="007B2AF0">
      <w:pPr>
        <w:spacing w:before="29" w:after="0" w:line="240" w:lineRule="auto"/>
        <w:ind w:left="3722" w:right="3783"/>
        <w:jc w:val="center"/>
        <w:rPr>
          <w:rFonts w:asciiTheme="minorHAnsi" w:eastAsia="Arial" w:hAnsiTheme="minorHAnsi" w:cs="Arial"/>
          <w:sz w:val="24"/>
          <w:szCs w:val="24"/>
        </w:rPr>
      </w:pPr>
    </w:p>
    <w:p w:rsidR="0061598B" w:rsidRDefault="0061598B" w:rsidP="007B2AF0">
      <w:pPr>
        <w:spacing w:before="29" w:after="0" w:line="240" w:lineRule="auto"/>
        <w:ind w:left="3722" w:right="3783"/>
        <w:jc w:val="center"/>
        <w:rPr>
          <w:rFonts w:asciiTheme="minorHAnsi" w:eastAsia="Arial" w:hAnsiTheme="minorHAnsi" w:cs="Arial"/>
          <w:sz w:val="24"/>
          <w:szCs w:val="24"/>
        </w:rPr>
      </w:pPr>
    </w:p>
    <w:p w:rsidR="0061598B" w:rsidRDefault="0061598B" w:rsidP="007B2AF0">
      <w:pPr>
        <w:spacing w:before="29" w:after="0" w:line="240" w:lineRule="auto"/>
        <w:ind w:left="3722" w:right="3783"/>
        <w:jc w:val="center"/>
        <w:rPr>
          <w:rFonts w:asciiTheme="minorHAnsi" w:eastAsia="Arial" w:hAnsiTheme="minorHAnsi" w:cs="Arial"/>
          <w:sz w:val="24"/>
          <w:szCs w:val="24"/>
        </w:rPr>
      </w:pPr>
    </w:p>
    <w:p w:rsidR="0061598B" w:rsidRDefault="0061598B" w:rsidP="007B2AF0">
      <w:pPr>
        <w:spacing w:before="29" w:after="0" w:line="240" w:lineRule="auto"/>
        <w:ind w:left="3722" w:right="3783"/>
        <w:jc w:val="center"/>
        <w:rPr>
          <w:rFonts w:asciiTheme="minorHAnsi" w:eastAsia="Arial" w:hAnsiTheme="minorHAnsi" w:cs="Arial"/>
          <w:sz w:val="24"/>
          <w:szCs w:val="24"/>
        </w:rPr>
      </w:pPr>
    </w:p>
    <w:p w:rsidR="0061598B" w:rsidRDefault="0061598B" w:rsidP="007B2AF0">
      <w:pPr>
        <w:spacing w:before="29" w:after="0" w:line="240" w:lineRule="auto"/>
        <w:ind w:left="3722" w:right="3783"/>
        <w:jc w:val="center"/>
        <w:rPr>
          <w:rFonts w:asciiTheme="minorHAnsi" w:eastAsia="Arial" w:hAnsiTheme="minorHAnsi" w:cs="Arial"/>
          <w:sz w:val="24"/>
          <w:szCs w:val="24"/>
        </w:rPr>
      </w:pPr>
    </w:p>
    <w:p w:rsidR="0061598B" w:rsidRDefault="0061598B" w:rsidP="007B2AF0">
      <w:pPr>
        <w:spacing w:before="29" w:after="0" w:line="240" w:lineRule="auto"/>
        <w:ind w:left="3722" w:right="3783"/>
        <w:jc w:val="center"/>
        <w:rPr>
          <w:rFonts w:asciiTheme="minorHAnsi" w:eastAsia="Arial" w:hAnsiTheme="minorHAnsi" w:cs="Arial"/>
          <w:sz w:val="24"/>
          <w:szCs w:val="24"/>
        </w:rPr>
      </w:pPr>
    </w:p>
    <w:p w:rsidR="0061598B" w:rsidRDefault="0061598B" w:rsidP="007B2AF0">
      <w:pPr>
        <w:spacing w:before="29" w:after="0" w:line="240" w:lineRule="auto"/>
        <w:ind w:left="3722" w:right="3783"/>
        <w:jc w:val="center"/>
        <w:rPr>
          <w:rFonts w:asciiTheme="minorHAnsi" w:eastAsia="Arial" w:hAnsiTheme="minorHAnsi" w:cs="Arial"/>
          <w:sz w:val="24"/>
          <w:szCs w:val="24"/>
        </w:rPr>
      </w:pPr>
    </w:p>
    <w:p w:rsidR="0061598B" w:rsidRDefault="0061598B" w:rsidP="007B2AF0">
      <w:pPr>
        <w:spacing w:before="29" w:after="0" w:line="240" w:lineRule="auto"/>
        <w:ind w:left="3722" w:right="3783"/>
        <w:jc w:val="center"/>
        <w:rPr>
          <w:rFonts w:asciiTheme="minorHAnsi" w:eastAsia="Arial" w:hAnsiTheme="minorHAnsi" w:cs="Arial"/>
          <w:sz w:val="24"/>
          <w:szCs w:val="24"/>
        </w:rPr>
      </w:pPr>
    </w:p>
    <w:p w:rsidR="0061598B" w:rsidRDefault="0061598B" w:rsidP="007B2AF0">
      <w:pPr>
        <w:spacing w:before="29" w:after="0" w:line="240" w:lineRule="auto"/>
        <w:ind w:left="3722" w:right="3783"/>
        <w:jc w:val="center"/>
        <w:rPr>
          <w:rFonts w:asciiTheme="minorHAnsi" w:eastAsia="Arial" w:hAnsiTheme="minorHAnsi" w:cs="Arial"/>
          <w:sz w:val="24"/>
          <w:szCs w:val="24"/>
        </w:rPr>
      </w:pPr>
    </w:p>
    <w:p w:rsidR="0061598B" w:rsidRDefault="0061598B" w:rsidP="007B2AF0">
      <w:pPr>
        <w:spacing w:before="29" w:after="0" w:line="240" w:lineRule="auto"/>
        <w:ind w:left="3722" w:right="3783"/>
        <w:jc w:val="center"/>
        <w:rPr>
          <w:rFonts w:asciiTheme="minorHAnsi" w:eastAsia="Arial" w:hAnsiTheme="minorHAnsi" w:cs="Arial"/>
          <w:sz w:val="24"/>
          <w:szCs w:val="24"/>
        </w:rPr>
      </w:pPr>
    </w:p>
    <w:p w:rsidR="0061598B" w:rsidRDefault="0061598B" w:rsidP="007B2AF0">
      <w:pPr>
        <w:spacing w:before="29" w:after="0" w:line="240" w:lineRule="auto"/>
        <w:ind w:left="3722" w:right="3783"/>
        <w:jc w:val="center"/>
        <w:rPr>
          <w:rFonts w:asciiTheme="minorHAnsi" w:eastAsia="Arial" w:hAnsiTheme="minorHAnsi" w:cs="Arial"/>
          <w:sz w:val="24"/>
          <w:szCs w:val="24"/>
        </w:rPr>
      </w:pPr>
    </w:p>
    <w:p w:rsidR="0061598B" w:rsidRDefault="0061598B" w:rsidP="007B2AF0">
      <w:pPr>
        <w:spacing w:before="29" w:after="0" w:line="240" w:lineRule="auto"/>
        <w:ind w:left="3722" w:right="3783"/>
        <w:jc w:val="center"/>
        <w:rPr>
          <w:rFonts w:asciiTheme="minorHAnsi" w:eastAsia="Arial" w:hAnsiTheme="minorHAnsi" w:cs="Arial"/>
          <w:sz w:val="24"/>
          <w:szCs w:val="24"/>
        </w:rPr>
      </w:pPr>
    </w:p>
    <w:p w:rsidR="0061598B" w:rsidRDefault="0061598B" w:rsidP="007B2AF0">
      <w:pPr>
        <w:spacing w:before="29" w:after="0" w:line="240" w:lineRule="auto"/>
        <w:ind w:left="3722" w:right="3783"/>
        <w:jc w:val="center"/>
        <w:rPr>
          <w:rFonts w:asciiTheme="minorHAnsi" w:eastAsia="Arial" w:hAnsiTheme="minorHAnsi" w:cs="Arial"/>
          <w:sz w:val="24"/>
          <w:szCs w:val="24"/>
        </w:rPr>
      </w:pPr>
    </w:p>
    <w:p w:rsidR="0007338A" w:rsidRDefault="0007338A" w:rsidP="007B2AF0">
      <w:pPr>
        <w:spacing w:before="29" w:after="0" w:line="240" w:lineRule="auto"/>
        <w:ind w:left="3722" w:right="3783"/>
        <w:jc w:val="center"/>
        <w:rPr>
          <w:rFonts w:asciiTheme="minorHAnsi" w:eastAsia="Arial" w:hAnsiTheme="minorHAnsi" w:cs="Arial"/>
          <w:sz w:val="24"/>
          <w:szCs w:val="24"/>
        </w:rPr>
      </w:pPr>
    </w:p>
    <w:p w:rsidR="0007338A" w:rsidRDefault="0007338A" w:rsidP="007B2AF0">
      <w:pPr>
        <w:spacing w:before="29" w:after="0" w:line="240" w:lineRule="auto"/>
        <w:ind w:left="3722" w:right="3783"/>
        <w:jc w:val="center"/>
        <w:rPr>
          <w:rFonts w:asciiTheme="minorHAnsi" w:eastAsia="Arial" w:hAnsiTheme="minorHAnsi" w:cs="Arial"/>
          <w:sz w:val="24"/>
          <w:szCs w:val="24"/>
        </w:rPr>
      </w:pPr>
    </w:p>
    <w:p w:rsidR="0007338A" w:rsidRDefault="0007338A" w:rsidP="007B2AF0">
      <w:pPr>
        <w:spacing w:before="29" w:after="0" w:line="240" w:lineRule="auto"/>
        <w:ind w:left="3722" w:right="3783"/>
        <w:jc w:val="center"/>
        <w:rPr>
          <w:rFonts w:asciiTheme="minorHAnsi" w:eastAsia="Arial" w:hAnsiTheme="minorHAnsi" w:cs="Arial"/>
          <w:sz w:val="24"/>
          <w:szCs w:val="24"/>
        </w:rPr>
      </w:pPr>
    </w:p>
    <w:p w:rsidR="0061598B" w:rsidRDefault="0061598B" w:rsidP="007B2AF0">
      <w:pPr>
        <w:spacing w:before="29" w:after="0" w:line="240" w:lineRule="auto"/>
        <w:ind w:left="3722" w:right="3783"/>
        <w:jc w:val="center"/>
        <w:rPr>
          <w:rFonts w:asciiTheme="minorHAnsi" w:eastAsia="Arial" w:hAnsiTheme="minorHAnsi" w:cs="Arial"/>
          <w:sz w:val="24"/>
          <w:szCs w:val="24"/>
        </w:rPr>
      </w:pPr>
    </w:p>
    <w:p w:rsidR="0061598B" w:rsidRDefault="0061598B" w:rsidP="007B2AF0">
      <w:pPr>
        <w:spacing w:before="29" w:after="0" w:line="240" w:lineRule="auto"/>
        <w:ind w:left="3722" w:right="3783"/>
        <w:jc w:val="center"/>
        <w:rPr>
          <w:rFonts w:asciiTheme="minorHAnsi" w:eastAsia="Arial" w:hAnsiTheme="minorHAnsi" w:cs="Arial"/>
          <w:sz w:val="24"/>
          <w:szCs w:val="24"/>
        </w:rPr>
      </w:pPr>
    </w:p>
    <w:p w:rsidR="0061598B" w:rsidRDefault="0061598B" w:rsidP="007B2AF0">
      <w:pPr>
        <w:spacing w:before="29" w:after="0" w:line="240" w:lineRule="auto"/>
        <w:ind w:left="3722" w:right="3783"/>
        <w:jc w:val="center"/>
        <w:rPr>
          <w:rFonts w:asciiTheme="minorHAnsi" w:eastAsia="Arial" w:hAnsiTheme="minorHAnsi" w:cs="Arial"/>
          <w:sz w:val="24"/>
          <w:szCs w:val="24"/>
        </w:rPr>
      </w:pPr>
    </w:p>
    <w:p w:rsidR="0061598B" w:rsidRPr="009723DA" w:rsidRDefault="0061598B" w:rsidP="007B2AF0">
      <w:pPr>
        <w:spacing w:before="29" w:after="0" w:line="240" w:lineRule="auto"/>
        <w:ind w:left="3722" w:right="3783"/>
        <w:jc w:val="center"/>
        <w:rPr>
          <w:rFonts w:asciiTheme="minorHAnsi" w:eastAsia="Arial" w:hAnsiTheme="minorHAnsi" w:cs="Arial"/>
          <w:sz w:val="24"/>
          <w:szCs w:val="24"/>
        </w:rPr>
      </w:pPr>
    </w:p>
    <w:p w:rsidR="00587177" w:rsidRDefault="006C0D9C" w:rsidP="0061598B">
      <w:pPr>
        <w:spacing w:before="29" w:after="0" w:line="240" w:lineRule="auto"/>
        <w:ind w:right="10"/>
        <w:rPr>
          <w:rFonts w:asciiTheme="minorHAnsi" w:eastAsia="Arial" w:hAnsiTheme="minorHAnsi" w:cs="Arial"/>
          <w:sz w:val="24"/>
          <w:szCs w:val="24"/>
        </w:rPr>
      </w:pPr>
      <w:r w:rsidRPr="00DF03A7">
        <w:rPr>
          <w:rFonts w:asciiTheme="minorHAnsi" w:hAnsiTheme="minorHAnsi"/>
          <w:sz w:val="24"/>
          <w:szCs w:val="24"/>
        </w:rPr>
        <w:lastRenderedPageBreak/>
        <w:t>The following chart outlines actions that may be taken to mitigate, prevent and respond to an epidemic/disease emergency.</w:t>
      </w:r>
    </w:p>
    <w:p w:rsidR="0061598B" w:rsidRPr="0061598B" w:rsidRDefault="0061598B" w:rsidP="0061598B">
      <w:pPr>
        <w:spacing w:before="29" w:after="0" w:line="240" w:lineRule="auto"/>
        <w:ind w:right="10"/>
        <w:rPr>
          <w:rFonts w:asciiTheme="minorHAnsi" w:eastAsia="Arial" w:hAnsiTheme="minorHAnsi" w:cs="Arial"/>
          <w:sz w:val="24"/>
          <w:szCs w:val="24"/>
        </w:rPr>
      </w:pPr>
    </w:p>
    <w:p w:rsidR="00931F26" w:rsidRPr="0061598B" w:rsidRDefault="00AF6828" w:rsidP="00931F26">
      <w:pPr>
        <w:tabs>
          <w:tab w:val="left" w:pos="9450"/>
        </w:tabs>
        <w:spacing w:before="29" w:after="0" w:line="240" w:lineRule="auto"/>
        <w:ind w:right="190"/>
        <w:jc w:val="center"/>
        <w:rPr>
          <w:rFonts w:asciiTheme="minorHAnsi" w:eastAsia="Arial" w:hAnsiTheme="minorHAnsi" w:cs="Arial"/>
          <w:sz w:val="24"/>
          <w:szCs w:val="24"/>
        </w:rPr>
      </w:pPr>
      <w:r>
        <w:rPr>
          <w:rFonts w:asciiTheme="minorHAnsi" w:hAnsiTheme="minorHAnsi"/>
          <w:noProof/>
          <w:sz w:val="24"/>
          <w:szCs w:val="24"/>
          <w:lang w:val="en-US" w:eastAsia="en-US"/>
        </w:rPr>
        <mc:AlternateContent>
          <mc:Choice Requires="wpg">
            <w:drawing>
              <wp:anchor distT="0" distB="0" distL="114300" distR="114300" simplePos="0" relativeHeight="251711488" behindDoc="1" locked="0" layoutInCell="1" allowOverlap="1">
                <wp:simplePos x="0" y="0"/>
                <wp:positionH relativeFrom="page">
                  <wp:posOffset>895350</wp:posOffset>
                </wp:positionH>
                <wp:positionV relativeFrom="paragraph">
                  <wp:posOffset>3175</wp:posOffset>
                </wp:positionV>
                <wp:extent cx="5981700" cy="1270"/>
                <wp:effectExtent l="9525" t="12700" r="9525" b="5080"/>
                <wp:wrapNone/>
                <wp:docPr id="2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5"/>
                          <a:chExt cx="9420" cy="2"/>
                        </a:xfrm>
                      </wpg:grpSpPr>
                      <wps:wsp>
                        <wps:cNvPr id="29" name="Freeform 85"/>
                        <wps:cNvSpPr>
                          <a:spLocks/>
                        </wps:cNvSpPr>
                        <wps:spPr bwMode="auto">
                          <a:xfrm>
                            <a:off x="1410" y="5"/>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70.5pt;margin-top:.25pt;width:471pt;height:.1pt;z-index:-251604992;mso-position-horizontal-relative:page" coordorigin="1410,5"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">
                <v:shape id="Freeform 85" o:spid="_x0000_s1027" style="position:absolute;left:1410;top:5;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7AocUA&#10;AADbAAAADwAAAGRycy9kb3ducmV2LnhtbESPQWsCMRSE70L/Q3gFL1Kz3WLR1SilIvRSilb0+tg8&#10;k8XNyzZJdf33TaHQ4zAz3zCLVe9acaEQG88KHscFCOLa64aNgv3n5mEKIiZkja1nUnCjCKvl3WCB&#10;lfZX3tJll4zIEI4VKrApdZWUsbbkMI59R5y9kw8OU5bBSB3wmuGulWVRPEuHDecFix29WqrPu2+n&#10;oN2u7fFr8rR534/Mx20yPXTBlEoN7/uXOYhEffoP/7XftIJyBr9f8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TsChxQAAANsAAAAPAAAAAAAAAAAAAAAAAJgCAABkcnMv&#10;ZG93bnJldi54bWxQSwUGAAAAAAQABAD1AAAAigMAAAAA&#10;" path="m,l9420,e" filled="f" strokeweight=".58pt">
                  <v:path arrowok="t" o:connecttype="custom" o:connectlocs="0,0;9420,0" o:connectangles="0,0"/>
                </v:shape>
                <w10:wrap anchorx="page"/>
              </v:group>
            </w:pict>
          </mc:Fallback>
        </mc:AlternateContent>
      </w:r>
      <w:r>
        <w:rPr>
          <w:rFonts w:asciiTheme="minorHAnsi" w:hAnsiTheme="minorHAnsi"/>
          <w:noProof/>
          <w:sz w:val="24"/>
          <w:szCs w:val="24"/>
          <w:lang w:val="en-US" w:eastAsia="en-US"/>
        </w:rPr>
        <mc:AlternateContent>
          <mc:Choice Requires="wpg">
            <w:drawing>
              <wp:anchor distT="0" distB="0" distL="114300" distR="114300" simplePos="0" relativeHeight="251712512" behindDoc="1" locked="0" layoutInCell="1" allowOverlap="1">
                <wp:simplePos x="0" y="0"/>
                <wp:positionH relativeFrom="page">
                  <wp:posOffset>895350</wp:posOffset>
                </wp:positionH>
                <wp:positionV relativeFrom="paragraph">
                  <wp:posOffset>210185</wp:posOffset>
                </wp:positionV>
                <wp:extent cx="5981700" cy="1270"/>
                <wp:effectExtent l="9525" t="10160" r="9525" b="7620"/>
                <wp:wrapNone/>
                <wp:docPr id="2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331"/>
                          <a:chExt cx="9420" cy="2"/>
                        </a:xfrm>
                      </wpg:grpSpPr>
                      <wps:wsp>
                        <wps:cNvPr id="27" name="Freeform 87"/>
                        <wps:cNvSpPr>
                          <a:spLocks/>
                        </wps:cNvSpPr>
                        <wps:spPr bwMode="auto">
                          <a:xfrm>
                            <a:off x="1410" y="331"/>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70.5pt;margin-top:16.55pt;width:471pt;height:.1pt;z-index:-251603968;mso-position-horizontal-relative:page" coordorigin="1410,331"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">
                <v:shape id="Freeform 87" o:spid="_x0000_s1027" style="position:absolute;left:1410;top:331;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3xSMUA&#10;AADbAAAADwAAAGRycy9kb3ducmV2LnhtbESPQWsCMRSE70L/Q3gFL6LZbrGV1SilIvRSilb0+tg8&#10;k8XNyzZJdf33TaHQ4zAz3zCLVe9acaEQG88KHiYFCOLa64aNgv3nZjwDEROyxtYzKbhRhNXybrDA&#10;Svsrb+myS0ZkCMcKFdiUukrKWFtyGCe+I87eyQeHKctgpA54zXDXyrIonqTDhvOCxY5eLdXn3bdT&#10;0G7X9vg1fdy870fm4zadHbpgSqWG9/3LHESiPv2H/9pvWkH5DL9f8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nfFIxQAAANsAAAAPAAAAAAAAAAAAAAAAAJgCAABkcnMv&#10;ZG93bnJldi54bWxQSwUGAAAAAAQABAD1AAAAigMAAAAA&#10;" path="m,l9420,e" filled="f" strokeweight=".58pt">
                  <v:path arrowok="t" o:connecttype="custom" o:connectlocs="0,0;9420,0" o:connectangles="0,0"/>
                </v:shape>
                <w10:wrap anchorx="page"/>
              </v:group>
            </w:pict>
          </mc:Fallback>
        </mc:AlternateContent>
      </w:r>
      <w:r w:rsidR="00931F26" w:rsidRPr="0061598B">
        <w:rPr>
          <w:rFonts w:asciiTheme="minorHAnsi" w:eastAsia="Arial" w:hAnsiTheme="minorHAnsi" w:cs="Arial"/>
          <w:sz w:val="24"/>
          <w:szCs w:val="24"/>
        </w:rPr>
        <w:t>EPIDEMIC/DISEASE</w:t>
      </w:r>
    </w:p>
    <w:p w:rsidR="00931F26" w:rsidRPr="0061598B" w:rsidRDefault="00931F26" w:rsidP="00931F26">
      <w:pPr>
        <w:spacing w:before="10" w:after="0" w:line="140" w:lineRule="exact"/>
        <w:rPr>
          <w:rFonts w:asciiTheme="minorHAnsi" w:hAnsiTheme="minorHAnsi"/>
          <w:sz w:val="24"/>
          <w:szCs w:val="24"/>
        </w:rPr>
      </w:pPr>
    </w:p>
    <w:p w:rsidR="00931F26" w:rsidRPr="0061598B" w:rsidRDefault="00931F26" w:rsidP="00931F26">
      <w:pPr>
        <w:tabs>
          <w:tab w:val="left" w:pos="2980"/>
        </w:tabs>
        <w:spacing w:after="0" w:line="240" w:lineRule="auto"/>
        <w:ind w:left="179" w:right="240"/>
        <w:jc w:val="center"/>
        <w:rPr>
          <w:rFonts w:asciiTheme="minorHAnsi" w:hAnsiTheme="minorHAnsi"/>
          <w:sz w:val="24"/>
          <w:szCs w:val="24"/>
        </w:rPr>
      </w:pPr>
      <w:r w:rsidRPr="0061598B">
        <w:rPr>
          <w:rFonts w:asciiTheme="minorHAnsi" w:hAnsiTheme="minorHAnsi"/>
          <w:sz w:val="24"/>
          <w:szCs w:val="24"/>
        </w:rPr>
        <w:t xml:space="preserve">MAJOR CONCERNS: Casualties, Fatalities, Disruption of Traffic, Sudden Health </w:t>
      </w:r>
      <w:proofErr w:type="gramStart"/>
      <w:r w:rsidRPr="0061598B">
        <w:rPr>
          <w:rFonts w:asciiTheme="minorHAnsi" w:hAnsiTheme="minorHAnsi"/>
          <w:sz w:val="24"/>
          <w:szCs w:val="24"/>
        </w:rPr>
        <w:t>Centre  Requirements</w:t>
      </w:r>
      <w:proofErr w:type="gramEnd"/>
      <w:r w:rsidRPr="0061598B">
        <w:rPr>
          <w:rFonts w:asciiTheme="minorHAnsi" w:hAnsiTheme="minorHAnsi"/>
          <w:sz w:val="24"/>
          <w:szCs w:val="24"/>
        </w:rPr>
        <w:t>, Evacuation, Civil Disorder (Panic)</w:t>
      </w:r>
    </w:p>
    <w:p w:rsidR="00931F26" w:rsidRPr="0061598B" w:rsidRDefault="00931F26" w:rsidP="00931F26">
      <w:pPr>
        <w:spacing w:before="10" w:after="0" w:line="110" w:lineRule="exact"/>
        <w:rPr>
          <w:rFonts w:asciiTheme="minorHAnsi" w:hAnsiTheme="minorHAnsi"/>
          <w:sz w:val="24"/>
          <w:szCs w:val="24"/>
        </w:rPr>
      </w:pPr>
    </w:p>
    <w:tbl>
      <w:tblPr>
        <w:tblW w:w="9645" w:type="dxa"/>
        <w:tblInd w:w="101" w:type="dxa"/>
        <w:tblLayout w:type="fixed"/>
        <w:tblCellMar>
          <w:left w:w="0" w:type="dxa"/>
          <w:right w:w="0" w:type="dxa"/>
        </w:tblCellMar>
        <w:tblLook w:val="01E0" w:firstRow="1" w:lastRow="1" w:firstColumn="1" w:lastColumn="1" w:noHBand="0" w:noVBand="0"/>
      </w:tblPr>
      <w:tblGrid>
        <w:gridCol w:w="3474"/>
        <w:gridCol w:w="3553"/>
        <w:gridCol w:w="2618"/>
      </w:tblGrid>
      <w:tr w:rsidR="00931F26" w:rsidRPr="0061598B" w:rsidTr="0061598B">
        <w:trPr>
          <w:trHeight w:hRule="exact" w:val="274"/>
        </w:trPr>
        <w:tc>
          <w:tcPr>
            <w:tcW w:w="3474" w:type="dxa"/>
            <w:tcBorders>
              <w:top w:val="single" w:sz="4" w:space="0" w:color="000000"/>
              <w:left w:val="single" w:sz="4" w:space="0" w:color="000000"/>
              <w:bottom w:val="single" w:sz="4" w:space="0" w:color="000000"/>
              <w:right w:val="single" w:sz="4" w:space="0" w:color="000000"/>
            </w:tcBorders>
            <w:shd w:val="clear" w:color="auto" w:fill="33339A"/>
          </w:tcPr>
          <w:p w:rsidR="00931F26" w:rsidRPr="0061598B" w:rsidRDefault="00931F26" w:rsidP="00931F26">
            <w:pPr>
              <w:spacing w:after="0" w:line="251" w:lineRule="exact"/>
              <w:ind w:right="-20"/>
              <w:jc w:val="center"/>
              <w:rPr>
                <w:rFonts w:asciiTheme="minorHAnsi" w:hAnsiTheme="minorHAnsi"/>
                <w:color w:val="FFFFFF"/>
                <w:sz w:val="24"/>
                <w:szCs w:val="24"/>
              </w:rPr>
            </w:pPr>
            <w:r w:rsidRPr="0061598B">
              <w:rPr>
                <w:rFonts w:asciiTheme="minorHAnsi" w:hAnsiTheme="minorHAnsi"/>
                <w:color w:val="FFFFFF"/>
                <w:sz w:val="24"/>
                <w:szCs w:val="24"/>
              </w:rPr>
              <w:t>MITIGATION/PREVENTION</w:t>
            </w:r>
          </w:p>
        </w:tc>
        <w:tc>
          <w:tcPr>
            <w:tcW w:w="3553" w:type="dxa"/>
            <w:tcBorders>
              <w:top w:val="single" w:sz="4" w:space="0" w:color="000000"/>
              <w:left w:val="single" w:sz="4" w:space="0" w:color="000000"/>
              <w:bottom w:val="single" w:sz="4" w:space="0" w:color="000000"/>
              <w:right w:val="single" w:sz="4" w:space="0" w:color="000000"/>
            </w:tcBorders>
            <w:shd w:val="clear" w:color="auto" w:fill="33339A"/>
          </w:tcPr>
          <w:p w:rsidR="00931F26" w:rsidRPr="0061598B" w:rsidRDefault="00931F26" w:rsidP="00931F26">
            <w:pPr>
              <w:spacing w:after="0" w:line="251" w:lineRule="exact"/>
              <w:ind w:left="1104" w:right="-20"/>
              <w:rPr>
                <w:rFonts w:asciiTheme="minorHAnsi" w:hAnsiTheme="minorHAnsi"/>
                <w:color w:val="FFFFFF"/>
                <w:sz w:val="24"/>
                <w:szCs w:val="24"/>
              </w:rPr>
            </w:pPr>
            <w:r w:rsidRPr="0061598B">
              <w:rPr>
                <w:rFonts w:asciiTheme="minorHAnsi" w:hAnsiTheme="minorHAnsi"/>
                <w:color w:val="FFFFFF"/>
                <w:sz w:val="24"/>
                <w:szCs w:val="24"/>
              </w:rPr>
              <w:t>RATIONALE</w:t>
            </w:r>
          </w:p>
        </w:tc>
        <w:tc>
          <w:tcPr>
            <w:tcW w:w="2618" w:type="dxa"/>
            <w:tcBorders>
              <w:top w:val="single" w:sz="4" w:space="0" w:color="000000"/>
              <w:left w:val="single" w:sz="4" w:space="0" w:color="000000"/>
              <w:bottom w:val="single" w:sz="4" w:space="0" w:color="000000"/>
              <w:right w:val="single" w:sz="4" w:space="0" w:color="000000"/>
            </w:tcBorders>
            <w:shd w:val="clear" w:color="auto" w:fill="33339A"/>
          </w:tcPr>
          <w:p w:rsidR="00931F26" w:rsidRPr="0061598B" w:rsidRDefault="00931F26" w:rsidP="00931F26">
            <w:pPr>
              <w:spacing w:after="0" w:line="251" w:lineRule="exact"/>
              <w:ind w:left="683" w:right="-20"/>
              <w:rPr>
                <w:rFonts w:asciiTheme="minorHAnsi" w:hAnsiTheme="minorHAnsi"/>
                <w:color w:val="FFFFFF"/>
                <w:sz w:val="24"/>
                <w:szCs w:val="24"/>
              </w:rPr>
            </w:pPr>
            <w:r w:rsidRPr="0061598B">
              <w:rPr>
                <w:rFonts w:asciiTheme="minorHAnsi" w:hAnsiTheme="minorHAnsi"/>
                <w:color w:val="FFFFFF"/>
                <w:sz w:val="24"/>
                <w:szCs w:val="24"/>
              </w:rPr>
              <w:t>ACTION BY</w:t>
            </w:r>
          </w:p>
        </w:tc>
      </w:tr>
      <w:tr w:rsidR="00931F26" w:rsidRPr="0061598B" w:rsidTr="0061598B">
        <w:trPr>
          <w:trHeight w:hRule="exact" w:val="1507"/>
        </w:trPr>
        <w:tc>
          <w:tcPr>
            <w:tcW w:w="347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61598B" w:rsidRDefault="00931F26" w:rsidP="00931F26">
            <w:pPr>
              <w:spacing w:after="0" w:line="251" w:lineRule="exact"/>
              <w:ind w:left="396" w:right="-20" w:hanging="312"/>
              <w:rPr>
                <w:rFonts w:asciiTheme="minorHAnsi" w:hAnsiTheme="minorHAnsi"/>
                <w:sz w:val="24"/>
                <w:szCs w:val="24"/>
              </w:rPr>
            </w:pPr>
            <w:r w:rsidRPr="0061598B">
              <w:rPr>
                <w:rFonts w:asciiTheme="minorHAnsi" w:hAnsiTheme="minorHAnsi"/>
                <w:sz w:val="24"/>
                <w:szCs w:val="24"/>
              </w:rPr>
              <w:t>Health promotion</w:t>
            </w:r>
          </w:p>
        </w:tc>
        <w:tc>
          <w:tcPr>
            <w:tcW w:w="35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61598B" w:rsidRDefault="00931F26" w:rsidP="00931F26">
            <w:pPr>
              <w:pStyle w:val="ListParagraph"/>
              <w:numPr>
                <w:ilvl w:val="0"/>
                <w:numId w:val="30"/>
              </w:numPr>
              <w:spacing w:after="0" w:line="251" w:lineRule="exact"/>
              <w:ind w:left="390" w:right="-20" w:hanging="270"/>
              <w:rPr>
                <w:rFonts w:asciiTheme="minorHAnsi" w:hAnsiTheme="minorHAnsi"/>
                <w:sz w:val="24"/>
                <w:szCs w:val="24"/>
              </w:rPr>
            </w:pPr>
            <w:r w:rsidRPr="0061598B">
              <w:rPr>
                <w:rFonts w:asciiTheme="minorHAnsi" w:hAnsiTheme="minorHAnsi"/>
                <w:sz w:val="24"/>
                <w:szCs w:val="24"/>
              </w:rPr>
              <w:t>Promote the necessit</w:t>
            </w:r>
            <w:r w:rsidR="0061598B">
              <w:rPr>
                <w:rFonts w:asciiTheme="minorHAnsi" w:hAnsiTheme="minorHAnsi"/>
                <w:sz w:val="24"/>
                <w:szCs w:val="24"/>
              </w:rPr>
              <w:t>y of vaccinations to residents; and</w:t>
            </w:r>
          </w:p>
          <w:p w:rsidR="00931F26" w:rsidRPr="0061598B" w:rsidRDefault="00931F26" w:rsidP="00931F26">
            <w:pPr>
              <w:pStyle w:val="ListParagraph"/>
              <w:numPr>
                <w:ilvl w:val="0"/>
                <w:numId w:val="30"/>
              </w:numPr>
              <w:spacing w:after="0" w:line="251" w:lineRule="exact"/>
              <w:ind w:left="390" w:right="-20" w:hanging="270"/>
              <w:rPr>
                <w:rFonts w:asciiTheme="minorHAnsi" w:hAnsiTheme="minorHAnsi"/>
                <w:sz w:val="24"/>
                <w:szCs w:val="24"/>
              </w:rPr>
            </w:pPr>
            <w:r w:rsidRPr="0061598B">
              <w:rPr>
                <w:rFonts w:asciiTheme="minorHAnsi" w:hAnsiTheme="minorHAnsi"/>
                <w:sz w:val="24"/>
                <w:szCs w:val="24"/>
              </w:rPr>
              <w:t>Educate residents on washing hands frequently and coughing properly to avoid the spread of germs.</w:t>
            </w:r>
          </w:p>
        </w:tc>
        <w:tc>
          <w:tcPr>
            <w:tcW w:w="26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61598B" w:rsidRDefault="00931F26" w:rsidP="00931F26">
            <w:pPr>
              <w:spacing w:after="0" w:line="251" w:lineRule="exact"/>
              <w:ind w:left="683" w:right="-20" w:hanging="606"/>
              <w:rPr>
                <w:rFonts w:asciiTheme="minorHAnsi" w:hAnsiTheme="minorHAnsi"/>
                <w:sz w:val="24"/>
                <w:szCs w:val="24"/>
              </w:rPr>
            </w:pPr>
            <w:r w:rsidRPr="0061598B">
              <w:rPr>
                <w:rFonts w:asciiTheme="minorHAnsi" w:hAnsiTheme="minorHAnsi"/>
                <w:sz w:val="24"/>
                <w:szCs w:val="24"/>
              </w:rPr>
              <w:t>Health Centre</w:t>
            </w:r>
          </w:p>
        </w:tc>
      </w:tr>
      <w:tr w:rsidR="00931F26" w:rsidRPr="0061598B" w:rsidTr="00931F26">
        <w:trPr>
          <w:trHeight w:hRule="exact" w:val="400"/>
        </w:trPr>
        <w:tc>
          <w:tcPr>
            <w:tcW w:w="3474" w:type="dxa"/>
            <w:tcBorders>
              <w:top w:val="single" w:sz="4" w:space="0" w:color="000000"/>
              <w:left w:val="single" w:sz="4" w:space="0" w:color="000000"/>
              <w:bottom w:val="single" w:sz="4" w:space="0" w:color="000000"/>
              <w:right w:val="single" w:sz="4" w:space="0" w:color="000000"/>
            </w:tcBorders>
            <w:shd w:val="clear" w:color="auto" w:fill="33339A"/>
          </w:tcPr>
          <w:p w:rsidR="00931F26" w:rsidRPr="0061598B" w:rsidRDefault="00931F26" w:rsidP="0061598B">
            <w:pPr>
              <w:spacing w:after="0" w:line="251" w:lineRule="exact"/>
              <w:ind w:right="-20"/>
              <w:jc w:val="center"/>
              <w:rPr>
                <w:rFonts w:asciiTheme="minorHAnsi" w:hAnsiTheme="minorHAnsi"/>
                <w:color w:val="FFFFFF"/>
                <w:sz w:val="24"/>
                <w:szCs w:val="24"/>
              </w:rPr>
            </w:pPr>
            <w:r w:rsidRPr="0061598B">
              <w:rPr>
                <w:rFonts w:asciiTheme="minorHAnsi" w:hAnsiTheme="minorHAnsi"/>
                <w:color w:val="FFFFFF"/>
                <w:sz w:val="24"/>
                <w:szCs w:val="24"/>
              </w:rPr>
              <w:t>PREPAREDNESS</w:t>
            </w:r>
          </w:p>
        </w:tc>
        <w:tc>
          <w:tcPr>
            <w:tcW w:w="3553" w:type="dxa"/>
            <w:tcBorders>
              <w:top w:val="single" w:sz="4" w:space="0" w:color="000000"/>
              <w:left w:val="single" w:sz="4" w:space="0" w:color="000000"/>
              <w:bottom w:val="single" w:sz="4" w:space="0" w:color="000000"/>
              <w:right w:val="single" w:sz="4" w:space="0" w:color="000000"/>
            </w:tcBorders>
            <w:shd w:val="clear" w:color="auto" w:fill="33339A"/>
          </w:tcPr>
          <w:p w:rsidR="00931F26" w:rsidRPr="0061598B" w:rsidRDefault="00931F26" w:rsidP="00931F26">
            <w:pPr>
              <w:spacing w:after="0" w:line="251" w:lineRule="exact"/>
              <w:ind w:left="1104" w:right="-20"/>
              <w:rPr>
                <w:rFonts w:asciiTheme="minorHAnsi" w:hAnsiTheme="minorHAnsi"/>
                <w:color w:val="FFFFFF"/>
                <w:sz w:val="24"/>
                <w:szCs w:val="24"/>
              </w:rPr>
            </w:pPr>
            <w:r w:rsidRPr="0061598B">
              <w:rPr>
                <w:rFonts w:asciiTheme="minorHAnsi" w:hAnsiTheme="minorHAnsi"/>
                <w:color w:val="FFFFFF"/>
                <w:sz w:val="24"/>
                <w:szCs w:val="24"/>
              </w:rPr>
              <w:t>RATIONALE</w:t>
            </w:r>
          </w:p>
        </w:tc>
        <w:tc>
          <w:tcPr>
            <w:tcW w:w="2618" w:type="dxa"/>
            <w:tcBorders>
              <w:top w:val="single" w:sz="4" w:space="0" w:color="000000"/>
              <w:left w:val="single" w:sz="4" w:space="0" w:color="000000"/>
              <w:bottom w:val="single" w:sz="4" w:space="0" w:color="000000"/>
              <w:right w:val="single" w:sz="4" w:space="0" w:color="000000"/>
            </w:tcBorders>
            <w:shd w:val="clear" w:color="auto" w:fill="33339A"/>
          </w:tcPr>
          <w:p w:rsidR="00931F26" w:rsidRPr="0061598B" w:rsidRDefault="00931F26" w:rsidP="00931F26">
            <w:pPr>
              <w:spacing w:after="0" w:line="251" w:lineRule="exact"/>
              <w:ind w:left="683" w:right="-20"/>
              <w:rPr>
                <w:rFonts w:asciiTheme="minorHAnsi" w:hAnsiTheme="minorHAnsi"/>
                <w:color w:val="FFFFFF"/>
                <w:sz w:val="24"/>
                <w:szCs w:val="24"/>
              </w:rPr>
            </w:pPr>
            <w:r w:rsidRPr="0061598B">
              <w:rPr>
                <w:rFonts w:asciiTheme="minorHAnsi" w:hAnsiTheme="minorHAnsi"/>
                <w:color w:val="FFFFFF"/>
                <w:sz w:val="24"/>
                <w:szCs w:val="24"/>
              </w:rPr>
              <w:t>ACTION BY</w:t>
            </w:r>
          </w:p>
        </w:tc>
      </w:tr>
      <w:tr w:rsidR="00931F26" w:rsidRPr="0061598B" w:rsidTr="0061598B">
        <w:trPr>
          <w:trHeight w:hRule="exact" w:val="1138"/>
        </w:trPr>
        <w:tc>
          <w:tcPr>
            <w:tcW w:w="347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61598B" w:rsidRDefault="00931F26" w:rsidP="00931F26">
            <w:pPr>
              <w:spacing w:after="0" w:line="251" w:lineRule="exact"/>
              <w:ind w:right="-20" w:firstLine="84"/>
              <w:rPr>
                <w:rFonts w:asciiTheme="minorHAnsi" w:hAnsiTheme="minorHAnsi"/>
                <w:sz w:val="24"/>
                <w:szCs w:val="24"/>
              </w:rPr>
            </w:pPr>
            <w:r w:rsidRPr="0061598B">
              <w:rPr>
                <w:rFonts w:asciiTheme="minorHAnsi" w:hAnsiTheme="minorHAnsi"/>
                <w:sz w:val="24"/>
                <w:szCs w:val="24"/>
              </w:rPr>
              <w:t>Health Centre preparedness</w:t>
            </w:r>
          </w:p>
        </w:tc>
        <w:tc>
          <w:tcPr>
            <w:tcW w:w="35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A67A75" w:rsidRDefault="00931F26" w:rsidP="00C35D40">
            <w:pPr>
              <w:pStyle w:val="ListParagraph"/>
              <w:numPr>
                <w:ilvl w:val="0"/>
                <w:numId w:val="51"/>
              </w:numPr>
              <w:spacing w:after="0" w:line="251" w:lineRule="exact"/>
              <w:ind w:left="300" w:right="-20" w:hanging="180"/>
              <w:rPr>
                <w:rFonts w:asciiTheme="minorHAnsi" w:hAnsiTheme="minorHAnsi"/>
                <w:sz w:val="24"/>
                <w:szCs w:val="24"/>
              </w:rPr>
            </w:pPr>
            <w:r w:rsidRPr="00A67A75">
              <w:rPr>
                <w:rFonts w:asciiTheme="minorHAnsi" w:hAnsiTheme="minorHAnsi"/>
                <w:sz w:val="24"/>
                <w:szCs w:val="24"/>
              </w:rPr>
              <w:t xml:space="preserve">Maintain sufficient supplies </w:t>
            </w:r>
          </w:p>
          <w:p w:rsidR="00931F26" w:rsidRPr="0061598B" w:rsidRDefault="00931F26" w:rsidP="00931F26">
            <w:pPr>
              <w:spacing w:after="0" w:line="251" w:lineRule="exact"/>
              <w:ind w:left="120" w:right="-20"/>
              <w:rPr>
                <w:rFonts w:asciiTheme="minorHAnsi" w:hAnsiTheme="minorHAnsi"/>
                <w:sz w:val="24"/>
                <w:szCs w:val="24"/>
              </w:rPr>
            </w:pPr>
            <w:r w:rsidRPr="0061598B">
              <w:rPr>
                <w:rFonts w:asciiTheme="minorHAnsi" w:hAnsiTheme="minorHAnsi"/>
                <w:sz w:val="24"/>
                <w:szCs w:val="24"/>
              </w:rPr>
              <w:t>(</w:t>
            </w:r>
            <w:proofErr w:type="gramStart"/>
            <w:r w:rsidRPr="0061598B">
              <w:rPr>
                <w:rFonts w:asciiTheme="minorHAnsi" w:hAnsiTheme="minorHAnsi"/>
                <w:sz w:val="24"/>
                <w:szCs w:val="24"/>
              </w:rPr>
              <w:t>vaccine</w:t>
            </w:r>
            <w:proofErr w:type="gramEnd"/>
            <w:r w:rsidRPr="0061598B">
              <w:rPr>
                <w:rFonts w:asciiTheme="minorHAnsi" w:hAnsiTheme="minorHAnsi"/>
                <w:sz w:val="24"/>
                <w:szCs w:val="24"/>
              </w:rPr>
              <w:t xml:space="preserve">, masks, gloves, </w:t>
            </w:r>
            <w:proofErr w:type="spellStart"/>
            <w:r w:rsidRPr="0061598B">
              <w:rPr>
                <w:rFonts w:asciiTheme="minorHAnsi" w:hAnsiTheme="minorHAnsi"/>
                <w:sz w:val="24"/>
                <w:szCs w:val="24"/>
              </w:rPr>
              <w:t>etc</w:t>
            </w:r>
            <w:proofErr w:type="spellEnd"/>
            <w:r w:rsidRPr="0061598B">
              <w:rPr>
                <w:rFonts w:asciiTheme="minorHAnsi" w:hAnsiTheme="minorHAnsi"/>
                <w:sz w:val="24"/>
                <w:szCs w:val="24"/>
              </w:rPr>
              <w:t>) for managing infectious disease outbreaks.</w:t>
            </w:r>
          </w:p>
        </w:tc>
        <w:tc>
          <w:tcPr>
            <w:tcW w:w="26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31F26" w:rsidRPr="0061598B" w:rsidRDefault="00931F26" w:rsidP="00931F26">
            <w:pPr>
              <w:spacing w:after="0" w:line="251" w:lineRule="exact"/>
              <w:ind w:right="-20"/>
              <w:rPr>
                <w:rFonts w:asciiTheme="minorHAnsi" w:hAnsiTheme="minorHAnsi"/>
                <w:sz w:val="24"/>
                <w:szCs w:val="24"/>
              </w:rPr>
            </w:pPr>
            <w:r w:rsidRPr="0061598B">
              <w:rPr>
                <w:rFonts w:asciiTheme="minorHAnsi" w:hAnsiTheme="minorHAnsi"/>
                <w:sz w:val="24"/>
                <w:szCs w:val="24"/>
              </w:rPr>
              <w:t>Health Centre</w:t>
            </w:r>
          </w:p>
        </w:tc>
      </w:tr>
      <w:tr w:rsidR="00931F26" w:rsidRPr="0061598B" w:rsidTr="00931F26">
        <w:trPr>
          <w:trHeight w:hRule="exact" w:val="263"/>
        </w:trPr>
        <w:tc>
          <w:tcPr>
            <w:tcW w:w="3474" w:type="dxa"/>
            <w:tcBorders>
              <w:top w:val="single" w:sz="4" w:space="0" w:color="000000"/>
              <w:left w:val="single" w:sz="4" w:space="0" w:color="000000"/>
              <w:bottom w:val="single" w:sz="4" w:space="0" w:color="000000"/>
              <w:right w:val="single" w:sz="4" w:space="0" w:color="000000"/>
            </w:tcBorders>
            <w:shd w:val="clear" w:color="auto" w:fill="33339A"/>
          </w:tcPr>
          <w:p w:rsidR="00931F26" w:rsidRPr="0061598B" w:rsidRDefault="0061598B" w:rsidP="0061598B">
            <w:pPr>
              <w:spacing w:after="0" w:line="251" w:lineRule="exact"/>
              <w:ind w:left="396" w:right="-20"/>
              <w:rPr>
                <w:rFonts w:asciiTheme="minorHAnsi" w:hAnsiTheme="minorHAnsi"/>
                <w:sz w:val="24"/>
                <w:szCs w:val="24"/>
              </w:rPr>
            </w:pPr>
            <w:r>
              <w:rPr>
                <w:rFonts w:asciiTheme="minorHAnsi" w:hAnsiTheme="minorHAnsi"/>
                <w:color w:val="FFFFFF"/>
                <w:sz w:val="24"/>
                <w:szCs w:val="24"/>
              </w:rPr>
              <w:t xml:space="preserve">              </w:t>
            </w:r>
            <w:r w:rsidR="00931F26" w:rsidRPr="0061598B">
              <w:rPr>
                <w:rFonts w:asciiTheme="minorHAnsi" w:hAnsiTheme="minorHAnsi"/>
                <w:color w:val="FFFFFF"/>
                <w:sz w:val="24"/>
                <w:szCs w:val="24"/>
              </w:rPr>
              <w:t>RESPONSE</w:t>
            </w:r>
          </w:p>
        </w:tc>
        <w:tc>
          <w:tcPr>
            <w:tcW w:w="3553" w:type="dxa"/>
            <w:tcBorders>
              <w:top w:val="single" w:sz="4" w:space="0" w:color="000000"/>
              <w:left w:val="single" w:sz="4" w:space="0" w:color="000000"/>
              <w:bottom w:val="single" w:sz="4" w:space="0" w:color="000000"/>
              <w:right w:val="single" w:sz="4" w:space="0" w:color="000000"/>
            </w:tcBorders>
            <w:shd w:val="clear" w:color="auto" w:fill="33339A"/>
          </w:tcPr>
          <w:p w:rsidR="00931F26" w:rsidRPr="0061598B" w:rsidRDefault="00931F26" w:rsidP="00931F26">
            <w:pPr>
              <w:spacing w:after="0" w:line="251" w:lineRule="exact"/>
              <w:ind w:left="1104" w:right="-20"/>
              <w:rPr>
                <w:rFonts w:asciiTheme="minorHAnsi" w:hAnsiTheme="minorHAnsi"/>
                <w:sz w:val="24"/>
                <w:szCs w:val="24"/>
              </w:rPr>
            </w:pPr>
            <w:r w:rsidRPr="0061598B">
              <w:rPr>
                <w:rFonts w:asciiTheme="minorHAnsi" w:hAnsiTheme="minorHAnsi"/>
                <w:color w:val="FFFFFF"/>
                <w:sz w:val="24"/>
                <w:szCs w:val="24"/>
              </w:rPr>
              <w:t>RATIONALE</w:t>
            </w:r>
          </w:p>
        </w:tc>
        <w:tc>
          <w:tcPr>
            <w:tcW w:w="2618" w:type="dxa"/>
            <w:tcBorders>
              <w:top w:val="single" w:sz="4" w:space="0" w:color="000000"/>
              <w:left w:val="single" w:sz="4" w:space="0" w:color="000000"/>
              <w:bottom w:val="single" w:sz="4" w:space="0" w:color="000000"/>
              <w:right w:val="single" w:sz="4" w:space="0" w:color="000000"/>
            </w:tcBorders>
            <w:shd w:val="clear" w:color="auto" w:fill="33339A"/>
          </w:tcPr>
          <w:p w:rsidR="00931F26" w:rsidRPr="0061598B" w:rsidRDefault="00931F26" w:rsidP="00931F26">
            <w:pPr>
              <w:spacing w:after="0" w:line="251" w:lineRule="exact"/>
              <w:ind w:left="683" w:right="-20"/>
              <w:rPr>
                <w:rFonts w:asciiTheme="minorHAnsi" w:hAnsiTheme="minorHAnsi"/>
                <w:sz w:val="24"/>
                <w:szCs w:val="24"/>
              </w:rPr>
            </w:pPr>
            <w:r w:rsidRPr="0061598B">
              <w:rPr>
                <w:rFonts w:asciiTheme="minorHAnsi" w:hAnsiTheme="minorHAnsi"/>
                <w:color w:val="FFFFFF"/>
                <w:sz w:val="24"/>
                <w:szCs w:val="24"/>
              </w:rPr>
              <w:t>ACTION BY</w:t>
            </w:r>
          </w:p>
        </w:tc>
      </w:tr>
      <w:tr w:rsidR="00931F26" w:rsidRPr="0061598B" w:rsidTr="0061598B">
        <w:trPr>
          <w:trHeight w:hRule="exact" w:val="544"/>
        </w:trPr>
        <w:tc>
          <w:tcPr>
            <w:tcW w:w="3474" w:type="dxa"/>
            <w:tcBorders>
              <w:top w:val="single" w:sz="4" w:space="0" w:color="000000"/>
              <w:left w:val="single" w:sz="4" w:space="0" w:color="000000"/>
              <w:bottom w:val="single" w:sz="4" w:space="0" w:color="000000"/>
              <w:right w:val="single" w:sz="4" w:space="0" w:color="000000"/>
            </w:tcBorders>
          </w:tcPr>
          <w:p w:rsidR="00931F26" w:rsidRPr="0061598B" w:rsidRDefault="00931F26" w:rsidP="00931F26">
            <w:pPr>
              <w:spacing w:after="0" w:line="249" w:lineRule="exact"/>
              <w:ind w:left="102" w:right="-20"/>
              <w:rPr>
                <w:rFonts w:asciiTheme="minorHAnsi" w:hAnsiTheme="minorHAnsi"/>
                <w:sz w:val="24"/>
                <w:szCs w:val="24"/>
              </w:rPr>
            </w:pPr>
            <w:r w:rsidRPr="0061598B">
              <w:rPr>
                <w:rFonts w:asciiTheme="minorHAnsi" w:hAnsiTheme="minorHAnsi"/>
                <w:sz w:val="24"/>
                <w:szCs w:val="24"/>
              </w:rPr>
              <w:t xml:space="preserve">Gather Information </w:t>
            </w:r>
          </w:p>
        </w:tc>
        <w:tc>
          <w:tcPr>
            <w:tcW w:w="3553" w:type="dxa"/>
            <w:tcBorders>
              <w:top w:val="single" w:sz="4" w:space="0" w:color="000000"/>
              <w:left w:val="single" w:sz="4" w:space="0" w:color="000000"/>
              <w:bottom w:val="single" w:sz="4" w:space="0" w:color="000000"/>
              <w:right w:val="single" w:sz="4" w:space="0" w:color="000000"/>
            </w:tcBorders>
          </w:tcPr>
          <w:p w:rsidR="00931F26" w:rsidRPr="0061598B" w:rsidRDefault="00931F26" w:rsidP="0061598B">
            <w:pPr>
              <w:spacing w:after="0" w:line="249" w:lineRule="exact"/>
              <w:ind w:left="390" w:right="-20" w:hanging="288"/>
              <w:rPr>
                <w:rFonts w:asciiTheme="minorHAnsi" w:hAnsiTheme="minorHAnsi"/>
                <w:sz w:val="24"/>
                <w:szCs w:val="24"/>
              </w:rPr>
            </w:pPr>
            <w:proofErr w:type="gramStart"/>
            <w:r w:rsidRPr="0061598B">
              <w:rPr>
                <w:rFonts w:asciiTheme="minorHAnsi" w:hAnsiTheme="minorHAnsi"/>
                <w:sz w:val="24"/>
                <w:szCs w:val="24"/>
              </w:rPr>
              <w:t>•  The</w:t>
            </w:r>
            <w:proofErr w:type="gramEnd"/>
            <w:r w:rsidRPr="0061598B">
              <w:rPr>
                <w:rFonts w:asciiTheme="minorHAnsi" w:hAnsiTheme="minorHAnsi"/>
                <w:sz w:val="24"/>
                <w:szCs w:val="24"/>
              </w:rPr>
              <w:t xml:space="preserve"> Health Centre will inform the SAO should there be a need</w:t>
            </w:r>
            <w:r w:rsidR="0061598B">
              <w:rPr>
                <w:rFonts w:asciiTheme="minorHAnsi" w:hAnsiTheme="minorHAnsi"/>
                <w:sz w:val="24"/>
                <w:szCs w:val="24"/>
              </w:rPr>
              <w:t>.</w:t>
            </w:r>
          </w:p>
        </w:tc>
        <w:tc>
          <w:tcPr>
            <w:tcW w:w="2618" w:type="dxa"/>
            <w:tcBorders>
              <w:top w:val="single" w:sz="4" w:space="0" w:color="000000"/>
              <w:left w:val="single" w:sz="4" w:space="0" w:color="000000"/>
              <w:bottom w:val="single" w:sz="4" w:space="0" w:color="000000"/>
              <w:right w:val="single" w:sz="4" w:space="0" w:color="000000"/>
            </w:tcBorders>
          </w:tcPr>
          <w:p w:rsidR="00931F26" w:rsidRPr="0061598B" w:rsidRDefault="00931F26" w:rsidP="00931F26">
            <w:pPr>
              <w:spacing w:after="0" w:line="249" w:lineRule="exact"/>
              <w:ind w:left="102" w:right="-20"/>
              <w:rPr>
                <w:rFonts w:asciiTheme="minorHAnsi" w:hAnsiTheme="minorHAnsi"/>
                <w:sz w:val="24"/>
                <w:szCs w:val="24"/>
              </w:rPr>
            </w:pPr>
            <w:r w:rsidRPr="0061598B">
              <w:rPr>
                <w:rFonts w:asciiTheme="minorHAnsi" w:hAnsiTheme="minorHAnsi"/>
                <w:sz w:val="24"/>
                <w:szCs w:val="24"/>
              </w:rPr>
              <w:t>Health Centre</w:t>
            </w:r>
          </w:p>
        </w:tc>
      </w:tr>
      <w:tr w:rsidR="00931F26" w:rsidRPr="0061598B" w:rsidTr="00931F26">
        <w:trPr>
          <w:trHeight w:hRule="exact" w:val="516"/>
        </w:trPr>
        <w:tc>
          <w:tcPr>
            <w:tcW w:w="3474" w:type="dxa"/>
            <w:tcBorders>
              <w:top w:val="single" w:sz="4" w:space="0" w:color="000000"/>
              <w:left w:val="single" w:sz="4" w:space="0" w:color="000000"/>
              <w:bottom w:val="single" w:sz="4" w:space="0" w:color="000000"/>
              <w:right w:val="single" w:sz="4" w:space="0" w:color="000000"/>
            </w:tcBorders>
          </w:tcPr>
          <w:p w:rsidR="00931F26" w:rsidRPr="0061598B" w:rsidRDefault="00931F26" w:rsidP="00931F26">
            <w:pPr>
              <w:spacing w:after="0" w:line="249" w:lineRule="exact"/>
              <w:ind w:left="102" w:right="-20"/>
              <w:rPr>
                <w:rFonts w:asciiTheme="minorHAnsi" w:hAnsiTheme="minorHAnsi"/>
                <w:sz w:val="24"/>
                <w:szCs w:val="24"/>
              </w:rPr>
            </w:pPr>
            <w:r w:rsidRPr="0061598B">
              <w:rPr>
                <w:rFonts w:asciiTheme="minorHAnsi" w:hAnsiTheme="minorHAnsi"/>
                <w:sz w:val="24"/>
                <w:szCs w:val="24"/>
              </w:rPr>
              <w:t>Activate Emergency Plan</w:t>
            </w:r>
          </w:p>
        </w:tc>
        <w:tc>
          <w:tcPr>
            <w:tcW w:w="3553" w:type="dxa"/>
            <w:tcBorders>
              <w:top w:val="single" w:sz="4" w:space="0" w:color="000000"/>
              <w:left w:val="single" w:sz="4" w:space="0" w:color="000000"/>
              <w:bottom w:val="single" w:sz="4" w:space="0" w:color="000000"/>
              <w:right w:val="single" w:sz="4" w:space="0" w:color="000000"/>
            </w:tcBorders>
          </w:tcPr>
          <w:p w:rsidR="00931F26" w:rsidRPr="0061598B" w:rsidRDefault="00931F26" w:rsidP="00931F26">
            <w:pPr>
              <w:spacing w:after="0" w:line="249" w:lineRule="exact"/>
              <w:ind w:left="102" w:right="-20"/>
              <w:rPr>
                <w:rFonts w:asciiTheme="minorHAnsi" w:hAnsiTheme="minorHAnsi"/>
                <w:sz w:val="24"/>
                <w:szCs w:val="24"/>
              </w:rPr>
            </w:pPr>
            <w:r w:rsidRPr="0061598B">
              <w:rPr>
                <w:rFonts w:asciiTheme="minorHAnsi" w:hAnsiTheme="minorHAnsi"/>
                <w:sz w:val="24"/>
                <w:szCs w:val="24"/>
              </w:rPr>
              <w:t>•  Coordinate all resources</w:t>
            </w:r>
            <w:r w:rsidR="0061598B">
              <w:rPr>
                <w:rFonts w:asciiTheme="minorHAnsi" w:hAnsiTheme="minorHAnsi"/>
                <w:sz w:val="24"/>
                <w:szCs w:val="24"/>
              </w:rPr>
              <w:t>; and</w:t>
            </w:r>
          </w:p>
          <w:p w:rsidR="00931F26" w:rsidRPr="0061598B" w:rsidRDefault="00931F26" w:rsidP="00931F26">
            <w:pPr>
              <w:spacing w:after="0" w:line="240" w:lineRule="auto"/>
              <w:ind w:left="102" w:right="-20"/>
              <w:rPr>
                <w:rFonts w:asciiTheme="minorHAnsi" w:hAnsiTheme="minorHAnsi"/>
                <w:sz w:val="24"/>
                <w:szCs w:val="24"/>
              </w:rPr>
            </w:pPr>
            <w:proofErr w:type="gramStart"/>
            <w:r w:rsidRPr="0061598B">
              <w:rPr>
                <w:rFonts w:asciiTheme="minorHAnsi" w:hAnsiTheme="minorHAnsi"/>
                <w:sz w:val="24"/>
                <w:szCs w:val="24"/>
              </w:rPr>
              <w:t>•  Select</w:t>
            </w:r>
            <w:proofErr w:type="gramEnd"/>
            <w:r w:rsidRPr="0061598B">
              <w:rPr>
                <w:rFonts w:asciiTheme="minorHAnsi" w:hAnsiTheme="minorHAnsi"/>
                <w:sz w:val="24"/>
                <w:szCs w:val="24"/>
              </w:rPr>
              <w:t xml:space="preserve"> appropriate EMC</w:t>
            </w:r>
            <w:r w:rsidR="0061598B">
              <w:rPr>
                <w:rFonts w:asciiTheme="minorHAnsi" w:hAnsiTheme="minorHAnsi"/>
                <w:sz w:val="24"/>
                <w:szCs w:val="24"/>
              </w:rPr>
              <w:t>.</w:t>
            </w:r>
          </w:p>
        </w:tc>
        <w:tc>
          <w:tcPr>
            <w:tcW w:w="2618" w:type="dxa"/>
            <w:tcBorders>
              <w:top w:val="single" w:sz="4" w:space="0" w:color="000000"/>
              <w:left w:val="single" w:sz="4" w:space="0" w:color="000000"/>
              <w:bottom w:val="single" w:sz="4" w:space="0" w:color="000000"/>
              <w:right w:val="single" w:sz="4" w:space="0" w:color="000000"/>
            </w:tcBorders>
          </w:tcPr>
          <w:p w:rsidR="00931F26" w:rsidRPr="0061598B" w:rsidRDefault="00931F26" w:rsidP="00931F26">
            <w:pPr>
              <w:spacing w:after="0" w:line="249" w:lineRule="exact"/>
              <w:ind w:left="102" w:right="-20"/>
              <w:rPr>
                <w:rFonts w:asciiTheme="minorHAnsi" w:hAnsiTheme="minorHAnsi"/>
                <w:sz w:val="24"/>
                <w:szCs w:val="24"/>
              </w:rPr>
            </w:pPr>
            <w:r w:rsidRPr="0061598B">
              <w:rPr>
                <w:rFonts w:asciiTheme="minorHAnsi" w:hAnsiTheme="minorHAnsi"/>
                <w:sz w:val="24"/>
                <w:szCs w:val="24"/>
              </w:rPr>
              <w:t>SAO</w:t>
            </w:r>
          </w:p>
        </w:tc>
      </w:tr>
      <w:tr w:rsidR="00931F26" w:rsidRPr="0061598B" w:rsidTr="005407B9">
        <w:trPr>
          <w:trHeight w:hRule="exact" w:val="1453"/>
        </w:trPr>
        <w:tc>
          <w:tcPr>
            <w:tcW w:w="3474" w:type="dxa"/>
            <w:tcBorders>
              <w:top w:val="single" w:sz="4" w:space="0" w:color="000000"/>
              <w:left w:val="single" w:sz="4" w:space="0" w:color="000000"/>
              <w:bottom w:val="single" w:sz="4" w:space="0" w:color="000000"/>
              <w:right w:val="single" w:sz="4" w:space="0" w:color="000000"/>
            </w:tcBorders>
          </w:tcPr>
          <w:p w:rsidR="00931F26" w:rsidRPr="0061598B" w:rsidRDefault="00931F26" w:rsidP="00931F26">
            <w:pPr>
              <w:spacing w:after="0" w:line="249" w:lineRule="exact"/>
              <w:ind w:left="102" w:right="-20"/>
              <w:rPr>
                <w:rFonts w:asciiTheme="minorHAnsi" w:hAnsiTheme="minorHAnsi"/>
                <w:sz w:val="24"/>
                <w:szCs w:val="24"/>
              </w:rPr>
            </w:pPr>
            <w:r w:rsidRPr="0061598B">
              <w:rPr>
                <w:rFonts w:asciiTheme="minorHAnsi" w:hAnsiTheme="minorHAnsi"/>
                <w:sz w:val="24"/>
                <w:szCs w:val="24"/>
              </w:rPr>
              <w:t>Assessment of Situation</w:t>
            </w:r>
          </w:p>
        </w:tc>
        <w:tc>
          <w:tcPr>
            <w:tcW w:w="3553" w:type="dxa"/>
            <w:tcBorders>
              <w:top w:val="single" w:sz="4" w:space="0" w:color="000000"/>
              <w:left w:val="single" w:sz="4" w:space="0" w:color="000000"/>
              <w:bottom w:val="single" w:sz="4" w:space="0" w:color="000000"/>
              <w:right w:val="single" w:sz="4" w:space="0" w:color="000000"/>
            </w:tcBorders>
          </w:tcPr>
          <w:p w:rsidR="00931F26" w:rsidRPr="0061598B" w:rsidRDefault="00931F26" w:rsidP="00931F26">
            <w:pPr>
              <w:spacing w:after="0" w:line="249" w:lineRule="exact"/>
              <w:ind w:left="102" w:right="-20"/>
              <w:rPr>
                <w:rFonts w:asciiTheme="minorHAnsi" w:hAnsiTheme="minorHAnsi"/>
                <w:sz w:val="24"/>
                <w:szCs w:val="24"/>
              </w:rPr>
            </w:pPr>
            <w:r w:rsidRPr="0061598B">
              <w:rPr>
                <w:rFonts w:asciiTheme="minorHAnsi" w:hAnsiTheme="minorHAnsi"/>
                <w:sz w:val="24"/>
                <w:szCs w:val="24"/>
              </w:rPr>
              <w:t>•  Decide if additional resources</w:t>
            </w:r>
          </w:p>
          <w:p w:rsidR="00931F26" w:rsidRPr="0061598B" w:rsidRDefault="005407B9" w:rsidP="00931F26">
            <w:pPr>
              <w:spacing w:after="0" w:line="240" w:lineRule="auto"/>
              <w:ind w:left="390" w:right="-20"/>
              <w:rPr>
                <w:rFonts w:asciiTheme="minorHAnsi" w:hAnsiTheme="minorHAnsi"/>
                <w:sz w:val="24"/>
                <w:szCs w:val="24"/>
              </w:rPr>
            </w:pPr>
            <w:r w:rsidRPr="0061598B">
              <w:rPr>
                <w:rFonts w:asciiTheme="minorHAnsi" w:hAnsiTheme="minorHAnsi"/>
                <w:sz w:val="24"/>
                <w:szCs w:val="24"/>
              </w:rPr>
              <w:t>R</w:t>
            </w:r>
            <w:r w:rsidR="00931F26" w:rsidRPr="0061598B">
              <w:rPr>
                <w:rFonts w:asciiTheme="minorHAnsi" w:hAnsiTheme="minorHAnsi"/>
                <w:sz w:val="24"/>
                <w:szCs w:val="24"/>
              </w:rPr>
              <w:t>equired</w:t>
            </w:r>
            <w:r>
              <w:rPr>
                <w:rFonts w:asciiTheme="minorHAnsi" w:hAnsiTheme="minorHAnsi"/>
                <w:sz w:val="24"/>
                <w:szCs w:val="24"/>
              </w:rPr>
              <w:t>;</w:t>
            </w:r>
          </w:p>
          <w:p w:rsidR="00931F26" w:rsidRPr="0061598B" w:rsidRDefault="0061598B" w:rsidP="0061598B">
            <w:pPr>
              <w:spacing w:after="0" w:line="239" w:lineRule="auto"/>
              <w:ind w:left="390" w:right="193" w:hanging="288"/>
              <w:rPr>
                <w:rFonts w:asciiTheme="minorHAnsi" w:hAnsiTheme="minorHAnsi"/>
                <w:sz w:val="24"/>
                <w:szCs w:val="24"/>
              </w:rPr>
            </w:pPr>
            <w:r>
              <w:rPr>
                <w:rFonts w:asciiTheme="minorHAnsi" w:hAnsiTheme="minorHAnsi"/>
                <w:sz w:val="24"/>
                <w:szCs w:val="24"/>
              </w:rPr>
              <w:t>•</w:t>
            </w:r>
            <w:r w:rsidR="00931F26" w:rsidRPr="0061598B">
              <w:rPr>
                <w:rFonts w:asciiTheme="minorHAnsi" w:hAnsiTheme="minorHAnsi"/>
                <w:sz w:val="24"/>
                <w:szCs w:val="24"/>
              </w:rPr>
              <w:t>Determine potential risk of secondary hazard (i.e. civil disorder)</w:t>
            </w:r>
            <w:r w:rsidR="005407B9">
              <w:rPr>
                <w:rFonts w:asciiTheme="minorHAnsi" w:hAnsiTheme="minorHAnsi"/>
                <w:sz w:val="24"/>
                <w:szCs w:val="24"/>
              </w:rPr>
              <w:t>.</w:t>
            </w:r>
          </w:p>
        </w:tc>
        <w:tc>
          <w:tcPr>
            <w:tcW w:w="2618" w:type="dxa"/>
            <w:tcBorders>
              <w:top w:val="single" w:sz="4" w:space="0" w:color="000000"/>
              <w:left w:val="single" w:sz="4" w:space="0" w:color="000000"/>
              <w:bottom w:val="single" w:sz="4" w:space="0" w:color="000000"/>
              <w:right w:val="single" w:sz="4" w:space="0" w:color="000000"/>
            </w:tcBorders>
          </w:tcPr>
          <w:p w:rsidR="00931F26" w:rsidRPr="0061598B" w:rsidRDefault="00931F26" w:rsidP="00931F26">
            <w:pPr>
              <w:spacing w:after="0" w:line="240" w:lineRule="auto"/>
              <w:ind w:left="102" w:right="-20"/>
              <w:rPr>
                <w:rFonts w:asciiTheme="minorHAnsi" w:hAnsiTheme="minorHAnsi"/>
                <w:sz w:val="24"/>
                <w:szCs w:val="24"/>
              </w:rPr>
            </w:pPr>
            <w:r w:rsidRPr="0061598B">
              <w:rPr>
                <w:rFonts w:asciiTheme="minorHAnsi" w:hAnsiTheme="minorHAnsi"/>
                <w:sz w:val="24"/>
                <w:szCs w:val="24"/>
              </w:rPr>
              <w:t>CERC, Local</w:t>
            </w:r>
            <w:r w:rsidR="0061598B">
              <w:rPr>
                <w:rFonts w:asciiTheme="minorHAnsi" w:hAnsiTheme="minorHAnsi"/>
                <w:sz w:val="24"/>
                <w:szCs w:val="24"/>
              </w:rPr>
              <w:t xml:space="preserve">; and </w:t>
            </w:r>
          </w:p>
          <w:p w:rsidR="00931F26" w:rsidRPr="0061598B" w:rsidRDefault="00931F26" w:rsidP="00931F26">
            <w:pPr>
              <w:spacing w:after="0" w:line="240" w:lineRule="auto"/>
              <w:ind w:left="102" w:right="-20"/>
              <w:rPr>
                <w:rFonts w:asciiTheme="minorHAnsi" w:hAnsiTheme="minorHAnsi"/>
                <w:sz w:val="24"/>
                <w:szCs w:val="24"/>
              </w:rPr>
            </w:pPr>
            <w:r w:rsidRPr="0061598B">
              <w:rPr>
                <w:rFonts w:asciiTheme="minorHAnsi" w:hAnsiTheme="minorHAnsi"/>
                <w:sz w:val="24"/>
                <w:szCs w:val="24"/>
              </w:rPr>
              <w:t>Health Authorities</w:t>
            </w:r>
            <w:r w:rsidR="00623853">
              <w:rPr>
                <w:rFonts w:asciiTheme="minorHAnsi" w:hAnsiTheme="minorHAnsi"/>
                <w:sz w:val="24"/>
                <w:szCs w:val="24"/>
              </w:rPr>
              <w:t>.</w:t>
            </w:r>
          </w:p>
        </w:tc>
      </w:tr>
      <w:tr w:rsidR="00931F26" w:rsidRPr="0061598B" w:rsidTr="005407B9">
        <w:trPr>
          <w:trHeight w:hRule="exact" w:val="895"/>
        </w:trPr>
        <w:tc>
          <w:tcPr>
            <w:tcW w:w="3474" w:type="dxa"/>
            <w:tcBorders>
              <w:top w:val="single" w:sz="4" w:space="0" w:color="000000"/>
              <w:left w:val="single" w:sz="4" w:space="0" w:color="000000"/>
              <w:bottom w:val="single" w:sz="4" w:space="0" w:color="000000"/>
              <w:right w:val="single" w:sz="4" w:space="0" w:color="000000"/>
            </w:tcBorders>
          </w:tcPr>
          <w:p w:rsidR="00931F26" w:rsidRPr="0061598B" w:rsidRDefault="00931F26" w:rsidP="00931F26">
            <w:pPr>
              <w:spacing w:after="0" w:line="249" w:lineRule="exact"/>
              <w:ind w:left="102" w:right="-20"/>
              <w:rPr>
                <w:rFonts w:asciiTheme="minorHAnsi" w:hAnsiTheme="minorHAnsi"/>
                <w:sz w:val="24"/>
                <w:szCs w:val="24"/>
              </w:rPr>
            </w:pPr>
            <w:r w:rsidRPr="0061598B">
              <w:rPr>
                <w:rFonts w:asciiTheme="minorHAnsi" w:hAnsiTheme="minorHAnsi"/>
                <w:sz w:val="24"/>
                <w:szCs w:val="24"/>
              </w:rPr>
              <w:t>Instructions to Residents</w:t>
            </w:r>
          </w:p>
        </w:tc>
        <w:tc>
          <w:tcPr>
            <w:tcW w:w="3553" w:type="dxa"/>
            <w:tcBorders>
              <w:top w:val="single" w:sz="4" w:space="0" w:color="000000"/>
              <w:left w:val="single" w:sz="4" w:space="0" w:color="000000"/>
              <w:bottom w:val="single" w:sz="4" w:space="0" w:color="000000"/>
              <w:right w:val="single" w:sz="4" w:space="0" w:color="000000"/>
            </w:tcBorders>
          </w:tcPr>
          <w:p w:rsidR="00931F26" w:rsidRPr="0061598B" w:rsidRDefault="00931F26" w:rsidP="00931F26">
            <w:pPr>
              <w:spacing w:after="0" w:line="249" w:lineRule="exact"/>
              <w:ind w:left="102" w:right="-20"/>
              <w:rPr>
                <w:rFonts w:asciiTheme="minorHAnsi" w:hAnsiTheme="minorHAnsi"/>
                <w:sz w:val="24"/>
                <w:szCs w:val="24"/>
              </w:rPr>
            </w:pPr>
            <w:r w:rsidRPr="0061598B">
              <w:rPr>
                <w:rFonts w:asciiTheme="minorHAnsi" w:hAnsiTheme="minorHAnsi"/>
                <w:sz w:val="24"/>
                <w:szCs w:val="24"/>
              </w:rPr>
              <w:t>•  Issue instructions to public and</w:t>
            </w:r>
          </w:p>
          <w:p w:rsidR="00931F26" w:rsidRPr="0061598B" w:rsidRDefault="00931F26" w:rsidP="005407B9">
            <w:pPr>
              <w:tabs>
                <w:tab w:val="left" w:pos="3360"/>
              </w:tabs>
              <w:spacing w:after="0" w:line="240" w:lineRule="auto"/>
              <w:ind w:left="390" w:right="193"/>
              <w:rPr>
                <w:rFonts w:asciiTheme="minorHAnsi" w:hAnsiTheme="minorHAnsi"/>
                <w:sz w:val="24"/>
                <w:szCs w:val="24"/>
              </w:rPr>
            </w:pPr>
            <w:proofErr w:type="gramStart"/>
            <w:r w:rsidRPr="0061598B">
              <w:rPr>
                <w:rFonts w:asciiTheme="minorHAnsi" w:hAnsiTheme="minorHAnsi"/>
                <w:sz w:val="24"/>
                <w:szCs w:val="24"/>
              </w:rPr>
              <w:t>advise</w:t>
            </w:r>
            <w:proofErr w:type="gramEnd"/>
            <w:r w:rsidRPr="0061598B">
              <w:rPr>
                <w:rFonts w:asciiTheme="minorHAnsi" w:hAnsiTheme="minorHAnsi"/>
                <w:sz w:val="24"/>
                <w:szCs w:val="24"/>
              </w:rPr>
              <w:t xml:space="preserve"> them on</w:t>
            </w:r>
            <w:r w:rsidR="005407B9">
              <w:rPr>
                <w:rFonts w:asciiTheme="minorHAnsi" w:hAnsiTheme="minorHAnsi"/>
                <w:sz w:val="24"/>
                <w:szCs w:val="24"/>
              </w:rPr>
              <w:t xml:space="preserve"> </w:t>
            </w:r>
            <w:r w:rsidRPr="0061598B">
              <w:rPr>
                <w:rFonts w:asciiTheme="minorHAnsi" w:hAnsiTheme="minorHAnsi"/>
                <w:sz w:val="24"/>
                <w:szCs w:val="24"/>
              </w:rPr>
              <w:t>protective measures</w:t>
            </w:r>
            <w:r w:rsidR="005407B9">
              <w:rPr>
                <w:rFonts w:asciiTheme="minorHAnsi" w:hAnsiTheme="minorHAnsi"/>
                <w:sz w:val="24"/>
                <w:szCs w:val="24"/>
              </w:rPr>
              <w:t>.</w:t>
            </w:r>
          </w:p>
        </w:tc>
        <w:tc>
          <w:tcPr>
            <w:tcW w:w="2618" w:type="dxa"/>
            <w:tcBorders>
              <w:top w:val="single" w:sz="4" w:space="0" w:color="000000"/>
              <w:left w:val="single" w:sz="4" w:space="0" w:color="000000"/>
              <w:bottom w:val="single" w:sz="4" w:space="0" w:color="000000"/>
              <w:right w:val="single" w:sz="4" w:space="0" w:color="000000"/>
            </w:tcBorders>
          </w:tcPr>
          <w:p w:rsidR="00931F26" w:rsidRPr="0061598B" w:rsidRDefault="00931F26" w:rsidP="00931F26">
            <w:pPr>
              <w:spacing w:after="0" w:line="249" w:lineRule="exact"/>
              <w:ind w:left="102" w:right="-20"/>
              <w:rPr>
                <w:rFonts w:asciiTheme="minorHAnsi" w:hAnsiTheme="minorHAnsi"/>
                <w:sz w:val="24"/>
                <w:szCs w:val="24"/>
              </w:rPr>
            </w:pPr>
            <w:r w:rsidRPr="0061598B">
              <w:rPr>
                <w:rFonts w:asciiTheme="minorHAnsi" w:hAnsiTheme="minorHAnsi"/>
                <w:sz w:val="24"/>
                <w:szCs w:val="24"/>
              </w:rPr>
              <w:t>Designated by Nurse In-Charge; CERC, Amateur Radio</w:t>
            </w:r>
          </w:p>
        </w:tc>
      </w:tr>
      <w:tr w:rsidR="00931F26" w:rsidRPr="0061598B" w:rsidTr="005407B9">
        <w:trPr>
          <w:trHeight w:hRule="exact" w:val="3145"/>
        </w:trPr>
        <w:tc>
          <w:tcPr>
            <w:tcW w:w="3474" w:type="dxa"/>
            <w:tcBorders>
              <w:top w:val="single" w:sz="4" w:space="0" w:color="000000"/>
              <w:left w:val="single" w:sz="4" w:space="0" w:color="000000"/>
              <w:bottom w:val="single" w:sz="4" w:space="0" w:color="000000"/>
              <w:right w:val="single" w:sz="4" w:space="0" w:color="000000"/>
            </w:tcBorders>
          </w:tcPr>
          <w:p w:rsidR="00931F26" w:rsidRPr="0061598B" w:rsidRDefault="00931F26" w:rsidP="00931F26">
            <w:pPr>
              <w:spacing w:after="0" w:line="249" w:lineRule="exact"/>
              <w:ind w:left="102" w:right="-20"/>
              <w:rPr>
                <w:rFonts w:asciiTheme="minorHAnsi" w:hAnsiTheme="minorHAnsi"/>
                <w:sz w:val="24"/>
                <w:szCs w:val="24"/>
              </w:rPr>
            </w:pPr>
            <w:r w:rsidRPr="0061598B">
              <w:rPr>
                <w:rFonts w:asciiTheme="minorHAnsi" w:hAnsiTheme="minorHAnsi"/>
                <w:sz w:val="24"/>
                <w:szCs w:val="24"/>
              </w:rPr>
              <w:t>Quarantine (stay at home)</w:t>
            </w:r>
          </w:p>
        </w:tc>
        <w:tc>
          <w:tcPr>
            <w:tcW w:w="3553" w:type="dxa"/>
            <w:tcBorders>
              <w:top w:val="single" w:sz="4" w:space="0" w:color="000000"/>
              <w:left w:val="single" w:sz="4" w:space="0" w:color="000000"/>
              <w:bottom w:val="single" w:sz="4" w:space="0" w:color="000000"/>
              <w:right w:val="single" w:sz="4" w:space="0" w:color="000000"/>
            </w:tcBorders>
          </w:tcPr>
          <w:p w:rsidR="00931F26" w:rsidRPr="0061598B" w:rsidRDefault="00931F26" w:rsidP="00931F26">
            <w:pPr>
              <w:spacing w:after="0" w:line="249" w:lineRule="exact"/>
              <w:ind w:left="102" w:right="-20"/>
              <w:rPr>
                <w:rFonts w:asciiTheme="minorHAnsi" w:hAnsiTheme="minorHAnsi"/>
                <w:sz w:val="24"/>
                <w:szCs w:val="24"/>
              </w:rPr>
            </w:pPr>
            <w:r w:rsidRPr="0061598B">
              <w:rPr>
                <w:rFonts w:asciiTheme="minorHAnsi" w:hAnsiTheme="minorHAnsi"/>
                <w:sz w:val="24"/>
                <w:szCs w:val="24"/>
              </w:rPr>
              <w:t>•  Coordinate supply of required</w:t>
            </w:r>
          </w:p>
          <w:p w:rsidR="00931F26" w:rsidRPr="0061598B" w:rsidRDefault="00931F26" w:rsidP="005407B9">
            <w:pPr>
              <w:spacing w:after="0" w:line="240" w:lineRule="auto"/>
              <w:ind w:left="120" w:right="57" w:hanging="90"/>
              <w:rPr>
                <w:rFonts w:asciiTheme="minorHAnsi" w:hAnsiTheme="minorHAnsi"/>
                <w:sz w:val="24"/>
                <w:szCs w:val="24"/>
              </w:rPr>
            </w:pPr>
            <w:r w:rsidRPr="0061598B">
              <w:rPr>
                <w:rFonts w:asciiTheme="minorHAnsi" w:hAnsiTheme="minorHAnsi"/>
                <w:sz w:val="24"/>
                <w:szCs w:val="24"/>
              </w:rPr>
              <w:t>resources (i.e. gas masks, drinking water, food, pharmaceutical supplies)</w:t>
            </w:r>
            <w:r w:rsidR="005407B9">
              <w:rPr>
                <w:rFonts w:asciiTheme="minorHAnsi" w:hAnsiTheme="minorHAnsi"/>
                <w:sz w:val="24"/>
                <w:szCs w:val="24"/>
              </w:rPr>
              <w:t>;</w:t>
            </w:r>
          </w:p>
          <w:p w:rsidR="00931F26" w:rsidRPr="0061598B" w:rsidRDefault="00931F26" w:rsidP="00931F26">
            <w:pPr>
              <w:spacing w:after="0" w:line="240" w:lineRule="auto"/>
              <w:ind w:left="102" w:right="-20"/>
              <w:rPr>
                <w:rFonts w:asciiTheme="minorHAnsi" w:hAnsiTheme="minorHAnsi"/>
                <w:sz w:val="24"/>
                <w:szCs w:val="24"/>
              </w:rPr>
            </w:pPr>
            <w:r w:rsidRPr="0061598B">
              <w:rPr>
                <w:rFonts w:asciiTheme="minorHAnsi" w:hAnsiTheme="minorHAnsi"/>
                <w:sz w:val="24"/>
                <w:szCs w:val="24"/>
              </w:rPr>
              <w:t>•  Determine need for evacuation</w:t>
            </w:r>
            <w:r w:rsidR="005407B9">
              <w:rPr>
                <w:rFonts w:asciiTheme="minorHAnsi" w:hAnsiTheme="minorHAnsi"/>
                <w:sz w:val="24"/>
                <w:szCs w:val="24"/>
              </w:rPr>
              <w:t>;</w:t>
            </w:r>
          </w:p>
          <w:p w:rsidR="00931F26" w:rsidRPr="0061598B" w:rsidRDefault="00931F26" w:rsidP="00931F26">
            <w:pPr>
              <w:spacing w:after="0" w:line="252" w:lineRule="exact"/>
              <w:ind w:left="102" w:right="-20"/>
              <w:rPr>
                <w:rFonts w:asciiTheme="minorHAnsi" w:hAnsiTheme="minorHAnsi"/>
                <w:sz w:val="24"/>
                <w:szCs w:val="24"/>
              </w:rPr>
            </w:pPr>
            <w:r w:rsidRPr="0061598B">
              <w:rPr>
                <w:rFonts w:asciiTheme="minorHAnsi" w:hAnsiTheme="minorHAnsi"/>
                <w:sz w:val="24"/>
                <w:szCs w:val="24"/>
              </w:rPr>
              <w:t>•  Identify evacuation relocations</w:t>
            </w:r>
            <w:r w:rsidR="005407B9">
              <w:rPr>
                <w:rFonts w:asciiTheme="minorHAnsi" w:hAnsiTheme="minorHAnsi"/>
                <w:sz w:val="24"/>
                <w:szCs w:val="24"/>
              </w:rPr>
              <w:t xml:space="preserve">; and </w:t>
            </w:r>
          </w:p>
          <w:p w:rsidR="00931F26" w:rsidRPr="0061598B" w:rsidRDefault="00931F26" w:rsidP="005407B9">
            <w:pPr>
              <w:spacing w:after="0" w:line="240" w:lineRule="auto"/>
              <w:ind w:left="210" w:right="68" w:hanging="108"/>
              <w:rPr>
                <w:rFonts w:asciiTheme="minorHAnsi" w:hAnsiTheme="minorHAnsi"/>
                <w:sz w:val="24"/>
                <w:szCs w:val="24"/>
              </w:rPr>
            </w:pPr>
            <w:proofErr w:type="gramStart"/>
            <w:r w:rsidRPr="0061598B">
              <w:rPr>
                <w:rFonts w:asciiTheme="minorHAnsi" w:hAnsiTheme="minorHAnsi"/>
                <w:sz w:val="24"/>
                <w:szCs w:val="24"/>
              </w:rPr>
              <w:t>•  Establish</w:t>
            </w:r>
            <w:proofErr w:type="gramEnd"/>
            <w:r w:rsidRPr="0061598B">
              <w:rPr>
                <w:rFonts w:asciiTheme="minorHAnsi" w:hAnsiTheme="minorHAnsi"/>
                <w:sz w:val="24"/>
                <w:szCs w:val="24"/>
              </w:rPr>
              <w:t xml:space="preserve"> emergency public health facilities, shelters, refreshment centres and feeding facilities</w:t>
            </w:r>
            <w:r w:rsidR="005407B9">
              <w:rPr>
                <w:rFonts w:asciiTheme="minorHAnsi" w:hAnsiTheme="minorHAnsi"/>
                <w:sz w:val="24"/>
                <w:szCs w:val="24"/>
              </w:rPr>
              <w:t>.</w:t>
            </w:r>
          </w:p>
        </w:tc>
        <w:tc>
          <w:tcPr>
            <w:tcW w:w="2618" w:type="dxa"/>
            <w:tcBorders>
              <w:top w:val="single" w:sz="4" w:space="0" w:color="000000"/>
              <w:left w:val="single" w:sz="4" w:space="0" w:color="000000"/>
              <w:bottom w:val="single" w:sz="4" w:space="0" w:color="000000"/>
              <w:right w:val="single" w:sz="4" w:space="0" w:color="000000"/>
            </w:tcBorders>
          </w:tcPr>
          <w:p w:rsidR="00931F26" w:rsidRPr="0061598B" w:rsidRDefault="00931F26" w:rsidP="00931F26">
            <w:pPr>
              <w:spacing w:after="0" w:line="249" w:lineRule="exact"/>
              <w:ind w:left="102" w:right="-20"/>
              <w:rPr>
                <w:rFonts w:asciiTheme="minorHAnsi" w:hAnsiTheme="minorHAnsi"/>
                <w:sz w:val="24"/>
                <w:szCs w:val="24"/>
              </w:rPr>
            </w:pPr>
            <w:r w:rsidRPr="0061598B">
              <w:rPr>
                <w:rFonts w:asciiTheme="minorHAnsi" w:hAnsiTheme="minorHAnsi"/>
                <w:sz w:val="24"/>
                <w:szCs w:val="24"/>
              </w:rPr>
              <w:t>RCMP, Ambulance,</w:t>
            </w:r>
          </w:p>
          <w:p w:rsidR="00931F26" w:rsidRPr="0061598B" w:rsidRDefault="00931F26" w:rsidP="00931F26">
            <w:pPr>
              <w:spacing w:after="0" w:line="240" w:lineRule="auto"/>
              <w:ind w:left="102" w:right="774"/>
              <w:rPr>
                <w:rFonts w:asciiTheme="minorHAnsi" w:hAnsiTheme="minorHAnsi"/>
                <w:sz w:val="24"/>
                <w:szCs w:val="24"/>
              </w:rPr>
            </w:pPr>
            <w:r w:rsidRPr="0061598B">
              <w:rPr>
                <w:rFonts w:asciiTheme="minorHAnsi" w:hAnsiTheme="minorHAnsi"/>
                <w:sz w:val="24"/>
                <w:szCs w:val="24"/>
              </w:rPr>
              <w:t>External Agencies, Volunteers</w:t>
            </w:r>
          </w:p>
        </w:tc>
      </w:tr>
      <w:tr w:rsidR="00931F26" w:rsidRPr="0061598B" w:rsidTr="0011772F">
        <w:trPr>
          <w:trHeight w:hRule="exact" w:val="1363"/>
        </w:trPr>
        <w:tc>
          <w:tcPr>
            <w:tcW w:w="3474" w:type="dxa"/>
            <w:tcBorders>
              <w:top w:val="single" w:sz="4" w:space="0" w:color="000000"/>
              <w:left w:val="single" w:sz="4" w:space="0" w:color="000000"/>
              <w:bottom w:val="single" w:sz="4" w:space="0" w:color="000000"/>
              <w:right w:val="single" w:sz="4" w:space="0" w:color="000000"/>
            </w:tcBorders>
          </w:tcPr>
          <w:p w:rsidR="00931F26" w:rsidRPr="0061598B" w:rsidRDefault="00931F26" w:rsidP="00931F26">
            <w:pPr>
              <w:spacing w:after="0" w:line="249" w:lineRule="exact"/>
              <w:ind w:left="102" w:right="-20"/>
              <w:rPr>
                <w:rFonts w:asciiTheme="minorHAnsi" w:hAnsiTheme="minorHAnsi"/>
                <w:sz w:val="24"/>
                <w:szCs w:val="24"/>
              </w:rPr>
            </w:pPr>
            <w:r w:rsidRPr="0061598B">
              <w:rPr>
                <w:rFonts w:asciiTheme="minorHAnsi" w:hAnsiTheme="minorHAnsi"/>
                <w:sz w:val="24"/>
                <w:szCs w:val="24"/>
              </w:rPr>
              <w:t>Preventing Spread of Disease</w:t>
            </w:r>
          </w:p>
        </w:tc>
        <w:tc>
          <w:tcPr>
            <w:tcW w:w="3553" w:type="dxa"/>
            <w:tcBorders>
              <w:top w:val="single" w:sz="4" w:space="0" w:color="000000"/>
              <w:left w:val="single" w:sz="4" w:space="0" w:color="000000"/>
              <w:bottom w:val="single" w:sz="4" w:space="0" w:color="000000"/>
              <w:right w:val="single" w:sz="4" w:space="0" w:color="000000"/>
            </w:tcBorders>
          </w:tcPr>
          <w:p w:rsidR="00931F26" w:rsidRPr="0061598B" w:rsidRDefault="00931F26" w:rsidP="00931F26">
            <w:pPr>
              <w:spacing w:after="0" w:line="249" w:lineRule="exact"/>
              <w:ind w:left="102" w:right="-20"/>
              <w:rPr>
                <w:rFonts w:asciiTheme="minorHAnsi" w:hAnsiTheme="minorHAnsi"/>
                <w:sz w:val="24"/>
                <w:szCs w:val="24"/>
              </w:rPr>
            </w:pPr>
            <w:r w:rsidRPr="0061598B">
              <w:rPr>
                <w:rFonts w:asciiTheme="minorHAnsi" w:hAnsiTheme="minorHAnsi"/>
                <w:sz w:val="24"/>
                <w:szCs w:val="24"/>
              </w:rPr>
              <w:t>•  Assist in identification of disease</w:t>
            </w:r>
          </w:p>
          <w:p w:rsidR="00931F26" w:rsidRPr="0061598B" w:rsidRDefault="00931F26" w:rsidP="00931F26">
            <w:pPr>
              <w:spacing w:after="0" w:line="240" w:lineRule="auto"/>
              <w:ind w:left="390" w:right="-20"/>
              <w:rPr>
                <w:rFonts w:asciiTheme="minorHAnsi" w:hAnsiTheme="minorHAnsi"/>
                <w:sz w:val="24"/>
                <w:szCs w:val="24"/>
              </w:rPr>
            </w:pPr>
            <w:r w:rsidRPr="0061598B">
              <w:rPr>
                <w:rFonts w:asciiTheme="minorHAnsi" w:hAnsiTheme="minorHAnsi"/>
                <w:sz w:val="24"/>
                <w:szCs w:val="24"/>
              </w:rPr>
              <w:t>and its vector</w:t>
            </w:r>
            <w:r w:rsidR="0011772F">
              <w:rPr>
                <w:rFonts w:asciiTheme="minorHAnsi" w:hAnsiTheme="minorHAnsi"/>
                <w:sz w:val="24"/>
                <w:szCs w:val="24"/>
              </w:rPr>
              <w:t>;</w:t>
            </w:r>
          </w:p>
          <w:p w:rsidR="00931F26" w:rsidRPr="0061598B" w:rsidRDefault="00931F26" w:rsidP="0011772F">
            <w:pPr>
              <w:spacing w:before="4" w:after="0" w:line="252" w:lineRule="exact"/>
              <w:ind w:left="390" w:right="193" w:hanging="288"/>
              <w:rPr>
                <w:rFonts w:asciiTheme="minorHAnsi" w:hAnsiTheme="minorHAnsi"/>
                <w:sz w:val="24"/>
                <w:szCs w:val="24"/>
              </w:rPr>
            </w:pPr>
            <w:r w:rsidRPr="0061598B">
              <w:rPr>
                <w:rFonts w:asciiTheme="minorHAnsi" w:hAnsiTheme="minorHAnsi"/>
                <w:sz w:val="24"/>
                <w:szCs w:val="24"/>
              </w:rPr>
              <w:t>•  Monitor potential spread of disease</w:t>
            </w:r>
            <w:r w:rsidR="0011772F">
              <w:rPr>
                <w:rFonts w:asciiTheme="minorHAnsi" w:hAnsiTheme="minorHAnsi"/>
                <w:sz w:val="24"/>
                <w:szCs w:val="24"/>
              </w:rPr>
              <w:t>; and</w:t>
            </w:r>
          </w:p>
          <w:p w:rsidR="00931F26" w:rsidRPr="0061598B" w:rsidRDefault="00931F26" w:rsidP="00931F26">
            <w:pPr>
              <w:spacing w:after="0" w:line="251" w:lineRule="exact"/>
              <w:ind w:left="102" w:right="-20"/>
              <w:rPr>
                <w:rFonts w:asciiTheme="minorHAnsi" w:hAnsiTheme="minorHAnsi"/>
                <w:sz w:val="24"/>
                <w:szCs w:val="24"/>
              </w:rPr>
            </w:pPr>
            <w:proofErr w:type="gramStart"/>
            <w:r w:rsidRPr="0061598B">
              <w:rPr>
                <w:rFonts w:asciiTheme="minorHAnsi" w:hAnsiTheme="minorHAnsi"/>
                <w:sz w:val="24"/>
                <w:szCs w:val="24"/>
              </w:rPr>
              <w:t>•  Isolate</w:t>
            </w:r>
            <w:proofErr w:type="gramEnd"/>
            <w:r w:rsidRPr="0061598B">
              <w:rPr>
                <w:rFonts w:asciiTheme="minorHAnsi" w:hAnsiTheme="minorHAnsi"/>
                <w:sz w:val="24"/>
                <w:szCs w:val="24"/>
              </w:rPr>
              <w:t xml:space="preserve"> immediate area</w:t>
            </w:r>
            <w:r w:rsidR="0011772F">
              <w:rPr>
                <w:rFonts w:asciiTheme="minorHAnsi" w:hAnsiTheme="minorHAnsi"/>
                <w:sz w:val="24"/>
                <w:szCs w:val="24"/>
              </w:rPr>
              <w:t>.</w:t>
            </w:r>
          </w:p>
        </w:tc>
        <w:tc>
          <w:tcPr>
            <w:tcW w:w="2618" w:type="dxa"/>
            <w:tcBorders>
              <w:top w:val="single" w:sz="4" w:space="0" w:color="000000"/>
              <w:left w:val="single" w:sz="4" w:space="0" w:color="000000"/>
              <w:bottom w:val="single" w:sz="4" w:space="0" w:color="000000"/>
              <w:right w:val="single" w:sz="4" w:space="0" w:color="000000"/>
            </w:tcBorders>
          </w:tcPr>
          <w:p w:rsidR="00931F26" w:rsidRPr="0061598B" w:rsidRDefault="00931F26" w:rsidP="00931F26">
            <w:pPr>
              <w:spacing w:after="0" w:line="249" w:lineRule="exact"/>
              <w:ind w:left="102" w:right="-20"/>
              <w:rPr>
                <w:rFonts w:asciiTheme="minorHAnsi" w:hAnsiTheme="minorHAnsi"/>
                <w:sz w:val="24"/>
                <w:szCs w:val="24"/>
              </w:rPr>
            </w:pPr>
            <w:r w:rsidRPr="0061598B">
              <w:rPr>
                <w:rFonts w:asciiTheme="minorHAnsi" w:hAnsiTheme="minorHAnsi"/>
                <w:sz w:val="24"/>
                <w:szCs w:val="24"/>
              </w:rPr>
              <w:t>RCMP, GNWT – Health</w:t>
            </w:r>
          </w:p>
          <w:p w:rsidR="00931F26" w:rsidRPr="0061598B" w:rsidRDefault="00931F26" w:rsidP="00931F26">
            <w:pPr>
              <w:spacing w:after="0" w:line="240" w:lineRule="auto"/>
              <w:ind w:left="102" w:right="-20"/>
              <w:rPr>
                <w:rFonts w:asciiTheme="minorHAnsi" w:hAnsiTheme="minorHAnsi"/>
                <w:sz w:val="24"/>
                <w:szCs w:val="24"/>
              </w:rPr>
            </w:pPr>
            <w:r w:rsidRPr="0061598B">
              <w:rPr>
                <w:rFonts w:asciiTheme="minorHAnsi" w:hAnsiTheme="minorHAnsi"/>
                <w:sz w:val="24"/>
                <w:szCs w:val="24"/>
              </w:rPr>
              <w:t>&amp; Social Services, MACA</w:t>
            </w:r>
          </w:p>
        </w:tc>
      </w:tr>
      <w:tr w:rsidR="00931F26" w:rsidRPr="0061598B" w:rsidTr="0011772F">
        <w:trPr>
          <w:trHeight w:hRule="exact" w:val="1174"/>
        </w:trPr>
        <w:tc>
          <w:tcPr>
            <w:tcW w:w="3474" w:type="dxa"/>
            <w:tcBorders>
              <w:top w:val="single" w:sz="4" w:space="0" w:color="000000"/>
              <w:left w:val="single" w:sz="4" w:space="0" w:color="000000"/>
              <w:bottom w:val="single" w:sz="4" w:space="0" w:color="000000"/>
              <w:right w:val="single" w:sz="4" w:space="0" w:color="000000"/>
            </w:tcBorders>
          </w:tcPr>
          <w:p w:rsidR="00931F26" w:rsidRPr="0061598B" w:rsidRDefault="00931F26" w:rsidP="00931F26">
            <w:pPr>
              <w:spacing w:after="0" w:line="249" w:lineRule="exact"/>
              <w:ind w:left="102" w:right="-20"/>
              <w:rPr>
                <w:rFonts w:asciiTheme="minorHAnsi" w:hAnsiTheme="minorHAnsi"/>
                <w:sz w:val="24"/>
                <w:szCs w:val="24"/>
              </w:rPr>
            </w:pPr>
            <w:r w:rsidRPr="0061598B">
              <w:rPr>
                <w:rFonts w:asciiTheme="minorHAnsi" w:hAnsiTheme="minorHAnsi"/>
                <w:sz w:val="24"/>
                <w:szCs w:val="24"/>
              </w:rPr>
              <w:lastRenderedPageBreak/>
              <w:t>Notification System</w:t>
            </w:r>
          </w:p>
        </w:tc>
        <w:tc>
          <w:tcPr>
            <w:tcW w:w="3553" w:type="dxa"/>
            <w:tcBorders>
              <w:top w:val="single" w:sz="4" w:space="0" w:color="000000"/>
              <w:left w:val="single" w:sz="4" w:space="0" w:color="000000"/>
              <w:bottom w:val="single" w:sz="4" w:space="0" w:color="000000"/>
              <w:right w:val="single" w:sz="4" w:space="0" w:color="000000"/>
            </w:tcBorders>
          </w:tcPr>
          <w:p w:rsidR="00931F26" w:rsidRPr="0061598B" w:rsidRDefault="00931F26" w:rsidP="00931F26">
            <w:pPr>
              <w:spacing w:after="0" w:line="249" w:lineRule="exact"/>
              <w:ind w:left="102" w:right="-20"/>
              <w:rPr>
                <w:rFonts w:asciiTheme="minorHAnsi" w:hAnsiTheme="minorHAnsi"/>
                <w:sz w:val="24"/>
                <w:szCs w:val="24"/>
              </w:rPr>
            </w:pPr>
            <w:r w:rsidRPr="0061598B">
              <w:rPr>
                <w:rFonts w:asciiTheme="minorHAnsi" w:hAnsiTheme="minorHAnsi"/>
                <w:sz w:val="24"/>
                <w:szCs w:val="24"/>
              </w:rPr>
              <w:t>•  Notify ambulance</w:t>
            </w:r>
            <w:r w:rsidR="0011772F">
              <w:rPr>
                <w:rFonts w:asciiTheme="minorHAnsi" w:hAnsiTheme="minorHAnsi"/>
                <w:sz w:val="24"/>
                <w:szCs w:val="24"/>
              </w:rPr>
              <w:t>; and</w:t>
            </w:r>
          </w:p>
          <w:p w:rsidR="00931F26" w:rsidRPr="0061598B" w:rsidRDefault="00931F26" w:rsidP="0011772F">
            <w:pPr>
              <w:spacing w:after="0" w:line="240" w:lineRule="auto"/>
              <w:ind w:left="390" w:right="103" w:hanging="288"/>
              <w:rPr>
                <w:rFonts w:asciiTheme="minorHAnsi" w:hAnsiTheme="minorHAnsi"/>
                <w:sz w:val="24"/>
                <w:szCs w:val="24"/>
              </w:rPr>
            </w:pPr>
            <w:proofErr w:type="gramStart"/>
            <w:r w:rsidRPr="0061598B">
              <w:rPr>
                <w:rFonts w:asciiTheme="minorHAnsi" w:hAnsiTheme="minorHAnsi"/>
                <w:sz w:val="24"/>
                <w:szCs w:val="24"/>
              </w:rPr>
              <w:t>•  Notify</w:t>
            </w:r>
            <w:proofErr w:type="gramEnd"/>
            <w:r w:rsidRPr="0061598B">
              <w:rPr>
                <w:rFonts w:asciiTheme="minorHAnsi" w:hAnsiTheme="minorHAnsi"/>
                <w:sz w:val="24"/>
                <w:szCs w:val="24"/>
              </w:rPr>
              <w:t xml:space="preserve"> local health-care facilities of casualties (number/type)</w:t>
            </w:r>
            <w:r w:rsidR="0011772F">
              <w:rPr>
                <w:rFonts w:asciiTheme="minorHAnsi" w:hAnsiTheme="minorHAnsi"/>
                <w:sz w:val="24"/>
                <w:szCs w:val="24"/>
              </w:rPr>
              <w:t>.</w:t>
            </w:r>
          </w:p>
        </w:tc>
        <w:tc>
          <w:tcPr>
            <w:tcW w:w="2618" w:type="dxa"/>
            <w:tcBorders>
              <w:top w:val="single" w:sz="4" w:space="0" w:color="000000"/>
              <w:left w:val="single" w:sz="4" w:space="0" w:color="000000"/>
              <w:bottom w:val="single" w:sz="4" w:space="0" w:color="000000"/>
              <w:right w:val="single" w:sz="4" w:space="0" w:color="000000"/>
            </w:tcBorders>
          </w:tcPr>
          <w:p w:rsidR="00931F26" w:rsidRPr="0061598B" w:rsidRDefault="00931F26" w:rsidP="00931F26">
            <w:pPr>
              <w:spacing w:after="0" w:line="249" w:lineRule="exact"/>
              <w:ind w:left="102" w:right="-20"/>
              <w:rPr>
                <w:rFonts w:asciiTheme="minorHAnsi" w:hAnsiTheme="minorHAnsi"/>
                <w:sz w:val="24"/>
                <w:szCs w:val="24"/>
              </w:rPr>
            </w:pPr>
            <w:r w:rsidRPr="0061598B">
              <w:rPr>
                <w:rFonts w:asciiTheme="minorHAnsi" w:hAnsiTheme="minorHAnsi"/>
                <w:sz w:val="24"/>
                <w:szCs w:val="24"/>
              </w:rPr>
              <w:t>CERC</w:t>
            </w:r>
          </w:p>
        </w:tc>
      </w:tr>
      <w:tr w:rsidR="00931F26" w:rsidRPr="0061598B" w:rsidTr="00931F26">
        <w:trPr>
          <w:trHeight w:hRule="exact" w:val="516"/>
        </w:trPr>
        <w:tc>
          <w:tcPr>
            <w:tcW w:w="3474" w:type="dxa"/>
            <w:tcBorders>
              <w:top w:val="single" w:sz="4" w:space="0" w:color="000000"/>
              <w:left w:val="single" w:sz="4" w:space="0" w:color="000000"/>
              <w:bottom w:val="single" w:sz="4" w:space="0" w:color="000000"/>
              <w:right w:val="single" w:sz="4" w:space="0" w:color="000000"/>
            </w:tcBorders>
          </w:tcPr>
          <w:p w:rsidR="00931F26" w:rsidRPr="0061598B" w:rsidRDefault="00931F26" w:rsidP="00931F26">
            <w:pPr>
              <w:spacing w:after="0" w:line="249" w:lineRule="exact"/>
              <w:ind w:left="102" w:right="-20"/>
              <w:rPr>
                <w:rFonts w:asciiTheme="minorHAnsi" w:hAnsiTheme="minorHAnsi"/>
                <w:sz w:val="24"/>
                <w:szCs w:val="24"/>
              </w:rPr>
            </w:pPr>
            <w:r w:rsidRPr="0061598B">
              <w:rPr>
                <w:rFonts w:asciiTheme="minorHAnsi" w:hAnsiTheme="minorHAnsi"/>
                <w:sz w:val="24"/>
                <w:szCs w:val="24"/>
              </w:rPr>
              <w:t>Establish Temporary Morgue (if</w:t>
            </w:r>
          </w:p>
          <w:p w:rsidR="00931F26" w:rsidRPr="0061598B" w:rsidRDefault="00931F26" w:rsidP="00931F26">
            <w:pPr>
              <w:spacing w:after="0" w:line="240" w:lineRule="auto"/>
              <w:ind w:left="102" w:right="-20"/>
              <w:rPr>
                <w:rFonts w:asciiTheme="minorHAnsi" w:hAnsiTheme="minorHAnsi"/>
                <w:sz w:val="24"/>
                <w:szCs w:val="24"/>
              </w:rPr>
            </w:pPr>
            <w:r w:rsidRPr="0061598B">
              <w:rPr>
                <w:rFonts w:asciiTheme="minorHAnsi" w:hAnsiTheme="minorHAnsi"/>
                <w:sz w:val="24"/>
                <w:szCs w:val="24"/>
              </w:rPr>
              <w:t>required)</w:t>
            </w:r>
          </w:p>
        </w:tc>
        <w:tc>
          <w:tcPr>
            <w:tcW w:w="3553" w:type="dxa"/>
            <w:tcBorders>
              <w:top w:val="single" w:sz="4" w:space="0" w:color="000000"/>
              <w:left w:val="single" w:sz="4" w:space="0" w:color="000000"/>
              <w:bottom w:val="single" w:sz="4" w:space="0" w:color="000000"/>
              <w:right w:val="single" w:sz="4" w:space="0" w:color="000000"/>
            </w:tcBorders>
          </w:tcPr>
          <w:p w:rsidR="00931F26" w:rsidRPr="0061598B" w:rsidRDefault="00931F26" w:rsidP="00931F26">
            <w:pPr>
              <w:spacing w:after="0" w:line="249" w:lineRule="exact"/>
              <w:ind w:left="102" w:right="-20"/>
              <w:rPr>
                <w:rFonts w:asciiTheme="minorHAnsi" w:hAnsiTheme="minorHAnsi"/>
                <w:sz w:val="24"/>
                <w:szCs w:val="24"/>
              </w:rPr>
            </w:pPr>
            <w:r w:rsidRPr="0061598B">
              <w:rPr>
                <w:rFonts w:asciiTheme="minorHAnsi" w:hAnsiTheme="minorHAnsi"/>
                <w:sz w:val="24"/>
                <w:szCs w:val="24"/>
              </w:rPr>
              <w:t>•  Protect bodies of deceased</w:t>
            </w:r>
          </w:p>
          <w:p w:rsidR="00931F26" w:rsidRPr="0061598B" w:rsidRDefault="0011772F" w:rsidP="00931F26">
            <w:pPr>
              <w:spacing w:after="0" w:line="240" w:lineRule="auto"/>
              <w:ind w:left="390" w:right="-20"/>
              <w:rPr>
                <w:rFonts w:asciiTheme="minorHAnsi" w:hAnsiTheme="minorHAnsi"/>
                <w:sz w:val="24"/>
                <w:szCs w:val="24"/>
              </w:rPr>
            </w:pPr>
            <w:proofErr w:type="gramStart"/>
            <w:r>
              <w:rPr>
                <w:rFonts w:asciiTheme="minorHAnsi" w:hAnsiTheme="minorHAnsi"/>
                <w:sz w:val="24"/>
                <w:szCs w:val="24"/>
              </w:rPr>
              <w:t>p</w:t>
            </w:r>
            <w:r w:rsidR="00931F26" w:rsidRPr="0061598B">
              <w:rPr>
                <w:rFonts w:asciiTheme="minorHAnsi" w:hAnsiTheme="minorHAnsi"/>
                <w:sz w:val="24"/>
                <w:szCs w:val="24"/>
              </w:rPr>
              <w:t>ersons</w:t>
            </w:r>
            <w:proofErr w:type="gramEnd"/>
            <w:r>
              <w:rPr>
                <w:rFonts w:asciiTheme="minorHAnsi" w:hAnsiTheme="minorHAnsi"/>
                <w:sz w:val="24"/>
                <w:szCs w:val="24"/>
              </w:rPr>
              <w:t>.</w:t>
            </w:r>
          </w:p>
        </w:tc>
        <w:tc>
          <w:tcPr>
            <w:tcW w:w="2618" w:type="dxa"/>
            <w:tcBorders>
              <w:top w:val="single" w:sz="4" w:space="0" w:color="000000"/>
              <w:left w:val="single" w:sz="4" w:space="0" w:color="000000"/>
              <w:bottom w:val="single" w:sz="4" w:space="0" w:color="000000"/>
              <w:right w:val="single" w:sz="4" w:space="0" w:color="000000"/>
            </w:tcBorders>
          </w:tcPr>
          <w:p w:rsidR="00931F26" w:rsidRPr="0061598B" w:rsidRDefault="00931F26" w:rsidP="00931F26">
            <w:pPr>
              <w:spacing w:after="0" w:line="249" w:lineRule="exact"/>
              <w:ind w:left="102" w:right="-20"/>
              <w:rPr>
                <w:rFonts w:asciiTheme="minorHAnsi" w:hAnsiTheme="minorHAnsi"/>
                <w:sz w:val="24"/>
                <w:szCs w:val="24"/>
              </w:rPr>
            </w:pPr>
            <w:r w:rsidRPr="0061598B">
              <w:rPr>
                <w:rFonts w:asciiTheme="minorHAnsi" w:hAnsiTheme="minorHAnsi"/>
                <w:sz w:val="24"/>
                <w:szCs w:val="24"/>
              </w:rPr>
              <w:t>RCMP, Coroner’s Office</w:t>
            </w:r>
          </w:p>
        </w:tc>
      </w:tr>
      <w:tr w:rsidR="00931F26" w:rsidRPr="0061598B" w:rsidTr="0011772F">
        <w:trPr>
          <w:trHeight w:hRule="exact" w:val="814"/>
        </w:trPr>
        <w:tc>
          <w:tcPr>
            <w:tcW w:w="3474" w:type="dxa"/>
            <w:tcBorders>
              <w:top w:val="single" w:sz="4" w:space="0" w:color="000000"/>
              <w:left w:val="single" w:sz="4" w:space="0" w:color="000000"/>
              <w:bottom w:val="single" w:sz="4" w:space="0" w:color="000000"/>
              <w:right w:val="single" w:sz="4" w:space="0" w:color="000000"/>
            </w:tcBorders>
          </w:tcPr>
          <w:p w:rsidR="00931F26" w:rsidRPr="0061598B" w:rsidRDefault="00931F26" w:rsidP="00931F26">
            <w:pPr>
              <w:spacing w:after="0" w:line="249" w:lineRule="exact"/>
              <w:ind w:left="102" w:right="-20"/>
              <w:rPr>
                <w:rFonts w:asciiTheme="minorHAnsi" w:hAnsiTheme="minorHAnsi"/>
                <w:sz w:val="24"/>
                <w:szCs w:val="24"/>
              </w:rPr>
            </w:pPr>
            <w:r w:rsidRPr="0061598B">
              <w:rPr>
                <w:rFonts w:asciiTheme="minorHAnsi" w:hAnsiTheme="minorHAnsi"/>
                <w:sz w:val="24"/>
                <w:szCs w:val="24"/>
              </w:rPr>
              <w:t>Communications</w:t>
            </w:r>
          </w:p>
        </w:tc>
        <w:tc>
          <w:tcPr>
            <w:tcW w:w="3553" w:type="dxa"/>
            <w:tcBorders>
              <w:top w:val="single" w:sz="4" w:space="0" w:color="000000"/>
              <w:left w:val="single" w:sz="4" w:space="0" w:color="000000"/>
              <w:bottom w:val="single" w:sz="4" w:space="0" w:color="000000"/>
              <w:right w:val="single" w:sz="4" w:space="0" w:color="000000"/>
            </w:tcBorders>
          </w:tcPr>
          <w:p w:rsidR="00931F26" w:rsidRPr="0061598B" w:rsidRDefault="00931F26" w:rsidP="0011772F">
            <w:pPr>
              <w:spacing w:after="0" w:line="249" w:lineRule="exact"/>
              <w:ind w:left="66" w:right="626"/>
              <w:rPr>
                <w:rFonts w:asciiTheme="minorHAnsi" w:hAnsiTheme="minorHAnsi"/>
                <w:sz w:val="24"/>
                <w:szCs w:val="24"/>
              </w:rPr>
            </w:pPr>
            <w:proofErr w:type="gramStart"/>
            <w:r w:rsidRPr="0061598B">
              <w:rPr>
                <w:rFonts w:asciiTheme="minorHAnsi" w:hAnsiTheme="minorHAnsi"/>
                <w:sz w:val="24"/>
                <w:szCs w:val="24"/>
              </w:rPr>
              <w:t>•  Up</w:t>
            </w:r>
            <w:proofErr w:type="gramEnd"/>
            <w:r w:rsidRPr="0061598B">
              <w:rPr>
                <w:rFonts w:asciiTheme="minorHAnsi" w:hAnsiTheme="minorHAnsi"/>
                <w:sz w:val="24"/>
                <w:szCs w:val="24"/>
              </w:rPr>
              <w:t xml:space="preserve"> to date information flow</w:t>
            </w:r>
            <w:r w:rsidR="0011772F">
              <w:rPr>
                <w:rFonts w:asciiTheme="minorHAnsi" w:hAnsiTheme="minorHAnsi"/>
                <w:sz w:val="24"/>
                <w:szCs w:val="24"/>
              </w:rPr>
              <w:t xml:space="preserve"> </w:t>
            </w:r>
            <w:r w:rsidRPr="0061598B">
              <w:rPr>
                <w:rFonts w:asciiTheme="minorHAnsi" w:hAnsiTheme="minorHAnsi"/>
                <w:sz w:val="24"/>
                <w:szCs w:val="24"/>
              </w:rPr>
              <w:t>among parties involved in</w:t>
            </w:r>
            <w:r w:rsidR="0011772F">
              <w:rPr>
                <w:rFonts w:asciiTheme="minorHAnsi" w:hAnsiTheme="minorHAnsi"/>
                <w:sz w:val="24"/>
                <w:szCs w:val="24"/>
              </w:rPr>
              <w:t xml:space="preserve"> </w:t>
            </w:r>
            <w:r w:rsidRPr="0061598B">
              <w:rPr>
                <w:rFonts w:asciiTheme="minorHAnsi" w:hAnsiTheme="minorHAnsi"/>
                <w:sz w:val="24"/>
                <w:szCs w:val="24"/>
              </w:rPr>
              <w:t>Emergency Response</w:t>
            </w:r>
            <w:r w:rsidR="0011772F">
              <w:rPr>
                <w:rFonts w:asciiTheme="minorHAnsi" w:hAnsiTheme="minorHAnsi"/>
                <w:sz w:val="24"/>
                <w:szCs w:val="24"/>
              </w:rPr>
              <w:t>.</w:t>
            </w:r>
          </w:p>
        </w:tc>
        <w:tc>
          <w:tcPr>
            <w:tcW w:w="2618" w:type="dxa"/>
            <w:tcBorders>
              <w:top w:val="single" w:sz="4" w:space="0" w:color="000000"/>
              <w:left w:val="single" w:sz="4" w:space="0" w:color="000000"/>
              <w:bottom w:val="single" w:sz="4" w:space="0" w:color="000000"/>
              <w:right w:val="single" w:sz="4" w:space="0" w:color="000000"/>
            </w:tcBorders>
          </w:tcPr>
          <w:p w:rsidR="00931F26" w:rsidRPr="0061598B" w:rsidRDefault="00931F26" w:rsidP="00931F26">
            <w:pPr>
              <w:spacing w:after="0" w:line="249" w:lineRule="exact"/>
              <w:ind w:left="102" w:right="-20"/>
              <w:rPr>
                <w:rFonts w:asciiTheme="minorHAnsi" w:hAnsiTheme="minorHAnsi"/>
                <w:sz w:val="24"/>
                <w:szCs w:val="24"/>
              </w:rPr>
            </w:pPr>
            <w:r w:rsidRPr="0061598B">
              <w:rPr>
                <w:rFonts w:asciiTheme="minorHAnsi" w:hAnsiTheme="minorHAnsi"/>
                <w:sz w:val="24"/>
                <w:szCs w:val="24"/>
              </w:rPr>
              <w:t>CERC, RCMP, H&amp;SC,</w:t>
            </w:r>
          </w:p>
          <w:p w:rsidR="00931F26" w:rsidRPr="0061598B" w:rsidRDefault="00931F26" w:rsidP="00931F26">
            <w:pPr>
              <w:spacing w:after="0" w:line="240" w:lineRule="auto"/>
              <w:ind w:left="102" w:right="-20"/>
              <w:rPr>
                <w:rFonts w:asciiTheme="minorHAnsi" w:hAnsiTheme="minorHAnsi"/>
                <w:sz w:val="24"/>
                <w:szCs w:val="24"/>
              </w:rPr>
            </w:pPr>
            <w:r w:rsidRPr="0061598B">
              <w:rPr>
                <w:rFonts w:asciiTheme="minorHAnsi" w:hAnsiTheme="minorHAnsi"/>
                <w:sz w:val="24"/>
                <w:szCs w:val="24"/>
              </w:rPr>
              <w:t>MACA, Local Health</w:t>
            </w:r>
          </w:p>
          <w:p w:rsidR="00931F26" w:rsidRPr="0061598B" w:rsidRDefault="00931F26" w:rsidP="00931F26">
            <w:pPr>
              <w:spacing w:after="0" w:line="240" w:lineRule="auto"/>
              <w:ind w:left="102" w:right="-20"/>
              <w:rPr>
                <w:rFonts w:asciiTheme="minorHAnsi" w:hAnsiTheme="minorHAnsi"/>
                <w:sz w:val="24"/>
                <w:szCs w:val="24"/>
              </w:rPr>
            </w:pPr>
            <w:r w:rsidRPr="0061598B">
              <w:rPr>
                <w:rFonts w:asciiTheme="minorHAnsi" w:hAnsiTheme="minorHAnsi"/>
                <w:sz w:val="24"/>
                <w:szCs w:val="24"/>
              </w:rPr>
              <w:t>Facilities, Amateur Radio</w:t>
            </w:r>
          </w:p>
        </w:tc>
      </w:tr>
      <w:tr w:rsidR="00931F26" w:rsidRPr="0061598B" w:rsidTr="00931F26">
        <w:trPr>
          <w:trHeight w:hRule="exact" w:val="634"/>
        </w:trPr>
        <w:tc>
          <w:tcPr>
            <w:tcW w:w="3474" w:type="dxa"/>
            <w:tcBorders>
              <w:top w:val="single" w:sz="4" w:space="0" w:color="000000"/>
              <w:left w:val="single" w:sz="4" w:space="0" w:color="000000"/>
              <w:bottom w:val="single" w:sz="4" w:space="0" w:color="000000"/>
              <w:right w:val="single" w:sz="4" w:space="0" w:color="000000"/>
            </w:tcBorders>
          </w:tcPr>
          <w:p w:rsidR="00931F26" w:rsidRPr="0061598B" w:rsidRDefault="00931F26" w:rsidP="00931F26">
            <w:pPr>
              <w:spacing w:after="0" w:line="249" w:lineRule="exact"/>
              <w:ind w:left="102" w:right="-20"/>
              <w:rPr>
                <w:rFonts w:asciiTheme="minorHAnsi" w:hAnsiTheme="minorHAnsi"/>
                <w:sz w:val="24"/>
                <w:szCs w:val="24"/>
              </w:rPr>
            </w:pPr>
            <w:r w:rsidRPr="0061598B">
              <w:rPr>
                <w:rFonts w:asciiTheme="minorHAnsi" w:hAnsiTheme="minorHAnsi"/>
                <w:sz w:val="24"/>
                <w:szCs w:val="24"/>
              </w:rPr>
              <w:t>Traffic Control &amp; Securing</w:t>
            </w:r>
          </w:p>
          <w:p w:rsidR="00931F26" w:rsidRPr="0061598B" w:rsidRDefault="00931F26" w:rsidP="00931F26">
            <w:pPr>
              <w:spacing w:after="0" w:line="240" w:lineRule="auto"/>
              <w:ind w:left="102" w:right="-20"/>
              <w:rPr>
                <w:rFonts w:asciiTheme="minorHAnsi" w:hAnsiTheme="minorHAnsi"/>
                <w:sz w:val="24"/>
                <w:szCs w:val="24"/>
              </w:rPr>
            </w:pPr>
            <w:r w:rsidRPr="0061598B">
              <w:rPr>
                <w:rFonts w:asciiTheme="minorHAnsi" w:hAnsiTheme="minorHAnsi"/>
                <w:sz w:val="24"/>
                <w:szCs w:val="24"/>
              </w:rPr>
              <w:t>Emergency Site</w:t>
            </w:r>
          </w:p>
        </w:tc>
        <w:tc>
          <w:tcPr>
            <w:tcW w:w="3553" w:type="dxa"/>
            <w:tcBorders>
              <w:top w:val="single" w:sz="4" w:space="0" w:color="000000"/>
              <w:left w:val="single" w:sz="4" w:space="0" w:color="000000"/>
              <w:bottom w:val="single" w:sz="4" w:space="0" w:color="000000"/>
              <w:right w:val="single" w:sz="4" w:space="0" w:color="000000"/>
            </w:tcBorders>
          </w:tcPr>
          <w:p w:rsidR="00931F26" w:rsidRPr="0061598B" w:rsidRDefault="00931F26" w:rsidP="00931F26">
            <w:pPr>
              <w:spacing w:after="0" w:line="249" w:lineRule="exact"/>
              <w:ind w:left="102" w:right="-20"/>
              <w:rPr>
                <w:rFonts w:asciiTheme="minorHAnsi" w:hAnsiTheme="minorHAnsi"/>
                <w:sz w:val="24"/>
                <w:szCs w:val="24"/>
              </w:rPr>
            </w:pPr>
            <w:r w:rsidRPr="0061598B">
              <w:rPr>
                <w:rFonts w:asciiTheme="minorHAnsi" w:hAnsiTheme="minorHAnsi"/>
                <w:sz w:val="24"/>
                <w:szCs w:val="24"/>
              </w:rPr>
              <w:t>•  Coordinate traffic control and</w:t>
            </w:r>
          </w:p>
          <w:p w:rsidR="00931F26" w:rsidRPr="0061598B" w:rsidRDefault="00931F26" w:rsidP="00931F26">
            <w:pPr>
              <w:spacing w:after="0" w:line="240" w:lineRule="auto"/>
              <w:ind w:left="390" w:right="-20"/>
              <w:rPr>
                <w:rFonts w:asciiTheme="minorHAnsi" w:hAnsiTheme="minorHAnsi"/>
                <w:sz w:val="24"/>
                <w:szCs w:val="24"/>
              </w:rPr>
            </w:pPr>
            <w:proofErr w:type="gramStart"/>
            <w:r w:rsidRPr="0061598B">
              <w:rPr>
                <w:rFonts w:asciiTheme="minorHAnsi" w:hAnsiTheme="minorHAnsi"/>
                <w:sz w:val="24"/>
                <w:szCs w:val="24"/>
              </w:rPr>
              <w:t>routes</w:t>
            </w:r>
            <w:proofErr w:type="gramEnd"/>
            <w:r w:rsidRPr="0061598B">
              <w:rPr>
                <w:rFonts w:asciiTheme="minorHAnsi" w:hAnsiTheme="minorHAnsi"/>
                <w:sz w:val="24"/>
                <w:szCs w:val="24"/>
              </w:rPr>
              <w:t xml:space="preserve"> for emergency vehicles</w:t>
            </w:r>
            <w:r w:rsidR="0011772F">
              <w:rPr>
                <w:rFonts w:asciiTheme="minorHAnsi" w:hAnsiTheme="minorHAnsi"/>
                <w:sz w:val="24"/>
                <w:szCs w:val="24"/>
              </w:rPr>
              <w:t>.</w:t>
            </w:r>
          </w:p>
        </w:tc>
        <w:tc>
          <w:tcPr>
            <w:tcW w:w="2618" w:type="dxa"/>
            <w:tcBorders>
              <w:top w:val="single" w:sz="4" w:space="0" w:color="000000"/>
              <w:left w:val="single" w:sz="4" w:space="0" w:color="000000"/>
              <w:bottom w:val="single" w:sz="4" w:space="0" w:color="000000"/>
              <w:right w:val="single" w:sz="4" w:space="0" w:color="000000"/>
            </w:tcBorders>
          </w:tcPr>
          <w:p w:rsidR="00931F26" w:rsidRPr="0061598B" w:rsidRDefault="00931F26" w:rsidP="00931F26">
            <w:pPr>
              <w:spacing w:after="0" w:line="249" w:lineRule="exact"/>
              <w:ind w:left="102" w:right="-20"/>
              <w:rPr>
                <w:rFonts w:asciiTheme="minorHAnsi" w:hAnsiTheme="minorHAnsi"/>
                <w:sz w:val="24"/>
                <w:szCs w:val="24"/>
              </w:rPr>
            </w:pPr>
            <w:r w:rsidRPr="0061598B">
              <w:rPr>
                <w:rFonts w:asciiTheme="minorHAnsi" w:hAnsiTheme="minorHAnsi"/>
                <w:sz w:val="24"/>
                <w:szCs w:val="24"/>
              </w:rPr>
              <w:t>RCMP</w:t>
            </w:r>
          </w:p>
        </w:tc>
      </w:tr>
      <w:tr w:rsidR="00931F26" w:rsidRPr="0061598B" w:rsidTr="0011772F">
        <w:trPr>
          <w:trHeight w:hRule="exact" w:val="886"/>
        </w:trPr>
        <w:tc>
          <w:tcPr>
            <w:tcW w:w="3474" w:type="dxa"/>
            <w:tcBorders>
              <w:top w:val="single" w:sz="4" w:space="0" w:color="000000"/>
              <w:left w:val="single" w:sz="4" w:space="0" w:color="000000"/>
              <w:bottom w:val="single" w:sz="4" w:space="0" w:color="000000"/>
              <w:right w:val="single" w:sz="4" w:space="0" w:color="000000"/>
            </w:tcBorders>
          </w:tcPr>
          <w:p w:rsidR="00931F26" w:rsidRPr="0061598B" w:rsidRDefault="00931F26" w:rsidP="00931F26">
            <w:pPr>
              <w:spacing w:after="0" w:line="252" w:lineRule="exact"/>
              <w:ind w:left="102" w:right="736"/>
              <w:rPr>
                <w:rFonts w:asciiTheme="minorHAnsi" w:hAnsiTheme="minorHAnsi"/>
                <w:sz w:val="24"/>
                <w:szCs w:val="24"/>
              </w:rPr>
            </w:pPr>
            <w:r w:rsidRPr="0061598B">
              <w:rPr>
                <w:rFonts w:asciiTheme="minorHAnsi" w:hAnsiTheme="minorHAnsi"/>
                <w:sz w:val="24"/>
                <w:szCs w:val="24"/>
              </w:rPr>
              <w:t>Public &amp; Media Information, Instructions to Residents</w:t>
            </w:r>
          </w:p>
        </w:tc>
        <w:tc>
          <w:tcPr>
            <w:tcW w:w="3553" w:type="dxa"/>
            <w:tcBorders>
              <w:top w:val="single" w:sz="4" w:space="0" w:color="000000"/>
              <w:left w:val="single" w:sz="4" w:space="0" w:color="000000"/>
              <w:bottom w:val="single" w:sz="4" w:space="0" w:color="000000"/>
              <w:right w:val="single" w:sz="4" w:space="0" w:color="000000"/>
            </w:tcBorders>
          </w:tcPr>
          <w:p w:rsidR="00931F26" w:rsidRPr="0061598B" w:rsidRDefault="00931F26" w:rsidP="00931F26">
            <w:pPr>
              <w:spacing w:after="0" w:line="249" w:lineRule="exact"/>
              <w:ind w:left="102" w:right="-20"/>
              <w:rPr>
                <w:rFonts w:asciiTheme="minorHAnsi" w:hAnsiTheme="minorHAnsi"/>
                <w:sz w:val="24"/>
                <w:szCs w:val="24"/>
              </w:rPr>
            </w:pPr>
            <w:r w:rsidRPr="0061598B">
              <w:rPr>
                <w:rFonts w:asciiTheme="minorHAnsi" w:hAnsiTheme="minorHAnsi"/>
                <w:sz w:val="24"/>
                <w:szCs w:val="24"/>
              </w:rPr>
              <w:t>•  Establish news release system</w:t>
            </w:r>
            <w:r w:rsidR="0011772F">
              <w:rPr>
                <w:rFonts w:asciiTheme="minorHAnsi" w:hAnsiTheme="minorHAnsi"/>
                <w:sz w:val="24"/>
                <w:szCs w:val="24"/>
              </w:rPr>
              <w:t xml:space="preserve">; and </w:t>
            </w:r>
          </w:p>
          <w:p w:rsidR="00931F26" w:rsidRPr="0061598B" w:rsidRDefault="00931F26" w:rsidP="00931F26">
            <w:pPr>
              <w:spacing w:after="0" w:line="252" w:lineRule="exact"/>
              <w:ind w:left="102" w:right="-20"/>
              <w:rPr>
                <w:rFonts w:asciiTheme="minorHAnsi" w:hAnsiTheme="minorHAnsi"/>
                <w:sz w:val="24"/>
                <w:szCs w:val="24"/>
              </w:rPr>
            </w:pPr>
            <w:proofErr w:type="gramStart"/>
            <w:r w:rsidRPr="0061598B">
              <w:rPr>
                <w:rFonts w:asciiTheme="minorHAnsi" w:hAnsiTheme="minorHAnsi"/>
                <w:sz w:val="24"/>
                <w:szCs w:val="24"/>
              </w:rPr>
              <w:t>•  Establish</w:t>
            </w:r>
            <w:proofErr w:type="gramEnd"/>
            <w:r w:rsidRPr="0061598B">
              <w:rPr>
                <w:rFonts w:asciiTheme="minorHAnsi" w:hAnsiTheme="minorHAnsi"/>
                <w:sz w:val="24"/>
                <w:szCs w:val="24"/>
              </w:rPr>
              <w:t xml:space="preserve"> public inquiry system</w:t>
            </w:r>
            <w:r w:rsidR="0011772F">
              <w:rPr>
                <w:rFonts w:asciiTheme="minorHAnsi" w:hAnsiTheme="minorHAnsi"/>
                <w:sz w:val="24"/>
                <w:szCs w:val="24"/>
              </w:rPr>
              <w:t>.</w:t>
            </w:r>
          </w:p>
        </w:tc>
        <w:tc>
          <w:tcPr>
            <w:tcW w:w="2618" w:type="dxa"/>
            <w:tcBorders>
              <w:top w:val="single" w:sz="4" w:space="0" w:color="000000"/>
              <w:left w:val="single" w:sz="4" w:space="0" w:color="000000"/>
              <w:bottom w:val="single" w:sz="4" w:space="0" w:color="000000"/>
              <w:right w:val="single" w:sz="4" w:space="0" w:color="000000"/>
            </w:tcBorders>
          </w:tcPr>
          <w:p w:rsidR="00931F26" w:rsidRPr="0061598B" w:rsidRDefault="00931F26" w:rsidP="00931F26">
            <w:pPr>
              <w:spacing w:after="0" w:line="250" w:lineRule="exact"/>
              <w:ind w:left="102" w:right="-20"/>
              <w:rPr>
                <w:rFonts w:asciiTheme="minorHAnsi" w:hAnsiTheme="minorHAnsi"/>
                <w:sz w:val="24"/>
                <w:szCs w:val="24"/>
              </w:rPr>
            </w:pPr>
            <w:r w:rsidRPr="0061598B">
              <w:rPr>
                <w:rFonts w:asciiTheme="minorHAnsi" w:hAnsiTheme="minorHAnsi"/>
                <w:sz w:val="24"/>
                <w:szCs w:val="24"/>
              </w:rPr>
              <w:t>Media Coordinator</w:t>
            </w:r>
          </w:p>
        </w:tc>
      </w:tr>
    </w:tbl>
    <w:p w:rsidR="00931F26" w:rsidRDefault="00931F26" w:rsidP="00931F26">
      <w:pPr>
        <w:ind w:left="134" w:firstLine="720"/>
        <w:rPr>
          <w:rFonts w:ascii="Arial" w:eastAsia="Arial" w:hAnsi="Arial" w:cs="Arial"/>
          <w:sz w:val="28"/>
          <w:szCs w:val="28"/>
        </w:rPr>
      </w:pPr>
    </w:p>
    <w:p w:rsidR="00931F26" w:rsidRDefault="00931F26" w:rsidP="00931F26">
      <w:pPr>
        <w:ind w:left="134" w:firstLine="720"/>
        <w:rPr>
          <w:rFonts w:ascii="Arial" w:eastAsia="Arial" w:hAnsi="Arial" w:cs="Arial"/>
          <w:sz w:val="28"/>
          <w:szCs w:val="28"/>
        </w:rPr>
      </w:pPr>
    </w:p>
    <w:p w:rsidR="00931F26" w:rsidRDefault="00931F26" w:rsidP="00931F26">
      <w:pPr>
        <w:ind w:left="134" w:firstLine="720"/>
        <w:rPr>
          <w:rFonts w:ascii="Arial" w:eastAsia="Arial" w:hAnsi="Arial" w:cs="Arial"/>
          <w:sz w:val="28"/>
          <w:szCs w:val="28"/>
        </w:rPr>
      </w:pPr>
    </w:p>
    <w:p w:rsidR="005B092E" w:rsidRPr="00DF03A7" w:rsidRDefault="005B092E" w:rsidP="005B092E">
      <w:pPr>
        <w:ind w:left="134" w:firstLine="720"/>
        <w:rPr>
          <w:rFonts w:asciiTheme="minorHAnsi" w:eastAsia="Arial" w:hAnsiTheme="minorHAnsi" w:cs="Arial"/>
          <w:sz w:val="24"/>
          <w:szCs w:val="24"/>
        </w:rPr>
      </w:pPr>
    </w:p>
    <w:p w:rsidR="005B092E" w:rsidRPr="00DF03A7" w:rsidRDefault="005B092E" w:rsidP="005B092E">
      <w:pPr>
        <w:ind w:left="134" w:firstLine="720"/>
        <w:rPr>
          <w:rFonts w:asciiTheme="minorHAnsi" w:eastAsia="Arial" w:hAnsiTheme="minorHAnsi" w:cs="Arial"/>
          <w:sz w:val="24"/>
          <w:szCs w:val="24"/>
        </w:rPr>
      </w:pPr>
    </w:p>
    <w:p w:rsidR="005B092E" w:rsidRPr="00DF03A7" w:rsidRDefault="005B092E" w:rsidP="005B092E">
      <w:pPr>
        <w:ind w:left="134" w:firstLine="720"/>
        <w:rPr>
          <w:rFonts w:asciiTheme="minorHAnsi" w:eastAsia="Arial" w:hAnsiTheme="minorHAnsi" w:cs="Arial"/>
          <w:sz w:val="24"/>
          <w:szCs w:val="24"/>
        </w:rPr>
      </w:pPr>
    </w:p>
    <w:p w:rsidR="005B092E" w:rsidRPr="00DF03A7" w:rsidRDefault="005B092E" w:rsidP="005B092E">
      <w:pPr>
        <w:ind w:left="134" w:firstLine="720"/>
        <w:rPr>
          <w:rFonts w:asciiTheme="minorHAnsi" w:eastAsia="Arial" w:hAnsiTheme="minorHAnsi" w:cs="Arial"/>
          <w:sz w:val="24"/>
          <w:szCs w:val="24"/>
        </w:rPr>
      </w:pPr>
    </w:p>
    <w:p w:rsidR="005B092E" w:rsidRDefault="005B092E" w:rsidP="005B092E">
      <w:pPr>
        <w:ind w:left="134" w:firstLine="720"/>
        <w:rPr>
          <w:rFonts w:ascii="Arial" w:eastAsia="Arial" w:hAnsi="Arial" w:cs="Arial"/>
          <w:sz w:val="28"/>
          <w:szCs w:val="28"/>
        </w:rPr>
      </w:pPr>
    </w:p>
    <w:p w:rsidR="0011772F" w:rsidRDefault="0011772F" w:rsidP="005B092E">
      <w:pPr>
        <w:ind w:left="134" w:firstLine="720"/>
        <w:rPr>
          <w:rFonts w:ascii="Arial" w:eastAsia="Arial" w:hAnsi="Arial" w:cs="Arial"/>
          <w:sz w:val="28"/>
          <w:szCs w:val="28"/>
        </w:rPr>
      </w:pPr>
    </w:p>
    <w:p w:rsidR="0011772F" w:rsidRDefault="0011772F" w:rsidP="005B092E">
      <w:pPr>
        <w:ind w:left="134" w:firstLine="720"/>
        <w:rPr>
          <w:rFonts w:ascii="Arial" w:eastAsia="Arial" w:hAnsi="Arial" w:cs="Arial"/>
          <w:sz w:val="28"/>
          <w:szCs w:val="28"/>
        </w:rPr>
      </w:pPr>
    </w:p>
    <w:p w:rsidR="0011772F" w:rsidRDefault="0011772F" w:rsidP="005B092E">
      <w:pPr>
        <w:ind w:left="134" w:firstLine="720"/>
        <w:rPr>
          <w:rFonts w:ascii="Arial" w:eastAsia="Arial" w:hAnsi="Arial" w:cs="Arial"/>
          <w:sz w:val="28"/>
          <w:szCs w:val="28"/>
        </w:rPr>
      </w:pPr>
    </w:p>
    <w:p w:rsidR="0011772F" w:rsidRDefault="0011772F" w:rsidP="005B092E">
      <w:pPr>
        <w:ind w:left="134" w:firstLine="720"/>
        <w:rPr>
          <w:rFonts w:ascii="Arial" w:eastAsia="Arial" w:hAnsi="Arial" w:cs="Arial"/>
          <w:sz w:val="28"/>
          <w:szCs w:val="28"/>
        </w:rPr>
      </w:pPr>
    </w:p>
    <w:p w:rsidR="0011772F" w:rsidRDefault="0011772F" w:rsidP="005B092E">
      <w:pPr>
        <w:ind w:left="134" w:firstLine="720"/>
        <w:rPr>
          <w:rFonts w:ascii="Arial" w:eastAsia="Arial" w:hAnsi="Arial" w:cs="Arial"/>
          <w:sz w:val="28"/>
          <w:szCs w:val="28"/>
        </w:rPr>
      </w:pPr>
    </w:p>
    <w:p w:rsidR="0011772F" w:rsidRDefault="0011772F" w:rsidP="005B092E">
      <w:pPr>
        <w:ind w:left="134" w:firstLine="720"/>
        <w:rPr>
          <w:rFonts w:ascii="Arial" w:eastAsia="Arial" w:hAnsi="Arial" w:cs="Arial"/>
          <w:sz w:val="28"/>
          <w:szCs w:val="28"/>
        </w:rPr>
      </w:pPr>
    </w:p>
    <w:p w:rsidR="0011772F" w:rsidRDefault="0011772F" w:rsidP="005B092E">
      <w:pPr>
        <w:ind w:left="134" w:firstLine="720"/>
        <w:rPr>
          <w:rFonts w:ascii="Arial" w:eastAsia="Arial" w:hAnsi="Arial" w:cs="Arial"/>
          <w:sz w:val="28"/>
          <w:szCs w:val="28"/>
        </w:rPr>
      </w:pPr>
    </w:p>
    <w:p w:rsidR="0011772F" w:rsidRDefault="0011772F" w:rsidP="005B092E">
      <w:pPr>
        <w:ind w:left="134" w:firstLine="720"/>
        <w:rPr>
          <w:rFonts w:ascii="Arial" w:eastAsia="Arial" w:hAnsi="Arial" w:cs="Arial"/>
          <w:sz w:val="28"/>
          <w:szCs w:val="28"/>
        </w:rPr>
      </w:pPr>
    </w:p>
    <w:p w:rsidR="0011772F" w:rsidRDefault="0011772F" w:rsidP="005B092E">
      <w:pPr>
        <w:ind w:left="134" w:firstLine="720"/>
        <w:rPr>
          <w:rFonts w:ascii="Arial" w:eastAsia="Arial" w:hAnsi="Arial" w:cs="Arial"/>
          <w:sz w:val="28"/>
          <w:szCs w:val="28"/>
        </w:rPr>
      </w:pPr>
    </w:p>
    <w:p w:rsidR="0011772F" w:rsidRDefault="0011772F" w:rsidP="005B092E">
      <w:pPr>
        <w:ind w:left="134" w:firstLine="720"/>
        <w:rPr>
          <w:rFonts w:ascii="Arial" w:eastAsia="Arial" w:hAnsi="Arial" w:cs="Arial"/>
          <w:sz w:val="28"/>
          <w:szCs w:val="28"/>
        </w:rPr>
      </w:pPr>
    </w:p>
    <w:p w:rsidR="0011772F" w:rsidRDefault="0011772F" w:rsidP="005B092E">
      <w:pPr>
        <w:ind w:left="134" w:firstLine="720"/>
        <w:rPr>
          <w:rFonts w:ascii="Arial" w:eastAsia="Arial" w:hAnsi="Arial" w:cs="Arial"/>
          <w:sz w:val="28"/>
          <w:szCs w:val="28"/>
        </w:rPr>
      </w:pPr>
    </w:p>
    <w:p w:rsidR="0011772F" w:rsidRDefault="0011772F" w:rsidP="005B092E">
      <w:pPr>
        <w:ind w:left="134" w:firstLine="720"/>
        <w:rPr>
          <w:rFonts w:ascii="Arial" w:eastAsia="Arial" w:hAnsi="Arial" w:cs="Arial"/>
          <w:sz w:val="28"/>
          <w:szCs w:val="28"/>
        </w:rPr>
      </w:pPr>
    </w:p>
    <w:p w:rsidR="0011772F" w:rsidRDefault="0011772F" w:rsidP="005B092E">
      <w:pPr>
        <w:ind w:left="134" w:firstLine="720"/>
        <w:rPr>
          <w:rFonts w:ascii="Arial" w:eastAsia="Arial" w:hAnsi="Arial" w:cs="Arial"/>
          <w:sz w:val="28"/>
          <w:szCs w:val="28"/>
        </w:rPr>
      </w:pPr>
    </w:p>
    <w:p w:rsidR="0007338A" w:rsidRDefault="0007338A" w:rsidP="005B092E">
      <w:pPr>
        <w:ind w:left="134" w:firstLine="720"/>
        <w:rPr>
          <w:rFonts w:ascii="Arial" w:eastAsia="Arial" w:hAnsi="Arial" w:cs="Arial"/>
          <w:sz w:val="28"/>
          <w:szCs w:val="28"/>
        </w:rPr>
      </w:pPr>
    </w:p>
    <w:p w:rsidR="0007338A" w:rsidRDefault="0007338A" w:rsidP="005B092E">
      <w:pPr>
        <w:ind w:left="134" w:firstLine="720"/>
        <w:rPr>
          <w:rFonts w:ascii="Arial" w:eastAsia="Arial" w:hAnsi="Arial" w:cs="Arial"/>
          <w:sz w:val="28"/>
          <w:szCs w:val="28"/>
        </w:rPr>
      </w:pPr>
    </w:p>
    <w:p w:rsidR="0007338A" w:rsidRDefault="0007338A" w:rsidP="000D4CB5">
      <w:pPr>
        <w:rPr>
          <w:rFonts w:ascii="Arial" w:eastAsia="Arial" w:hAnsi="Arial" w:cs="Arial"/>
          <w:sz w:val="28"/>
          <w:szCs w:val="28"/>
        </w:rPr>
      </w:pPr>
    </w:p>
    <w:p w:rsidR="0007338A" w:rsidRDefault="0007338A" w:rsidP="005B092E">
      <w:pPr>
        <w:ind w:left="134" w:firstLine="720"/>
        <w:rPr>
          <w:rFonts w:ascii="Arial" w:eastAsia="Arial" w:hAnsi="Arial" w:cs="Arial"/>
          <w:sz w:val="28"/>
          <w:szCs w:val="28"/>
        </w:rPr>
      </w:pPr>
    </w:p>
    <w:p w:rsidR="007B2AF0" w:rsidRDefault="007B2AF0" w:rsidP="007B2AF0">
      <w:pPr>
        <w:spacing w:after="0"/>
        <w:jc w:val="both"/>
      </w:pPr>
    </w:p>
    <w:p w:rsidR="007B2AF0" w:rsidRPr="00147E08" w:rsidRDefault="00AF6828" w:rsidP="007B2AF0">
      <w:pPr>
        <w:spacing w:before="20" w:after="0" w:line="240" w:lineRule="auto"/>
        <w:ind w:left="2018" w:right="-20"/>
        <w:rPr>
          <w:rFonts w:asciiTheme="minorHAnsi" w:eastAsia="Arial" w:hAnsiTheme="minorHAnsi" w:cs="Arial"/>
          <w:color w:val="060696"/>
          <w:sz w:val="32"/>
          <w:szCs w:val="32"/>
        </w:rPr>
      </w:pPr>
      <w:r>
        <w:rPr>
          <w:rFonts w:asciiTheme="minorHAnsi" w:hAnsiTheme="minorHAnsi"/>
          <w:noProof/>
          <w:color w:val="060696"/>
          <w:sz w:val="32"/>
          <w:szCs w:val="32"/>
          <w:lang w:val="en-US" w:eastAsia="en-US"/>
        </w:rPr>
        <mc:AlternateContent>
          <mc:Choice Requires="wpg">
            <w:drawing>
              <wp:anchor distT="0" distB="0" distL="114300" distR="114300" simplePos="0" relativeHeight="251676672" behindDoc="1" locked="0" layoutInCell="1" allowOverlap="1">
                <wp:simplePos x="0" y="0"/>
                <wp:positionH relativeFrom="page">
                  <wp:posOffset>891540</wp:posOffset>
                </wp:positionH>
                <wp:positionV relativeFrom="paragraph">
                  <wp:posOffset>-6350</wp:posOffset>
                </wp:positionV>
                <wp:extent cx="5989320" cy="1270"/>
                <wp:effectExtent l="15240" t="12700" r="15240" b="14605"/>
                <wp:wrapNone/>
                <wp:docPr id="2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1270"/>
                          <a:chOff x="1404" y="-10"/>
                          <a:chExt cx="9432" cy="2"/>
                        </a:xfrm>
                      </wpg:grpSpPr>
                      <wps:wsp>
                        <wps:cNvPr id="25" name="Freeform 31"/>
                        <wps:cNvSpPr>
                          <a:spLocks/>
                        </wps:cNvSpPr>
                        <wps:spPr bwMode="auto">
                          <a:xfrm>
                            <a:off x="1404" y="-10"/>
                            <a:ext cx="9432" cy="2"/>
                          </a:xfrm>
                          <a:custGeom>
                            <a:avLst/>
                            <a:gdLst>
                              <a:gd name="T0" fmla="+- 0 1404 1404"/>
                              <a:gd name="T1" fmla="*/ T0 w 9432"/>
                              <a:gd name="T2" fmla="+- 0 10836 1404"/>
                              <a:gd name="T3" fmla="*/ T2 w 9432"/>
                            </a:gdLst>
                            <a:ahLst/>
                            <a:cxnLst>
                              <a:cxn ang="0">
                                <a:pos x="T1" y="0"/>
                              </a:cxn>
                              <a:cxn ang="0">
                                <a:pos x="T3" y="0"/>
                              </a:cxn>
                            </a:cxnLst>
                            <a:rect l="0" t="0" r="r" b="b"/>
                            <a:pathLst>
                              <a:path w="9432">
                                <a:moveTo>
                                  <a:pt x="0" y="0"/>
                                </a:moveTo>
                                <a:lnTo>
                                  <a:pt x="9432"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70.2pt;margin-top:-.5pt;width:471.6pt;height:.1pt;z-index:-251639808;mso-position-horizontal-relative:page" coordorigin="1404,-10" coordsize="94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">
                <v:shape id="Freeform 31" o:spid="_x0000_s1027" style="position:absolute;left:1404;top:-10;width:9432;height:2;visibility:visible;mso-wrap-style:square;v-text-anchor:top" coordsize="94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Cq98UA&#10;AADbAAAADwAAAGRycy9kb3ducmV2LnhtbESPQUsDMRSE74L/ITyhN5u1RdG1aSmCRYUWbCten5vX&#10;zdLNyzZJu+m/bwTB4zAz3zCTWbKtOJEPjWMFd8MCBHHldMO1gu3m9fYRRIjIGlvHpOBMAWbT66sJ&#10;ltr1/EmndaxFhnAoUYGJsSulDJUhi2HoOuLs7Zy3GLP0tdQe+wy3rRwVxYO02HBeMNjRi6Fqvz5a&#10;Bd+bj3T2afG1M2a57Q8/x/fx00qpwU2aP4OIlOJ/+K/9phWM7uH3S/4Bcn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r3xQAAANsAAAAPAAAAAAAAAAAAAAAAAJgCAABkcnMv&#10;ZG93bnJldi54bWxQSwUGAAAAAAQABAD1AAAAigMAAAAA&#10;" path="m,l9432,e" filled="f" strokeweight="1.08pt">
                  <v:path arrowok="t" o:connecttype="custom" o:connectlocs="0,0;9432,0" o:connectangles="0,0"/>
                </v:shape>
                <w10:wrap anchorx="page"/>
              </v:group>
            </w:pict>
          </mc:Fallback>
        </mc:AlternateContent>
      </w:r>
      <w:r>
        <w:rPr>
          <w:rFonts w:asciiTheme="minorHAnsi" w:hAnsiTheme="minorHAnsi"/>
          <w:noProof/>
          <w:color w:val="060696"/>
          <w:sz w:val="32"/>
          <w:szCs w:val="32"/>
          <w:lang w:val="en-US" w:eastAsia="en-US"/>
        </w:rPr>
        <mc:AlternateContent>
          <mc:Choice Requires="wpg">
            <w:drawing>
              <wp:anchor distT="0" distB="0" distL="114300" distR="114300" simplePos="0" relativeHeight="251677696" behindDoc="1" locked="0" layoutInCell="1" allowOverlap="1">
                <wp:simplePos x="0" y="0"/>
                <wp:positionH relativeFrom="page">
                  <wp:posOffset>891540</wp:posOffset>
                </wp:positionH>
                <wp:positionV relativeFrom="paragraph">
                  <wp:posOffset>261620</wp:posOffset>
                </wp:positionV>
                <wp:extent cx="5989320" cy="1270"/>
                <wp:effectExtent l="5715" t="13970" r="5715" b="3810"/>
                <wp:wrapNone/>
                <wp:docPr id="2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1270"/>
                          <a:chOff x="1404" y="412"/>
                          <a:chExt cx="9432" cy="2"/>
                        </a:xfrm>
                      </wpg:grpSpPr>
                      <wps:wsp>
                        <wps:cNvPr id="23" name="Freeform 33"/>
                        <wps:cNvSpPr>
                          <a:spLocks/>
                        </wps:cNvSpPr>
                        <wps:spPr bwMode="auto">
                          <a:xfrm>
                            <a:off x="1404" y="412"/>
                            <a:ext cx="9432" cy="2"/>
                          </a:xfrm>
                          <a:custGeom>
                            <a:avLst/>
                            <a:gdLst>
                              <a:gd name="T0" fmla="+- 0 1404 1404"/>
                              <a:gd name="T1" fmla="*/ T0 w 9432"/>
                              <a:gd name="T2" fmla="+- 0 10836 1404"/>
                              <a:gd name="T3" fmla="*/ T2 w 9432"/>
                            </a:gdLst>
                            <a:ahLst/>
                            <a:cxnLst>
                              <a:cxn ang="0">
                                <a:pos x="T1" y="0"/>
                              </a:cxn>
                              <a:cxn ang="0">
                                <a:pos x="T3" y="0"/>
                              </a:cxn>
                            </a:cxnLst>
                            <a:rect l="0" t="0" r="r" b="b"/>
                            <a:pathLst>
                              <a:path w="9432">
                                <a:moveTo>
                                  <a:pt x="0" y="0"/>
                                </a:moveTo>
                                <a:lnTo>
                                  <a:pt x="943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70.2pt;margin-top:20.6pt;width:471.6pt;height:.1pt;z-index:-251638784;mso-position-horizontal-relative:page" coordorigin="1404,412" coordsize="94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">
                <v:shape id="Freeform 33" o:spid="_x0000_s1027" style="position:absolute;left:1404;top:412;width:9432;height:2;visibility:visible;mso-wrap-style:square;v-text-anchor:top" coordsize="94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MScUA&#10;AADbAAAADwAAAGRycy9kb3ducmV2LnhtbESP0WrCQBRE3wX/YblCX0rdmIot0VVEqQ0KpbX9gEv2&#10;mg1m78bsqunfd4WCj8PMnGFmi87W4kKtrxwrGA0TEMSF0xWXCn6+355eQfiArLF2TAp+ycNi3u/N&#10;MNPuyl902YdSRAj7DBWYEJpMSl8YsuiHriGO3sG1FkOUbSl1i9cIt7VMk2QiLVYcFww2tDJUHPdn&#10;q6B+T0aPm9Sut5+7U/GyznPDH2OlHgbdcgoiUBfu4f92rhWkz3D7En+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MIxJxQAAANsAAAAPAAAAAAAAAAAAAAAAAJgCAABkcnMv&#10;ZG93bnJldi54bWxQSwUGAAAAAAQABAD1AAAAigMAAAAA&#10;" path="m,l9432,e" filled="f" strokeweight=".72pt">
                  <v:path arrowok="t" o:connecttype="custom" o:connectlocs="0,0;9432,0" o:connectangles="0,0"/>
                </v:shape>
                <w10:wrap anchorx="page"/>
              </v:group>
            </w:pict>
          </mc:Fallback>
        </mc:AlternateContent>
      </w:r>
      <w:r w:rsidR="007B2AF0" w:rsidRPr="00147E08">
        <w:rPr>
          <w:rFonts w:asciiTheme="minorHAnsi" w:eastAsia="Arial" w:hAnsiTheme="minorHAnsi" w:cs="Arial"/>
          <w:b/>
          <w:bCs/>
          <w:color w:val="060696"/>
          <w:sz w:val="32"/>
          <w:szCs w:val="32"/>
        </w:rPr>
        <w:t>Appendix</w:t>
      </w:r>
      <w:r w:rsidR="007B2AF0" w:rsidRPr="00147E08">
        <w:rPr>
          <w:rFonts w:asciiTheme="minorHAnsi" w:eastAsia="Arial" w:hAnsiTheme="minorHAnsi" w:cs="Arial"/>
          <w:b/>
          <w:bCs/>
          <w:color w:val="060696"/>
          <w:spacing w:val="40"/>
          <w:sz w:val="32"/>
          <w:szCs w:val="32"/>
        </w:rPr>
        <w:t xml:space="preserve"> </w:t>
      </w:r>
      <w:r w:rsidR="00061706">
        <w:rPr>
          <w:rFonts w:asciiTheme="minorHAnsi" w:eastAsia="Arial" w:hAnsiTheme="minorHAnsi" w:cs="Arial"/>
          <w:b/>
          <w:bCs/>
          <w:color w:val="060696"/>
          <w:sz w:val="32"/>
          <w:szCs w:val="32"/>
        </w:rPr>
        <w:t>E</w:t>
      </w:r>
      <w:r w:rsidR="007B2AF0" w:rsidRPr="00147E08">
        <w:rPr>
          <w:rFonts w:asciiTheme="minorHAnsi" w:eastAsia="Arial" w:hAnsiTheme="minorHAnsi" w:cs="Arial"/>
          <w:b/>
          <w:bCs/>
          <w:color w:val="060696"/>
          <w:sz w:val="32"/>
          <w:szCs w:val="32"/>
        </w:rPr>
        <w:t>:</w:t>
      </w:r>
      <w:r w:rsidR="007B2AF0" w:rsidRPr="00147E08">
        <w:rPr>
          <w:rFonts w:asciiTheme="minorHAnsi" w:eastAsia="Arial" w:hAnsiTheme="minorHAnsi" w:cs="Arial"/>
          <w:b/>
          <w:bCs/>
          <w:color w:val="060696"/>
          <w:spacing w:val="-10"/>
          <w:sz w:val="32"/>
          <w:szCs w:val="32"/>
        </w:rPr>
        <w:t xml:space="preserve"> </w:t>
      </w:r>
      <w:r w:rsidR="007B2AF0" w:rsidRPr="00147E08">
        <w:rPr>
          <w:rFonts w:asciiTheme="minorHAnsi" w:eastAsia="Arial" w:hAnsiTheme="minorHAnsi" w:cs="Arial"/>
          <w:b/>
          <w:bCs/>
          <w:color w:val="060696"/>
          <w:sz w:val="32"/>
          <w:szCs w:val="32"/>
        </w:rPr>
        <w:t>Agency</w:t>
      </w:r>
      <w:r w:rsidR="007B2AF0" w:rsidRPr="00147E08">
        <w:rPr>
          <w:rFonts w:asciiTheme="minorHAnsi" w:eastAsia="Arial" w:hAnsiTheme="minorHAnsi" w:cs="Arial"/>
          <w:b/>
          <w:bCs/>
          <w:color w:val="060696"/>
          <w:spacing w:val="26"/>
          <w:sz w:val="32"/>
          <w:szCs w:val="32"/>
        </w:rPr>
        <w:t xml:space="preserve"> </w:t>
      </w:r>
      <w:r w:rsidR="007B2AF0" w:rsidRPr="00147E08">
        <w:rPr>
          <w:rFonts w:asciiTheme="minorHAnsi" w:eastAsia="Arial" w:hAnsiTheme="minorHAnsi" w:cs="Arial"/>
          <w:b/>
          <w:bCs/>
          <w:color w:val="060696"/>
          <w:w w:val="102"/>
          <w:sz w:val="32"/>
          <w:szCs w:val="32"/>
        </w:rPr>
        <w:t>Contact Sheet</w:t>
      </w:r>
    </w:p>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5B092E" w:rsidRDefault="005B092E" w:rsidP="007B2AF0"/>
    <w:p w:rsidR="0007338A" w:rsidRDefault="0007338A" w:rsidP="007B2AF0"/>
    <w:p w:rsidR="005B092E" w:rsidRDefault="005B092E" w:rsidP="007B2AF0"/>
    <w:p w:rsidR="007B2AF0" w:rsidRDefault="007B2AF0" w:rsidP="007B2AF0"/>
    <w:p w:rsidR="007B2AF0" w:rsidRPr="005B092E" w:rsidRDefault="007B2AF0" w:rsidP="007B2AF0">
      <w:pPr>
        <w:rPr>
          <w:b/>
          <w:sz w:val="28"/>
          <w:szCs w:val="28"/>
        </w:rPr>
      </w:pPr>
      <w:r w:rsidRPr="005B092E">
        <w:rPr>
          <w:b/>
          <w:sz w:val="28"/>
          <w:szCs w:val="28"/>
        </w:rPr>
        <w:lastRenderedPageBreak/>
        <w:t xml:space="preserve">Emergency Measures Agency </w:t>
      </w:r>
    </w:p>
    <w:tbl>
      <w:tblPr>
        <w:tblStyle w:val="TableGrid"/>
        <w:tblW w:w="0" w:type="auto"/>
        <w:tblLook w:val="04A0" w:firstRow="1" w:lastRow="0" w:firstColumn="1" w:lastColumn="0" w:noHBand="0" w:noVBand="1"/>
      </w:tblPr>
      <w:tblGrid>
        <w:gridCol w:w="4788"/>
        <w:gridCol w:w="4788"/>
      </w:tblGrid>
      <w:tr w:rsidR="007B2AF0" w:rsidRPr="005B092E" w:rsidTr="005B092E">
        <w:tc>
          <w:tcPr>
            <w:tcW w:w="4788" w:type="dxa"/>
            <w:shd w:val="clear" w:color="auto" w:fill="060696"/>
          </w:tcPr>
          <w:p w:rsidR="007B2AF0" w:rsidRPr="005B092E" w:rsidRDefault="007B2AF0" w:rsidP="005B092E">
            <w:pPr>
              <w:jc w:val="center"/>
              <w:rPr>
                <w:b/>
                <w:sz w:val="24"/>
                <w:szCs w:val="24"/>
              </w:rPr>
            </w:pPr>
            <w:r w:rsidRPr="005B092E">
              <w:rPr>
                <w:b/>
                <w:sz w:val="24"/>
                <w:szCs w:val="24"/>
              </w:rPr>
              <w:t>Name and Position</w:t>
            </w:r>
          </w:p>
        </w:tc>
        <w:tc>
          <w:tcPr>
            <w:tcW w:w="4788" w:type="dxa"/>
            <w:shd w:val="clear" w:color="auto" w:fill="060696"/>
          </w:tcPr>
          <w:p w:rsidR="007B2AF0" w:rsidRPr="005B092E" w:rsidRDefault="007B2AF0" w:rsidP="005B092E">
            <w:pPr>
              <w:jc w:val="center"/>
              <w:rPr>
                <w:b/>
                <w:sz w:val="24"/>
                <w:szCs w:val="24"/>
              </w:rPr>
            </w:pPr>
            <w:r w:rsidRPr="005B092E">
              <w:rPr>
                <w:b/>
                <w:sz w:val="24"/>
                <w:szCs w:val="24"/>
              </w:rPr>
              <w:t>Contact Information</w:t>
            </w:r>
          </w:p>
        </w:tc>
      </w:tr>
      <w:tr w:rsidR="007B2AF0" w:rsidTr="00FA4A60">
        <w:tc>
          <w:tcPr>
            <w:tcW w:w="4788" w:type="dxa"/>
          </w:tcPr>
          <w:p w:rsidR="007B2AF0" w:rsidRDefault="00927FC5" w:rsidP="00FA4A60">
            <w:r>
              <w:t>SAO</w:t>
            </w:r>
          </w:p>
          <w:p w:rsidR="00927FC5" w:rsidRDefault="00927FC5" w:rsidP="00FA4A60"/>
        </w:tc>
        <w:tc>
          <w:tcPr>
            <w:tcW w:w="4788" w:type="dxa"/>
          </w:tcPr>
          <w:p w:rsidR="00142833" w:rsidRDefault="00142833" w:rsidP="00B624F1"/>
          <w:p w:rsidR="00142833" w:rsidRDefault="00142833" w:rsidP="00B624F1"/>
          <w:p w:rsidR="007B2AF0" w:rsidRDefault="00927FC5" w:rsidP="00B624F1">
            <w:r>
              <w:rPr>
                <w:rFonts w:cs="Arial"/>
              </w:rPr>
              <w:t xml:space="preserve"> </w:t>
            </w:r>
          </w:p>
        </w:tc>
      </w:tr>
      <w:tr w:rsidR="007B2AF0" w:rsidTr="00FA4A60">
        <w:tc>
          <w:tcPr>
            <w:tcW w:w="4788" w:type="dxa"/>
          </w:tcPr>
          <w:p w:rsidR="007B2AF0" w:rsidRDefault="00927FC5" w:rsidP="00FA4A60">
            <w:pPr>
              <w:rPr>
                <w:rFonts w:cs="Arial"/>
              </w:rPr>
            </w:pPr>
            <w:r>
              <w:rPr>
                <w:rFonts w:cs="Arial"/>
              </w:rPr>
              <w:t>Chief</w:t>
            </w:r>
          </w:p>
          <w:p w:rsidR="00927FC5" w:rsidRDefault="00927FC5" w:rsidP="00FA4A60"/>
        </w:tc>
        <w:tc>
          <w:tcPr>
            <w:tcW w:w="4788" w:type="dxa"/>
          </w:tcPr>
          <w:p w:rsidR="007B2AF0" w:rsidRDefault="007B2AF0" w:rsidP="00B624F1"/>
          <w:p w:rsidR="00142833" w:rsidRDefault="00142833" w:rsidP="00B624F1"/>
          <w:p w:rsidR="00142833" w:rsidRDefault="00142833" w:rsidP="00B624F1"/>
        </w:tc>
      </w:tr>
      <w:tr w:rsidR="007B2AF0" w:rsidTr="00FA4A60">
        <w:tc>
          <w:tcPr>
            <w:tcW w:w="4788" w:type="dxa"/>
          </w:tcPr>
          <w:p w:rsidR="007B2AF0" w:rsidRDefault="00927FC5" w:rsidP="00FA4A60">
            <w:r>
              <w:t>Councillor</w:t>
            </w:r>
          </w:p>
          <w:p w:rsidR="00927FC5" w:rsidRDefault="00927FC5" w:rsidP="00FA4A60"/>
        </w:tc>
        <w:tc>
          <w:tcPr>
            <w:tcW w:w="4788" w:type="dxa"/>
          </w:tcPr>
          <w:p w:rsidR="007B2AF0" w:rsidRDefault="007B2AF0" w:rsidP="00FA4A60"/>
          <w:p w:rsidR="00142833" w:rsidRDefault="00142833" w:rsidP="00FA4A60"/>
          <w:p w:rsidR="00142833" w:rsidRDefault="00142833" w:rsidP="00FA4A60"/>
        </w:tc>
      </w:tr>
      <w:tr w:rsidR="007B2AF0" w:rsidTr="00FA4A60">
        <w:tc>
          <w:tcPr>
            <w:tcW w:w="4788" w:type="dxa"/>
          </w:tcPr>
          <w:p w:rsidR="007B2AF0" w:rsidRDefault="00927FC5" w:rsidP="00FA4A60">
            <w:r>
              <w:t>Councillor</w:t>
            </w:r>
          </w:p>
          <w:p w:rsidR="00927FC5" w:rsidRDefault="00927FC5" w:rsidP="00FA4A60"/>
        </w:tc>
        <w:tc>
          <w:tcPr>
            <w:tcW w:w="4788" w:type="dxa"/>
          </w:tcPr>
          <w:p w:rsidR="007B2AF0" w:rsidRDefault="007B2AF0" w:rsidP="00B624F1"/>
          <w:p w:rsidR="00142833" w:rsidRDefault="00142833" w:rsidP="00B624F1"/>
          <w:p w:rsidR="00142833" w:rsidRPr="00927FC5" w:rsidRDefault="00142833" w:rsidP="00B624F1">
            <w:pPr>
              <w:rPr>
                <w:b/>
              </w:rPr>
            </w:pPr>
          </w:p>
        </w:tc>
      </w:tr>
      <w:tr w:rsidR="007B2AF0" w:rsidTr="00FA4A60">
        <w:tc>
          <w:tcPr>
            <w:tcW w:w="4788" w:type="dxa"/>
          </w:tcPr>
          <w:p w:rsidR="007B2AF0" w:rsidRDefault="00927FC5" w:rsidP="00FA4A60">
            <w:r>
              <w:t>Councillor</w:t>
            </w:r>
          </w:p>
          <w:p w:rsidR="00927FC5" w:rsidRDefault="00927FC5" w:rsidP="00FA4A60"/>
        </w:tc>
        <w:tc>
          <w:tcPr>
            <w:tcW w:w="4788" w:type="dxa"/>
          </w:tcPr>
          <w:p w:rsidR="007B2AF0" w:rsidRDefault="007B2AF0" w:rsidP="00FA4A60"/>
          <w:p w:rsidR="00142833" w:rsidRDefault="00142833" w:rsidP="00FA4A60"/>
          <w:p w:rsidR="00142833" w:rsidRDefault="00142833" w:rsidP="00FA4A60"/>
        </w:tc>
      </w:tr>
      <w:tr w:rsidR="007B2AF0" w:rsidTr="00FA4A60">
        <w:tc>
          <w:tcPr>
            <w:tcW w:w="4788" w:type="dxa"/>
          </w:tcPr>
          <w:p w:rsidR="007B2AF0" w:rsidRDefault="00927FC5" w:rsidP="00FA4A60">
            <w:r>
              <w:t>Councillor</w:t>
            </w:r>
          </w:p>
          <w:p w:rsidR="00927FC5" w:rsidRDefault="00927FC5" w:rsidP="00FA4A60"/>
        </w:tc>
        <w:tc>
          <w:tcPr>
            <w:tcW w:w="4788" w:type="dxa"/>
          </w:tcPr>
          <w:p w:rsidR="007B2AF0" w:rsidRDefault="007B2AF0" w:rsidP="00B624F1"/>
          <w:p w:rsidR="00142833" w:rsidRDefault="00142833" w:rsidP="00B624F1"/>
          <w:p w:rsidR="00142833" w:rsidRDefault="00142833" w:rsidP="00B624F1"/>
        </w:tc>
      </w:tr>
      <w:tr w:rsidR="007B2AF0" w:rsidTr="00FA4A60">
        <w:tc>
          <w:tcPr>
            <w:tcW w:w="4788" w:type="dxa"/>
          </w:tcPr>
          <w:p w:rsidR="007B2AF0" w:rsidRDefault="00927FC5" w:rsidP="00FA4A60">
            <w:r>
              <w:t>Councillor</w:t>
            </w:r>
          </w:p>
          <w:p w:rsidR="00927FC5" w:rsidRDefault="00927FC5" w:rsidP="00FA4A60"/>
        </w:tc>
        <w:tc>
          <w:tcPr>
            <w:tcW w:w="4788" w:type="dxa"/>
          </w:tcPr>
          <w:p w:rsidR="007B2AF0" w:rsidRDefault="007B2AF0" w:rsidP="00FA4A60"/>
          <w:p w:rsidR="00142833" w:rsidRDefault="00142833" w:rsidP="00FA4A60"/>
          <w:p w:rsidR="00142833" w:rsidRDefault="00142833" w:rsidP="00FA4A60"/>
        </w:tc>
      </w:tr>
      <w:tr w:rsidR="007B2AF0" w:rsidTr="00FA4A60">
        <w:tc>
          <w:tcPr>
            <w:tcW w:w="4788" w:type="dxa"/>
          </w:tcPr>
          <w:p w:rsidR="007B2AF0" w:rsidRDefault="00927FC5" w:rsidP="00FA4A60">
            <w:r>
              <w:t>Councillor</w:t>
            </w:r>
          </w:p>
          <w:p w:rsidR="00927FC5" w:rsidRDefault="00927FC5" w:rsidP="00FA4A60"/>
        </w:tc>
        <w:tc>
          <w:tcPr>
            <w:tcW w:w="4788" w:type="dxa"/>
          </w:tcPr>
          <w:p w:rsidR="007B2AF0" w:rsidRDefault="007B2AF0" w:rsidP="00FA4A60"/>
          <w:p w:rsidR="00142833" w:rsidRDefault="00142833" w:rsidP="00FA4A60"/>
          <w:p w:rsidR="00142833" w:rsidRDefault="00142833" w:rsidP="00FA4A60"/>
        </w:tc>
      </w:tr>
      <w:tr w:rsidR="007B2AF0" w:rsidTr="00FA4A60">
        <w:tc>
          <w:tcPr>
            <w:tcW w:w="4788" w:type="dxa"/>
          </w:tcPr>
          <w:p w:rsidR="007B2AF0" w:rsidRDefault="00927FC5" w:rsidP="00FA4A60">
            <w:r>
              <w:lastRenderedPageBreak/>
              <w:t xml:space="preserve">Councillor </w:t>
            </w:r>
          </w:p>
          <w:p w:rsidR="00927FC5" w:rsidRDefault="00927FC5" w:rsidP="00FA4A60"/>
        </w:tc>
        <w:tc>
          <w:tcPr>
            <w:tcW w:w="4788" w:type="dxa"/>
          </w:tcPr>
          <w:p w:rsidR="007B2AF0" w:rsidRDefault="007B2AF0" w:rsidP="00FA4A60"/>
          <w:p w:rsidR="00142833" w:rsidRDefault="00142833" w:rsidP="00FA4A60"/>
          <w:p w:rsidR="00142833" w:rsidRDefault="00142833" w:rsidP="00FA4A60"/>
        </w:tc>
      </w:tr>
      <w:tr w:rsidR="00927FC5" w:rsidTr="00FA4A60">
        <w:tc>
          <w:tcPr>
            <w:tcW w:w="4788" w:type="dxa"/>
          </w:tcPr>
          <w:p w:rsidR="00927FC5" w:rsidRDefault="00927FC5" w:rsidP="00FA4A60">
            <w:r>
              <w:t>Councillor</w:t>
            </w:r>
          </w:p>
          <w:p w:rsidR="00927FC5" w:rsidRDefault="00927FC5" w:rsidP="00FA4A60"/>
        </w:tc>
        <w:tc>
          <w:tcPr>
            <w:tcW w:w="4788" w:type="dxa"/>
          </w:tcPr>
          <w:p w:rsidR="00927FC5" w:rsidRDefault="00927FC5" w:rsidP="00B624F1"/>
          <w:p w:rsidR="00142833" w:rsidRDefault="00142833" w:rsidP="00B624F1"/>
          <w:p w:rsidR="00142833" w:rsidRDefault="00142833" w:rsidP="00B624F1"/>
        </w:tc>
      </w:tr>
      <w:tr w:rsidR="00927FC5" w:rsidTr="00FA4A60">
        <w:tc>
          <w:tcPr>
            <w:tcW w:w="4788" w:type="dxa"/>
          </w:tcPr>
          <w:p w:rsidR="00927FC5" w:rsidRDefault="00927FC5" w:rsidP="00FA4A60">
            <w:r>
              <w:t>Councillor</w:t>
            </w:r>
          </w:p>
          <w:p w:rsidR="00927FC5" w:rsidRDefault="00927FC5" w:rsidP="00FA4A60"/>
        </w:tc>
        <w:tc>
          <w:tcPr>
            <w:tcW w:w="4788" w:type="dxa"/>
          </w:tcPr>
          <w:p w:rsidR="00927FC5" w:rsidRDefault="00927FC5" w:rsidP="00927FC5"/>
          <w:p w:rsidR="00142833" w:rsidRDefault="00142833" w:rsidP="00927FC5"/>
          <w:p w:rsidR="00142833" w:rsidRDefault="00142833" w:rsidP="00927FC5"/>
        </w:tc>
      </w:tr>
    </w:tbl>
    <w:p w:rsidR="007B2AF0" w:rsidRDefault="007B2AF0" w:rsidP="007B2AF0"/>
    <w:p w:rsidR="007B2AF0" w:rsidRPr="005B092E" w:rsidRDefault="007B2AF0" w:rsidP="007B2AF0">
      <w:pPr>
        <w:rPr>
          <w:b/>
          <w:sz w:val="28"/>
          <w:szCs w:val="28"/>
        </w:rPr>
      </w:pPr>
      <w:r w:rsidRPr="005B092E">
        <w:rPr>
          <w:b/>
          <w:sz w:val="28"/>
          <w:szCs w:val="28"/>
        </w:rPr>
        <w:t>Emergency Coordinator</w:t>
      </w:r>
    </w:p>
    <w:tbl>
      <w:tblPr>
        <w:tblStyle w:val="TableGrid"/>
        <w:tblW w:w="0" w:type="auto"/>
        <w:tblLook w:val="04A0" w:firstRow="1" w:lastRow="0" w:firstColumn="1" w:lastColumn="0" w:noHBand="0" w:noVBand="1"/>
      </w:tblPr>
      <w:tblGrid>
        <w:gridCol w:w="4788"/>
        <w:gridCol w:w="4788"/>
      </w:tblGrid>
      <w:tr w:rsidR="007B2AF0" w:rsidRPr="005B092E" w:rsidTr="005B092E">
        <w:tc>
          <w:tcPr>
            <w:tcW w:w="4788" w:type="dxa"/>
            <w:shd w:val="clear" w:color="auto" w:fill="060696"/>
          </w:tcPr>
          <w:p w:rsidR="007B2AF0" w:rsidRPr="005B092E" w:rsidRDefault="007B2AF0" w:rsidP="005B092E">
            <w:pPr>
              <w:jc w:val="center"/>
              <w:rPr>
                <w:b/>
                <w:sz w:val="24"/>
                <w:szCs w:val="24"/>
              </w:rPr>
            </w:pPr>
            <w:r w:rsidRPr="005B092E">
              <w:rPr>
                <w:b/>
                <w:sz w:val="24"/>
                <w:szCs w:val="24"/>
              </w:rPr>
              <w:t>Name and Position</w:t>
            </w:r>
          </w:p>
        </w:tc>
        <w:tc>
          <w:tcPr>
            <w:tcW w:w="4788" w:type="dxa"/>
            <w:shd w:val="clear" w:color="auto" w:fill="060696"/>
          </w:tcPr>
          <w:p w:rsidR="007B2AF0" w:rsidRPr="005B092E" w:rsidRDefault="007B2AF0" w:rsidP="005B092E">
            <w:pPr>
              <w:jc w:val="center"/>
              <w:rPr>
                <w:b/>
                <w:sz w:val="24"/>
                <w:szCs w:val="24"/>
              </w:rPr>
            </w:pPr>
            <w:r w:rsidRPr="005B092E">
              <w:rPr>
                <w:b/>
                <w:sz w:val="24"/>
                <w:szCs w:val="24"/>
              </w:rPr>
              <w:t>Contact Information</w:t>
            </w:r>
          </w:p>
        </w:tc>
      </w:tr>
      <w:tr w:rsidR="007B2AF0" w:rsidTr="00FA4A60">
        <w:tc>
          <w:tcPr>
            <w:tcW w:w="4788" w:type="dxa"/>
          </w:tcPr>
          <w:p w:rsidR="007B2AF0" w:rsidRDefault="007B2AF0" w:rsidP="00FA4A60"/>
        </w:tc>
        <w:tc>
          <w:tcPr>
            <w:tcW w:w="4788" w:type="dxa"/>
          </w:tcPr>
          <w:p w:rsidR="007B2AF0" w:rsidRDefault="007B2AF0" w:rsidP="00FA4A60"/>
          <w:p w:rsidR="00142833" w:rsidRDefault="00142833" w:rsidP="00FA4A60"/>
          <w:p w:rsidR="00142833" w:rsidRDefault="00142833" w:rsidP="00FA4A60"/>
        </w:tc>
      </w:tr>
    </w:tbl>
    <w:p w:rsidR="007B2AF0" w:rsidRDefault="007B2AF0" w:rsidP="007B2AF0"/>
    <w:p w:rsidR="007B2AF0" w:rsidRPr="005B092E" w:rsidRDefault="007B2AF0" w:rsidP="007B2AF0">
      <w:pPr>
        <w:rPr>
          <w:b/>
          <w:sz w:val="28"/>
          <w:szCs w:val="28"/>
        </w:rPr>
      </w:pPr>
      <w:r w:rsidRPr="005B092E">
        <w:rPr>
          <w:b/>
          <w:sz w:val="28"/>
          <w:szCs w:val="28"/>
        </w:rPr>
        <w:t>Community Emergency Response Committee</w:t>
      </w:r>
    </w:p>
    <w:tbl>
      <w:tblPr>
        <w:tblStyle w:val="TableGrid"/>
        <w:tblW w:w="0" w:type="auto"/>
        <w:tblLook w:val="04A0" w:firstRow="1" w:lastRow="0" w:firstColumn="1" w:lastColumn="0" w:noHBand="0" w:noVBand="1"/>
      </w:tblPr>
      <w:tblGrid>
        <w:gridCol w:w="4788"/>
        <w:gridCol w:w="4788"/>
      </w:tblGrid>
      <w:tr w:rsidR="007B2AF0" w:rsidRPr="005B092E" w:rsidTr="005B092E">
        <w:tc>
          <w:tcPr>
            <w:tcW w:w="4788" w:type="dxa"/>
            <w:shd w:val="clear" w:color="auto" w:fill="060696"/>
          </w:tcPr>
          <w:p w:rsidR="007B2AF0" w:rsidRPr="005B092E" w:rsidRDefault="007B2AF0" w:rsidP="005B092E">
            <w:pPr>
              <w:jc w:val="center"/>
              <w:rPr>
                <w:b/>
                <w:color w:val="FFFFFF" w:themeColor="background1"/>
                <w:sz w:val="24"/>
                <w:szCs w:val="24"/>
              </w:rPr>
            </w:pPr>
            <w:r w:rsidRPr="005B092E">
              <w:rPr>
                <w:b/>
                <w:color w:val="FFFFFF" w:themeColor="background1"/>
                <w:sz w:val="24"/>
                <w:szCs w:val="24"/>
              </w:rPr>
              <w:t>Name and Position</w:t>
            </w:r>
          </w:p>
        </w:tc>
        <w:tc>
          <w:tcPr>
            <w:tcW w:w="4788" w:type="dxa"/>
            <w:shd w:val="clear" w:color="auto" w:fill="060696"/>
          </w:tcPr>
          <w:p w:rsidR="007B2AF0" w:rsidRPr="005B092E" w:rsidRDefault="007B2AF0" w:rsidP="005B092E">
            <w:pPr>
              <w:jc w:val="center"/>
              <w:rPr>
                <w:b/>
                <w:color w:val="FFFFFF" w:themeColor="background1"/>
                <w:sz w:val="24"/>
                <w:szCs w:val="24"/>
              </w:rPr>
            </w:pPr>
            <w:r w:rsidRPr="005B092E">
              <w:rPr>
                <w:b/>
                <w:color w:val="FFFFFF" w:themeColor="background1"/>
                <w:sz w:val="24"/>
                <w:szCs w:val="24"/>
              </w:rPr>
              <w:t>Contact Information</w:t>
            </w:r>
          </w:p>
        </w:tc>
      </w:tr>
      <w:tr w:rsidR="007B2AF0" w:rsidTr="00FA4A60">
        <w:tc>
          <w:tcPr>
            <w:tcW w:w="4788" w:type="dxa"/>
          </w:tcPr>
          <w:p w:rsidR="007B2AF0" w:rsidRDefault="007B2AF0" w:rsidP="00FA4A60"/>
        </w:tc>
        <w:tc>
          <w:tcPr>
            <w:tcW w:w="4788" w:type="dxa"/>
          </w:tcPr>
          <w:p w:rsidR="007B2AF0" w:rsidRDefault="007B2AF0" w:rsidP="00FA4A60"/>
          <w:p w:rsidR="00142833" w:rsidRDefault="00142833" w:rsidP="00FA4A60"/>
          <w:p w:rsidR="00142833" w:rsidRDefault="00142833" w:rsidP="00FA4A60"/>
        </w:tc>
      </w:tr>
      <w:tr w:rsidR="007B2AF0" w:rsidTr="00FA4A60">
        <w:tc>
          <w:tcPr>
            <w:tcW w:w="4788" w:type="dxa"/>
          </w:tcPr>
          <w:p w:rsidR="007B2AF0" w:rsidRDefault="007B2AF0" w:rsidP="00FA4A60"/>
        </w:tc>
        <w:tc>
          <w:tcPr>
            <w:tcW w:w="4788" w:type="dxa"/>
          </w:tcPr>
          <w:p w:rsidR="007B2AF0" w:rsidRDefault="007B2AF0" w:rsidP="00FA4A60"/>
          <w:p w:rsidR="00142833" w:rsidRDefault="00142833" w:rsidP="00FA4A60"/>
          <w:p w:rsidR="00142833" w:rsidRDefault="00142833" w:rsidP="00FA4A60"/>
        </w:tc>
      </w:tr>
      <w:tr w:rsidR="007B2AF0" w:rsidTr="00FA4A60">
        <w:tc>
          <w:tcPr>
            <w:tcW w:w="4788" w:type="dxa"/>
          </w:tcPr>
          <w:p w:rsidR="007B2AF0" w:rsidRDefault="007B2AF0" w:rsidP="00FA4A60"/>
        </w:tc>
        <w:tc>
          <w:tcPr>
            <w:tcW w:w="4788" w:type="dxa"/>
          </w:tcPr>
          <w:p w:rsidR="007B2AF0" w:rsidRDefault="007B2AF0" w:rsidP="00FA4A60"/>
          <w:p w:rsidR="00142833" w:rsidRDefault="00142833" w:rsidP="00FA4A60"/>
        </w:tc>
      </w:tr>
      <w:tr w:rsidR="007B2AF0" w:rsidTr="00FA4A60">
        <w:tc>
          <w:tcPr>
            <w:tcW w:w="4788" w:type="dxa"/>
          </w:tcPr>
          <w:p w:rsidR="007B2AF0" w:rsidRDefault="007B2AF0" w:rsidP="00FA4A60"/>
        </w:tc>
        <w:tc>
          <w:tcPr>
            <w:tcW w:w="4788" w:type="dxa"/>
          </w:tcPr>
          <w:p w:rsidR="007B2AF0" w:rsidRDefault="007B2AF0" w:rsidP="00FA4A60"/>
          <w:p w:rsidR="00142833" w:rsidRDefault="00142833" w:rsidP="00FA4A60"/>
          <w:p w:rsidR="00142833" w:rsidRDefault="00142833" w:rsidP="00FA4A60"/>
        </w:tc>
      </w:tr>
      <w:tr w:rsidR="007B2AF0" w:rsidTr="00FA4A60">
        <w:tc>
          <w:tcPr>
            <w:tcW w:w="4788" w:type="dxa"/>
          </w:tcPr>
          <w:p w:rsidR="007B2AF0" w:rsidRDefault="007B2AF0" w:rsidP="00FA4A60"/>
        </w:tc>
        <w:tc>
          <w:tcPr>
            <w:tcW w:w="4788" w:type="dxa"/>
          </w:tcPr>
          <w:p w:rsidR="007B2AF0" w:rsidRDefault="007B2AF0" w:rsidP="00FA4A60"/>
          <w:p w:rsidR="00142833" w:rsidRDefault="00142833" w:rsidP="00FA4A60"/>
          <w:p w:rsidR="00142833" w:rsidRDefault="00142833" w:rsidP="00FA4A60"/>
        </w:tc>
      </w:tr>
      <w:tr w:rsidR="007B2AF0" w:rsidTr="00FA4A60">
        <w:tc>
          <w:tcPr>
            <w:tcW w:w="4788" w:type="dxa"/>
          </w:tcPr>
          <w:p w:rsidR="007B2AF0" w:rsidRDefault="007B2AF0" w:rsidP="00FA4A60"/>
        </w:tc>
        <w:tc>
          <w:tcPr>
            <w:tcW w:w="4788" w:type="dxa"/>
          </w:tcPr>
          <w:p w:rsidR="007B2AF0" w:rsidRDefault="007B2AF0" w:rsidP="00FA4A60"/>
          <w:p w:rsidR="00142833" w:rsidRDefault="00142833" w:rsidP="00FA4A60"/>
          <w:p w:rsidR="00142833" w:rsidRDefault="00142833" w:rsidP="00FA4A60"/>
        </w:tc>
      </w:tr>
      <w:tr w:rsidR="007B2AF0" w:rsidTr="00FA4A60">
        <w:tc>
          <w:tcPr>
            <w:tcW w:w="4788" w:type="dxa"/>
          </w:tcPr>
          <w:p w:rsidR="007B2AF0" w:rsidRDefault="007B2AF0" w:rsidP="00FA4A60"/>
        </w:tc>
        <w:tc>
          <w:tcPr>
            <w:tcW w:w="4788" w:type="dxa"/>
          </w:tcPr>
          <w:p w:rsidR="007B2AF0" w:rsidRDefault="007B2AF0" w:rsidP="00FA4A60"/>
          <w:p w:rsidR="00142833" w:rsidRDefault="00142833" w:rsidP="00FA4A60"/>
          <w:p w:rsidR="00142833" w:rsidRDefault="00142833" w:rsidP="00FA4A60"/>
        </w:tc>
      </w:tr>
      <w:tr w:rsidR="007B2AF0" w:rsidTr="00FA4A60">
        <w:tc>
          <w:tcPr>
            <w:tcW w:w="4788" w:type="dxa"/>
          </w:tcPr>
          <w:p w:rsidR="007B2AF0" w:rsidRDefault="007B2AF0" w:rsidP="00FA4A60"/>
        </w:tc>
        <w:tc>
          <w:tcPr>
            <w:tcW w:w="4788" w:type="dxa"/>
          </w:tcPr>
          <w:p w:rsidR="007B2AF0" w:rsidRDefault="007B2AF0" w:rsidP="00FA4A60"/>
          <w:p w:rsidR="00142833" w:rsidRDefault="00142833" w:rsidP="00FA4A60"/>
          <w:p w:rsidR="00142833" w:rsidRDefault="00142833" w:rsidP="00FA4A60"/>
        </w:tc>
      </w:tr>
      <w:tr w:rsidR="007B2AF0" w:rsidTr="00FA4A60">
        <w:tc>
          <w:tcPr>
            <w:tcW w:w="4788" w:type="dxa"/>
          </w:tcPr>
          <w:p w:rsidR="007B2AF0" w:rsidRDefault="007B2AF0" w:rsidP="00FA4A60"/>
        </w:tc>
        <w:tc>
          <w:tcPr>
            <w:tcW w:w="4788" w:type="dxa"/>
          </w:tcPr>
          <w:p w:rsidR="007B2AF0" w:rsidRDefault="007B2AF0" w:rsidP="00FA4A60"/>
          <w:p w:rsidR="00142833" w:rsidRDefault="00142833" w:rsidP="00FA4A60"/>
          <w:p w:rsidR="00142833" w:rsidRDefault="00142833" w:rsidP="00FA4A60"/>
        </w:tc>
      </w:tr>
    </w:tbl>
    <w:p w:rsidR="007B2AF0" w:rsidRDefault="007B2AF0" w:rsidP="007B2AF0"/>
    <w:p w:rsidR="007B2AF0" w:rsidRDefault="007B2AF0" w:rsidP="007B2AF0"/>
    <w:p w:rsidR="005B092E" w:rsidRDefault="005B092E" w:rsidP="005B092E">
      <w:pPr>
        <w:ind w:left="134" w:firstLine="720"/>
        <w:rPr>
          <w:rFonts w:ascii="Arial" w:eastAsia="Arial" w:hAnsi="Arial" w:cs="Arial"/>
          <w:sz w:val="28"/>
          <w:szCs w:val="28"/>
        </w:rPr>
      </w:pPr>
    </w:p>
    <w:p w:rsidR="005B092E" w:rsidRDefault="005B092E" w:rsidP="005B092E">
      <w:pPr>
        <w:ind w:left="134" w:firstLine="720"/>
        <w:rPr>
          <w:rFonts w:ascii="Arial" w:eastAsia="Arial" w:hAnsi="Arial" w:cs="Arial"/>
          <w:sz w:val="28"/>
          <w:szCs w:val="28"/>
        </w:rPr>
      </w:pPr>
    </w:p>
    <w:p w:rsidR="005B092E" w:rsidRDefault="005B092E" w:rsidP="005B092E">
      <w:pPr>
        <w:ind w:left="134" w:firstLine="720"/>
        <w:rPr>
          <w:rFonts w:ascii="Arial" w:eastAsia="Arial" w:hAnsi="Arial" w:cs="Arial"/>
          <w:sz w:val="28"/>
          <w:szCs w:val="28"/>
        </w:rPr>
      </w:pPr>
    </w:p>
    <w:p w:rsidR="005B092E" w:rsidRDefault="005B092E" w:rsidP="005B092E">
      <w:pPr>
        <w:ind w:left="134" w:firstLine="720"/>
        <w:rPr>
          <w:rFonts w:ascii="Arial" w:eastAsia="Arial" w:hAnsi="Arial" w:cs="Arial"/>
          <w:sz w:val="28"/>
          <w:szCs w:val="28"/>
        </w:rPr>
      </w:pPr>
    </w:p>
    <w:p w:rsidR="005B092E" w:rsidRDefault="005B092E" w:rsidP="005B092E">
      <w:pPr>
        <w:ind w:left="134" w:firstLine="720"/>
        <w:rPr>
          <w:rFonts w:ascii="Arial" w:eastAsia="Arial" w:hAnsi="Arial" w:cs="Arial"/>
          <w:sz w:val="28"/>
          <w:szCs w:val="28"/>
        </w:rPr>
      </w:pPr>
    </w:p>
    <w:p w:rsidR="005B092E" w:rsidRDefault="005B092E" w:rsidP="005B092E">
      <w:pPr>
        <w:ind w:left="134" w:firstLine="720"/>
        <w:rPr>
          <w:rFonts w:ascii="Arial" w:eastAsia="Arial" w:hAnsi="Arial" w:cs="Arial"/>
          <w:sz w:val="28"/>
          <w:szCs w:val="28"/>
        </w:rPr>
      </w:pPr>
    </w:p>
    <w:p w:rsidR="005B092E" w:rsidRDefault="005B092E" w:rsidP="005B092E">
      <w:pPr>
        <w:ind w:left="134" w:firstLine="720"/>
        <w:rPr>
          <w:rFonts w:ascii="Arial" w:eastAsia="Arial" w:hAnsi="Arial" w:cs="Arial"/>
          <w:sz w:val="28"/>
          <w:szCs w:val="28"/>
        </w:rPr>
      </w:pPr>
    </w:p>
    <w:p w:rsidR="005B092E" w:rsidRDefault="005B092E" w:rsidP="005B092E">
      <w:pPr>
        <w:ind w:left="134" w:firstLine="720"/>
        <w:rPr>
          <w:rFonts w:ascii="Arial" w:eastAsia="Arial" w:hAnsi="Arial" w:cs="Arial"/>
          <w:sz w:val="28"/>
          <w:szCs w:val="28"/>
        </w:rPr>
      </w:pPr>
    </w:p>
    <w:p w:rsidR="0007338A" w:rsidRDefault="0007338A" w:rsidP="005B092E">
      <w:pPr>
        <w:ind w:left="134" w:firstLine="720"/>
        <w:rPr>
          <w:rFonts w:ascii="Arial" w:eastAsia="Arial" w:hAnsi="Arial" w:cs="Arial"/>
          <w:sz w:val="28"/>
          <w:szCs w:val="28"/>
        </w:rPr>
      </w:pPr>
    </w:p>
    <w:p w:rsidR="0007338A" w:rsidRDefault="0007338A" w:rsidP="005B092E">
      <w:pPr>
        <w:ind w:left="134" w:firstLine="720"/>
        <w:rPr>
          <w:rFonts w:ascii="Arial" w:eastAsia="Arial" w:hAnsi="Arial" w:cs="Arial"/>
          <w:sz w:val="28"/>
          <w:szCs w:val="28"/>
        </w:rPr>
      </w:pPr>
    </w:p>
    <w:p w:rsidR="00142833" w:rsidRDefault="00142833" w:rsidP="005B092E">
      <w:pPr>
        <w:ind w:left="134" w:firstLine="720"/>
        <w:rPr>
          <w:rFonts w:ascii="Arial" w:eastAsia="Arial" w:hAnsi="Arial" w:cs="Arial"/>
          <w:sz w:val="28"/>
          <w:szCs w:val="28"/>
        </w:rPr>
      </w:pPr>
    </w:p>
    <w:p w:rsidR="0007338A" w:rsidRDefault="0007338A" w:rsidP="005B092E">
      <w:pPr>
        <w:ind w:left="134" w:firstLine="720"/>
        <w:rPr>
          <w:rFonts w:ascii="Arial" w:eastAsia="Arial" w:hAnsi="Arial" w:cs="Arial"/>
          <w:sz w:val="28"/>
          <w:szCs w:val="28"/>
        </w:rPr>
      </w:pPr>
    </w:p>
    <w:p w:rsidR="0007338A" w:rsidRDefault="0007338A" w:rsidP="005B092E">
      <w:pPr>
        <w:ind w:left="134" w:firstLine="720"/>
        <w:rPr>
          <w:rFonts w:ascii="Arial" w:eastAsia="Arial" w:hAnsi="Arial" w:cs="Arial"/>
          <w:sz w:val="28"/>
          <w:szCs w:val="28"/>
        </w:rPr>
      </w:pPr>
    </w:p>
    <w:p w:rsidR="0007338A" w:rsidRDefault="0007338A" w:rsidP="005B092E">
      <w:pPr>
        <w:ind w:left="134" w:firstLine="720"/>
        <w:rPr>
          <w:rFonts w:ascii="Arial" w:eastAsia="Arial" w:hAnsi="Arial" w:cs="Arial"/>
          <w:sz w:val="28"/>
          <w:szCs w:val="28"/>
        </w:rPr>
      </w:pPr>
    </w:p>
    <w:p w:rsidR="007B2AF0" w:rsidRDefault="007B2AF0" w:rsidP="007B2AF0">
      <w:pPr>
        <w:spacing w:before="18" w:after="0" w:line="280" w:lineRule="exact"/>
        <w:rPr>
          <w:sz w:val="28"/>
          <w:szCs w:val="28"/>
        </w:rPr>
      </w:pPr>
    </w:p>
    <w:p w:rsidR="007B2AF0" w:rsidRPr="00147E08" w:rsidRDefault="00AF6828" w:rsidP="007B2AF0">
      <w:pPr>
        <w:spacing w:before="20" w:after="0" w:line="240" w:lineRule="auto"/>
        <w:ind w:left="2349" w:right="-20"/>
        <w:rPr>
          <w:rFonts w:asciiTheme="minorHAnsi" w:eastAsia="Arial" w:hAnsiTheme="minorHAnsi" w:cs="Arial"/>
          <w:color w:val="060696"/>
          <w:sz w:val="32"/>
          <w:szCs w:val="32"/>
        </w:rPr>
      </w:pPr>
      <w:r>
        <w:rPr>
          <w:rFonts w:asciiTheme="minorHAnsi" w:hAnsiTheme="minorHAnsi"/>
          <w:noProof/>
          <w:color w:val="060696"/>
          <w:sz w:val="32"/>
          <w:szCs w:val="32"/>
          <w:lang w:val="en-US" w:eastAsia="en-US"/>
        </w:rPr>
        <mc:AlternateContent>
          <mc:Choice Requires="wpg">
            <w:drawing>
              <wp:anchor distT="0" distB="0" distL="114300" distR="114300" simplePos="0" relativeHeight="251678720" behindDoc="1" locked="0" layoutInCell="1" allowOverlap="1">
                <wp:simplePos x="0" y="0"/>
                <wp:positionH relativeFrom="page">
                  <wp:posOffset>891540</wp:posOffset>
                </wp:positionH>
                <wp:positionV relativeFrom="paragraph">
                  <wp:posOffset>-3810</wp:posOffset>
                </wp:positionV>
                <wp:extent cx="5989320" cy="1270"/>
                <wp:effectExtent l="5715" t="5715" r="5715" b="12065"/>
                <wp:wrapNone/>
                <wp:docPr id="2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1270"/>
                          <a:chOff x="1404" y="-6"/>
                          <a:chExt cx="9432" cy="2"/>
                        </a:xfrm>
                      </wpg:grpSpPr>
                      <wps:wsp>
                        <wps:cNvPr id="21" name="Freeform 35"/>
                        <wps:cNvSpPr>
                          <a:spLocks/>
                        </wps:cNvSpPr>
                        <wps:spPr bwMode="auto">
                          <a:xfrm>
                            <a:off x="1404" y="-6"/>
                            <a:ext cx="9432" cy="2"/>
                          </a:xfrm>
                          <a:custGeom>
                            <a:avLst/>
                            <a:gdLst>
                              <a:gd name="T0" fmla="+- 0 1404 1404"/>
                              <a:gd name="T1" fmla="*/ T0 w 9432"/>
                              <a:gd name="T2" fmla="+- 0 10836 1404"/>
                              <a:gd name="T3" fmla="*/ T2 w 9432"/>
                            </a:gdLst>
                            <a:ahLst/>
                            <a:cxnLst>
                              <a:cxn ang="0">
                                <a:pos x="T1" y="0"/>
                              </a:cxn>
                              <a:cxn ang="0">
                                <a:pos x="T3" y="0"/>
                              </a:cxn>
                            </a:cxnLst>
                            <a:rect l="0" t="0" r="r" b="b"/>
                            <a:pathLst>
                              <a:path w="9432">
                                <a:moveTo>
                                  <a:pt x="0" y="0"/>
                                </a:moveTo>
                                <a:lnTo>
                                  <a:pt x="943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70.2pt;margin-top:-.3pt;width:471.6pt;height:.1pt;z-index:-251637760;mso-position-horizontal-relative:page" coordorigin="1404,-6" coordsize="94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">
                <v:shape id="Freeform 35" o:spid="_x0000_s1027" style="position:absolute;left:1404;top:-6;width:9432;height:2;visibility:visible;mso-wrap-style:square;v-text-anchor:top" coordsize="94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63pcUA&#10;AADbAAAADwAAAGRycy9kb3ducmV2LnhtbESP0WrCQBRE34X+w3ILvohuEkorqauIooYWStV+wCV7&#10;mw3N3o3ZVdO/7xYEH4eZOcPMFr1txIU6XztWkE4SEMSl0zVXCr6Om/EUhA/IGhvHpOCXPCzmD4MZ&#10;5tpdeU+XQ6hEhLDPUYEJoc2l9KUhi37iWuLofbvOYoiyq6Tu8BrhtpFZkjxLizXHBYMtrQyVP4ez&#10;VdDsknS0zez67fP9VL6si8Lwx5NSw8d++QoiUB/u4Vu70AqyFP6/x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rrelxQAAANsAAAAPAAAAAAAAAAAAAAAAAJgCAABkcnMv&#10;ZG93bnJldi54bWxQSwUGAAAAAAQABAD1AAAAigMAAAAA&#10;" path="m,l9432,e" filled="f" strokeweight=".72pt">
                  <v:path arrowok="t" o:connecttype="custom" o:connectlocs="0,0;9432,0" o:connectangles="0,0"/>
                </v:shape>
                <w10:wrap anchorx="page"/>
              </v:group>
            </w:pict>
          </mc:Fallback>
        </mc:AlternateContent>
      </w:r>
      <w:r>
        <w:rPr>
          <w:rFonts w:asciiTheme="minorHAnsi" w:hAnsiTheme="minorHAnsi"/>
          <w:noProof/>
          <w:color w:val="060696"/>
          <w:sz w:val="32"/>
          <w:szCs w:val="32"/>
          <w:lang w:val="en-US" w:eastAsia="en-US"/>
        </w:rPr>
        <mc:AlternateContent>
          <mc:Choice Requires="wpg">
            <w:drawing>
              <wp:anchor distT="0" distB="0" distL="114300" distR="114300" simplePos="0" relativeHeight="251679744" behindDoc="1" locked="0" layoutInCell="1" allowOverlap="1">
                <wp:simplePos x="0" y="0"/>
                <wp:positionH relativeFrom="page">
                  <wp:posOffset>891540</wp:posOffset>
                </wp:positionH>
                <wp:positionV relativeFrom="paragraph">
                  <wp:posOffset>261620</wp:posOffset>
                </wp:positionV>
                <wp:extent cx="5989320" cy="1270"/>
                <wp:effectExtent l="5715" t="13970" r="5715" b="3810"/>
                <wp:wrapNone/>
                <wp:docPr id="1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1270"/>
                          <a:chOff x="1404" y="412"/>
                          <a:chExt cx="9432" cy="2"/>
                        </a:xfrm>
                      </wpg:grpSpPr>
                      <wps:wsp>
                        <wps:cNvPr id="19" name="Freeform 37"/>
                        <wps:cNvSpPr>
                          <a:spLocks/>
                        </wps:cNvSpPr>
                        <wps:spPr bwMode="auto">
                          <a:xfrm>
                            <a:off x="1404" y="412"/>
                            <a:ext cx="9432" cy="2"/>
                          </a:xfrm>
                          <a:custGeom>
                            <a:avLst/>
                            <a:gdLst>
                              <a:gd name="T0" fmla="+- 0 1404 1404"/>
                              <a:gd name="T1" fmla="*/ T0 w 9432"/>
                              <a:gd name="T2" fmla="+- 0 10836 1404"/>
                              <a:gd name="T3" fmla="*/ T2 w 9432"/>
                            </a:gdLst>
                            <a:ahLst/>
                            <a:cxnLst>
                              <a:cxn ang="0">
                                <a:pos x="T1" y="0"/>
                              </a:cxn>
                              <a:cxn ang="0">
                                <a:pos x="T3" y="0"/>
                              </a:cxn>
                            </a:cxnLst>
                            <a:rect l="0" t="0" r="r" b="b"/>
                            <a:pathLst>
                              <a:path w="9432">
                                <a:moveTo>
                                  <a:pt x="0" y="0"/>
                                </a:moveTo>
                                <a:lnTo>
                                  <a:pt x="943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70.2pt;margin-top:20.6pt;width:471.6pt;height:.1pt;z-index:-251636736;mso-position-horizontal-relative:page" coordorigin="1404,412" coordsize="94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">
                <v:shape id="Freeform 37" o:spid="_x0000_s1027" style="position:absolute;left:1404;top:412;width:9432;height:2;visibility:visible;mso-wrap-style:square;v-text-anchor:top" coordsize="94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RxHsMA&#10;AADbAAAADwAAAGRycy9kb3ducmV2LnhtbERP22oCMRB9L/gPYQRfimYVsbo1SlGsi4VSLx8wbKab&#10;pZvJukl1/XsjFPo2h3Od+bK1lbhQ40vHCoaDBARx7nTJhYLTcdOfgvABWWPlmBTcyMNy0XmaY6rd&#10;lfd0OYRCxBD2KSowIdSplD43ZNEPXE0cuW/XWAwRNoXUDV5juK3kKEkm0mLJscFgTStD+c/h1yqo&#10;tsnw+X1k17uvj3P+ss4yw59jpXrd9u0VRKA2/Iv/3JmO82fw+CU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RxHsMAAADbAAAADwAAAAAAAAAAAAAAAACYAgAAZHJzL2Rv&#10;d25yZXYueG1sUEsFBgAAAAAEAAQA9QAAAIgDAAAAAA==&#10;" path="m,l9432,e" filled="f" strokeweight=".72pt">
                  <v:path arrowok="t" o:connecttype="custom" o:connectlocs="0,0;9432,0" o:connectangles="0,0"/>
                </v:shape>
                <w10:wrap anchorx="page"/>
              </v:group>
            </w:pict>
          </mc:Fallback>
        </mc:AlternateContent>
      </w:r>
      <w:r w:rsidR="007B2AF0" w:rsidRPr="00147E08">
        <w:rPr>
          <w:rFonts w:asciiTheme="minorHAnsi" w:eastAsia="Arial" w:hAnsiTheme="minorHAnsi" w:cs="Arial"/>
          <w:b/>
          <w:bCs/>
          <w:color w:val="060696"/>
          <w:sz w:val="32"/>
          <w:szCs w:val="32"/>
        </w:rPr>
        <w:t>Appendix</w:t>
      </w:r>
      <w:r w:rsidR="007B2AF0" w:rsidRPr="00147E08">
        <w:rPr>
          <w:rFonts w:asciiTheme="minorHAnsi" w:eastAsia="Arial" w:hAnsiTheme="minorHAnsi" w:cs="Arial"/>
          <w:b/>
          <w:bCs/>
          <w:color w:val="060696"/>
          <w:spacing w:val="43"/>
          <w:sz w:val="32"/>
          <w:szCs w:val="32"/>
        </w:rPr>
        <w:t xml:space="preserve"> </w:t>
      </w:r>
      <w:r w:rsidR="00061706">
        <w:rPr>
          <w:rFonts w:asciiTheme="minorHAnsi" w:eastAsia="Arial" w:hAnsiTheme="minorHAnsi" w:cs="Arial"/>
          <w:b/>
          <w:bCs/>
          <w:color w:val="060696"/>
          <w:sz w:val="32"/>
          <w:szCs w:val="32"/>
        </w:rPr>
        <w:t>F</w:t>
      </w:r>
      <w:r w:rsidR="007B2AF0" w:rsidRPr="00147E08">
        <w:rPr>
          <w:rFonts w:asciiTheme="minorHAnsi" w:eastAsia="Arial" w:hAnsiTheme="minorHAnsi" w:cs="Arial"/>
          <w:b/>
          <w:bCs/>
          <w:color w:val="060696"/>
          <w:sz w:val="32"/>
          <w:szCs w:val="32"/>
        </w:rPr>
        <w:t>:</w:t>
      </w:r>
      <w:r w:rsidR="007B2AF0" w:rsidRPr="00147E08">
        <w:rPr>
          <w:rFonts w:asciiTheme="minorHAnsi" w:eastAsia="Arial" w:hAnsiTheme="minorHAnsi" w:cs="Arial"/>
          <w:b/>
          <w:bCs/>
          <w:color w:val="060696"/>
          <w:spacing w:val="10"/>
          <w:sz w:val="32"/>
          <w:szCs w:val="32"/>
        </w:rPr>
        <w:t xml:space="preserve"> </w:t>
      </w:r>
      <w:r w:rsidR="007B2AF0" w:rsidRPr="00147E08">
        <w:rPr>
          <w:rFonts w:asciiTheme="minorHAnsi" w:eastAsia="Arial" w:hAnsiTheme="minorHAnsi" w:cs="Arial"/>
          <w:b/>
          <w:bCs/>
          <w:color w:val="060696"/>
          <w:sz w:val="32"/>
          <w:szCs w:val="32"/>
        </w:rPr>
        <w:t>Resource</w:t>
      </w:r>
      <w:r w:rsidR="007B2AF0" w:rsidRPr="00147E08">
        <w:rPr>
          <w:rFonts w:asciiTheme="minorHAnsi" w:eastAsia="Arial" w:hAnsiTheme="minorHAnsi" w:cs="Arial"/>
          <w:b/>
          <w:bCs/>
          <w:color w:val="060696"/>
          <w:spacing w:val="34"/>
          <w:sz w:val="32"/>
          <w:szCs w:val="32"/>
        </w:rPr>
        <w:t xml:space="preserve"> </w:t>
      </w:r>
      <w:r w:rsidR="007B2AF0" w:rsidRPr="00147E08">
        <w:rPr>
          <w:rFonts w:asciiTheme="minorHAnsi" w:eastAsia="Arial" w:hAnsiTheme="minorHAnsi" w:cs="Arial"/>
          <w:b/>
          <w:bCs/>
          <w:color w:val="060696"/>
          <w:w w:val="103"/>
          <w:sz w:val="32"/>
          <w:szCs w:val="32"/>
        </w:rPr>
        <w:t>Inventory</w:t>
      </w:r>
    </w:p>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07338A" w:rsidRDefault="0007338A" w:rsidP="007B2AF0"/>
    <w:p w:rsidR="0007338A" w:rsidRDefault="0007338A" w:rsidP="007B2AF0"/>
    <w:p w:rsidR="007B2AF0" w:rsidRDefault="007B2AF0" w:rsidP="007B2AF0"/>
    <w:p w:rsidR="007B2AF0" w:rsidRDefault="007B2AF0" w:rsidP="007B2AF0"/>
    <w:p w:rsidR="00D23C6A" w:rsidRDefault="00D23C6A" w:rsidP="0011772F">
      <w:pPr>
        <w:spacing w:before="29" w:after="0" w:line="240" w:lineRule="auto"/>
        <w:ind w:right="1771"/>
        <w:rPr>
          <w:rFonts w:ascii="Times New Roman" w:hAnsi="Times New Roman"/>
          <w:sz w:val="24"/>
          <w:szCs w:val="24"/>
        </w:rPr>
      </w:pPr>
    </w:p>
    <w:p w:rsidR="007B2AF0" w:rsidRDefault="007B2AF0" w:rsidP="005B092E">
      <w:pPr>
        <w:spacing w:before="29" w:after="0" w:line="240" w:lineRule="auto"/>
        <w:ind w:left="1850" w:right="1771"/>
        <w:jc w:val="center"/>
        <w:rPr>
          <w:rFonts w:ascii="Times New Roman" w:hAnsi="Times New Roman"/>
          <w:sz w:val="24"/>
          <w:szCs w:val="24"/>
        </w:rPr>
      </w:pPr>
      <w:r>
        <w:rPr>
          <w:rFonts w:ascii="Times New Roman" w:hAnsi="Times New Roman"/>
          <w:sz w:val="24"/>
          <w:szCs w:val="24"/>
        </w:rPr>
        <w:t>AVA</w:t>
      </w:r>
      <w:r>
        <w:rPr>
          <w:rFonts w:ascii="Times New Roman" w:hAnsi="Times New Roman"/>
          <w:spacing w:val="1"/>
          <w:sz w:val="24"/>
          <w:szCs w:val="24"/>
        </w:rPr>
        <w:t>I</w:t>
      </w:r>
      <w:r>
        <w:rPr>
          <w:rFonts w:ascii="Times New Roman" w:hAnsi="Times New Roman"/>
          <w:sz w:val="24"/>
          <w:szCs w:val="24"/>
        </w:rPr>
        <w:t>LA</w:t>
      </w:r>
      <w:r>
        <w:rPr>
          <w:rFonts w:ascii="Times New Roman" w:hAnsi="Times New Roman"/>
          <w:spacing w:val="1"/>
          <w:sz w:val="24"/>
          <w:szCs w:val="24"/>
        </w:rPr>
        <w:t>B</w:t>
      </w:r>
      <w:r>
        <w:rPr>
          <w:rFonts w:ascii="Times New Roman" w:hAnsi="Times New Roman"/>
          <w:sz w:val="24"/>
          <w:szCs w:val="24"/>
        </w:rPr>
        <w:t>LE</w:t>
      </w:r>
      <w:r>
        <w:rPr>
          <w:rFonts w:ascii="Times New Roman" w:hAnsi="Times New Roman"/>
          <w:spacing w:val="48"/>
          <w:sz w:val="24"/>
          <w:szCs w:val="24"/>
        </w:rPr>
        <w:t xml:space="preserve"> </w:t>
      </w:r>
      <w:r>
        <w:rPr>
          <w:rFonts w:ascii="Times New Roman" w:hAnsi="Times New Roman"/>
          <w:w w:val="106"/>
          <w:sz w:val="24"/>
          <w:szCs w:val="24"/>
        </w:rPr>
        <w:t>EQUI</w:t>
      </w:r>
      <w:r>
        <w:rPr>
          <w:rFonts w:ascii="Times New Roman" w:hAnsi="Times New Roman"/>
          <w:spacing w:val="1"/>
          <w:w w:val="106"/>
          <w:sz w:val="24"/>
          <w:szCs w:val="24"/>
        </w:rPr>
        <w:t>P</w:t>
      </w:r>
      <w:r>
        <w:rPr>
          <w:rFonts w:ascii="Times New Roman" w:hAnsi="Times New Roman"/>
          <w:w w:val="106"/>
          <w:sz w:val="24"/>
          <w:szCs w:val="24"/>
        </w:rPr>
        <w:t>MENT</w:t>
      </w:r>
      <w:r>
        <w:rPr>
          <w:rFonts w:ascii="Times New Roman" w:hAnsi="Times New Roman"/>
          <w:spacing w:val="-1"/>
          <w:w w:val="106"/>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SOURC</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2"/>
          <w:sz w:val="24"/>
          <w:szCs w:val="24"/>
        </w:rPr>
        <w:t xml:space="preserve"> </w:t>
      </w:r>
      <w:r>
        <w:rPr>
          <w:rFonts w:ascii="Times New Roman" w:hAnsi="Times New Roman"/>
          <w:w w:val="104"/>
          <w:sz w:val="24"/>
          <w:szCs w:val="24"/>
        </w:rPr>
        <w:t>INV</w:t>
      </w:r>
      <w:r>
        <w:rPr>
          <w:rFonts w:ascii="Times New Roman" w:hAnsi="Times New Roman"/>
          <w:spacing w:val="1"/>
          <w:w w:val="104"/>
          <w:sz w:val="24"/>
          <w:szCs w:val="24"/>
        </w:rPr>
        <w:t>E</w:t>
      </w:r>
      <w:r>
        <w:rPr>
          <w:rFonts w:ascii="Times New Roman" w:hAnsi="Times New Roman"/>
          <w:w w:val="104"/>
          <w:sz w:val="24"/>
          <w:szCs w:val="24"/>
        </w:rPr>
        <w:t>NTORY</w:t>
      </w:r>
    </w:p>
    <w:p w:rsidR="007B2AF0" w:rsidRDefault="007B2AF0" w:rsidP="007B2AF0">
      <w:pPr>
        <w:spacing w:before="4" w:after="0" w:line="200" w:lineRule="exact"/>
        <w:rPr>
          <w:sz w:val="20"/>
          <w:szCs w:val="20"/>
        </w:rPr>
      </w:pPr>
    </w:p>
    <w:p w:rsidR="007B2AF0" w:rsidRPr="005B092E" w:rsidRDefault="007B2AF0" w:rsidP="007B2AF0">
      <w:pPr>
        <w:spacing w:after="0" w:line="276" w:lineRule="exact"/>
        <w:ind w:left="220" w:right="92"/>
        <w:jc w:val="both"/>
        <w:rPr>
          <w:rFonts w:ascii="Times New Roman" w:hAnsi="Times New Roman"/>
          <w:sz w:val="16"/>
          <w:szCs w:val="16"/>
        </w:rPr>
      </w:pPr>
      <w:r w:rsidRPr="005B092E">
        <w:rPr>
          <w:rFonts w:ascii="Times New Roman" w:hAnsi="Times New Roman"/>
          <w:sz w:val="24"/>
          <w:szCs w:val="24"/>
        </w:rPr>
        <w:t xml:space="preserve">In this section you should list all the equipment that is available in your </w:t>
      </w:r>
      <w:r w:rsidRPr="005A3FA7">
        <w:rPr>
          <w:rFonts w:ascii="Times New Roman" w:hAnsi="Times New Roman"/>
          <w:sz w:val="24"/>
          <w:szCs w:val="24"/>
        </w:rPr>
        <w:t>community</w:t>
      </w:r>
      <w:r w:rsidRPr="005B092E">
        <w:rPr>
          <w:rFonts w:ascii="Times New Roman" w:hAnsi="Times New Roman"/>
          <w:w w:val="96"/>
          <w:sz w:val="24"/>
          <w:szCs w:val="24"/>
        </w:rPr>
        <w:t xml:space="preserve">, </w:t>
      </w:r>
      <w:r w:rsidRPr="005B092E">
        <w:rPr>
          <w:rFonts w:ascii="Times New Roman" w:hAnsi="Times New Roman"/>
          <w:sz w:val="24"/>
          <w:szCs w:val="24"/>
        </w:rPr>
        <w:t>along with the current contact information of the owner/operator. These resources may have to be employed should your community</w:t>
      </w:r>
      <w:r w:rsidRPr="005B092E">
        <w:rPr>
          <w:rFonts w:ascii="Times New Roman" w:hAnsi="Times New Roman"/>
          <w:w w:val="96"/>
          <w:sz w:val="24"/>
          <w:szCs w:val="24"/>
        </w:rPr>
        <w:t xml:space="preserve"> </w:t>
      </w:r>
      <w:r w:rsidRPr="005B092E">
        <w:rPr>
          <w:rFonts w:ascii="Times New Roman" w:hAnsi="Times New Roman"/>
          <w:sz w:val="24"/>
          <w:szCs w:val="24"/>
        </w:rPr>
        <w:t>face an emergency.</w:t>
      </w:r>
    </w:p>
    <w:p w:rsidR="007B2AF0" w:rsidRDefault="007B2AF0" w:rsidP="007B2AF0">
      <w:pPr>
        <w:spacing w:before="8" w:after="0" w:line="110" w:lineRule="exact"/>
        <w:rPr>
          <w:sz w:val="11"/>
          <w:szCs w:val="11"/>
        </w:rPr>
      </w:pPr>
    </w:p>
    <w:tbl>
      <w:tblPr>
        <w:tblW w:w="0" w:type="auto"/>
        <w:tblInd w:w="101" w:type="dxa"/>
        <w:tblLayout w:type="fixed"/>
        <w:tblCellMar>
          <w:left w:w="0" w:type="dxa"/>
          <w:right w:w="0" w:type="dxa"/>
        </w:tblCellMar>
        <w:tblLook w:val="01E0" w:firstRow="1" w:lastRow="1" w:firstColumn="1" w:lastColumn="1" w:noHBand="0" w:noVBand="0"/>
      </w:tblPr>
      <w:tblGrid>
        <w:gridCol w:w="2176"/>
        <w:gridCol w:w="2578"/>
        <w:gridCol w:w="2156"/>
        <w:gridCol w:w="2549"/>
      </w:tblGrid>
      <w:tr w:rsidR="007B2AF0" w:rsidTr="001E2FD9">
        <w:trPr>
          <w:trHeight w:hRule="exact" w:val="850"/>
        </w:trPr>
        <w:tc>
          <w:tcPr>
            <w:tcW w:w="2176" w:type="dxa"/>
            <w:tcBorders>
              <w:top w:val="single" w:sz="4" w:space="0" w:color="000000"/>
              <w:left w:val="single" w:sz="4" w:space="0" w:color="000000"/>
              <w:bottom w:val="single" w:sz="4" w:space="0" w:color="000000"/>
              <w:right w:val="single" w:sz="4" w:space="0" w:color="000000"/>
            </w:tcBorders>
            <w:shd w:val="clear" w:color="auto" w:fill="33339A"/>
          </w:tcPr>
          <w:p w:rsidR="007B2AF0" w:rsidRDefault="007B2AF0" w:rsidP="00FA4A60">
            <w:pPr>
              <w:spacing w:before="9" w:after="0" w:line="190" w:lineRule="exact"/>
              <w:rPr>
                <w:sz w:val="19"/>
                <w:szCs w:val="19"/>
              </w:rPr>
            </w:pPr>
          </w:p>
          <w:p w:rsidR="007B2AF0" w:rsidRDefault="007B2AF0" w:rsidP="00FA4A60">
            <w:pPr>
              <w:spacing w:after="0" w:line="240" w:lineRule="auto"/>
              <w:ind w:left="342" w:right="-20"/>
              <w:rPr>
                <w:rFonts w:ascii="Times New Roman" w:hAnsi="Times New Roman"/>
                <w:sz w:val="24"/>
                <w:szCs w:val="24"/>
              </w:rPr>
            </w:pPr>
            <w:r>
              <w:rPr>
                <w:rFonts w:ascii="Times New Roman" w:hAnsi="Times New Roman"/>
                <w:color w:val="FFFFFF"/>
                <w:w w:val="106"/>
                <w:sz w:val="24"/>
                <w:szCs w:val="24"/>
              </w:rPr>
              <w:t>EQUIPMENT</w:t>
            </w:r>
          </w:p>
        </w:tc>
        <w:tc>
          <w:tcPr>
            <w:tcW w:w="2578" w:type="dxa"/>
            <w:tcBorders>
              <w:top w:val="single" w:sz="4" w:space="0" w:color="000000"/>
              <w:left w:val="single" w:sz="4" w:space="0" w:color="000000"/>
              <w:bottom w:val="single" w:sz="4" w:space="0" w:color="000000"/>
              <w:right w:val="single" w:sz="4" w:space="0" w:color="000000"/>
            </w:tcBorders>
            <w:shd w:val="clear" w:color="auto" w:fill="33339A"/>
          </w:tcPr>
          <w:p w:rsidR="007B2AF0" w:rsidRDefault="007B2AF0" w:rsidP="00FA4A60">
            <w:pPr>
              <w:spacing w:before="9" w:after="0" w:line="190" w:lineRule="exact"/>
              <w:rPr>
                <w:sz w:val="19"/>
                <w:szCs w:val="19"/>
              </w:rPr>
            </w:pPr>
          </w:p>
          <w:p w:rsidR="007B2AF0" w:rsidRDefault="007B2AF0" w:rsidP="00FA4A60">
            <w:pPr>
              <w:spacing w:after="0" w:line="240" w:lineRule="auto"/>
              <w:ind w:left="102" w:right="-20"/>
              <w:rPr>
                <w:rFonts w:ascii="Times New Roman" w:hAnsi="Times New Roman"/>
                <w:sz w:val="24"/>
                <w:szCs w:val="24"/>
              </w:rPr>
            </w:pPr>
            <w:r>
              <w:rPr>
                <w:rFonts w:ascii="Times New Roman" w:hAnsi="Times New Roman"/>
                <w:color w:val="FFFFFF"/>
                <w:w w:val="106"/>
                <w:sz w:val="24"/>
                <w:szCs w:val="24"/>
              </w:rPr>
              <w:t>OWNER/OPERATOR</w:t>
            </w:r>
          </w:p>
        </w:tc>
        <w:tc>
          <w:tcPr>
            <w:tcW w:w="2156" w:type="dxa"/>
            <w:tcBorders>
              <w:top w:val="single" w:sz="4" w:space="0" w:color="000000"/>
              <w:left w:val="single" w:sz="4" w:space="0" w:color="000000"/>
              <w:bottom w:val="single" w:sz="4" w:space="0" w:color="000000"/>
              <w:right w:val="single" w:sz="4" w:space="0" w:color="000000"/>
            </w:tcBorders>
            <w:shd w:val="clear" w:color="auto" w:fill="33339A"/>
          </w:tcPr>
          <w:p w:rsidR="007B2AF0" w:rsidRDefault="007B2AF0" w:rsidP="00FA4A60">
            <w:pPr>
              <w:spacing w:before="9" w:after="0" w:line="190" w:lineRule="exact"/>
              <w:rPr>
                <w:sz w:val="19"/>
                <w:szCs w:val="19"/>
              </w:rPr>
            </w:pPr>
          </w:p>
          <w:p w:rsidR="007B2AF0" w:rsidRDefault="001E2FD9" w:rsidP="00FA4A60">
            <w:pPr>
              <w:spacing w:after="0" w:line="240" w:lineRule="auto"/>
              <w:ind w:left="513" w:right="-20"/>
              <w:rPr>
                <w:rFonts w:ascii="Times New Roman" w:hAnsi="Times New Roman"/>
                <w:sz w:val="24"/>
                <w:szCs w:val="24"/>
              </w:rPr>
            </w:pPr>
            <w:r>
              <w:rPr>
                <w:rFonts w:ascii="Times New Roman" w:hAnsi="Times New Roman"/>
                <w:color w:val="FFFFFF"/>
                <w:w w:val="102"/>
                <w:sz w:val="24"/>
                <w:szCs w:val="24"/>
              </w:rPr>
              <w:t>LOCATION</w:t>
            </w:r>
          </w:p>
        </w:tc>
        <w:tc>
          <w:tcPr>
            <w:tcW w:w="2549" w:type="dxa"/>
            <w:tcBorders>
              <w:top w:val="single" w:sz="4" w:space="0" w:color="000000"/>
              <w:left w:val="single" w:sz="4" w:space="0" w:color="000000"/>
              <w:bottom w:val="single" w:sz="4" w:space="0" w:color="000000"/>
              <w:right w:val="single" w:sz="4" w:space="0" w:color="000000"/>
            </w:tcBorders>
            <w:shd w:val="clear" w:color="auto" w:fill="33339A"/>
          </w:tcPr>
          <w:p w:rsidR="007B2AF0" w:rsidRDefault="007B2AF0" w:rsidP="00FA4A60">
            <w:pPr>
              <w:spacing w:before="9" w:after="0" w:line="190" w:lineRule="exact"/>
              <w:rPr>
                <w:sz w:val="19"/>
                <w:szCs w:val="19"/>
              </w:rPr>
            </w:pPr>
          </w:p>
          <w:p w:rsidR="007B2AF0" w:rsidRDefault="001E2FD9" w:rsidP="001E2FD9">
            <w:pPr>
              <w:spacing w:after="0" w:line="240" w:lineRule="auto"/>
              <w:ind w:right="-20"/>
              <w:jc w:val="center"/>
              <w:rPr>
                <w:rFonts w:ascii="Times New Roman" w:hAnsi="Times New Roman"/>
                <w:sz w:val="24"/>
                <w:szCs w:val="24"/>
              </w:rPr>
            </w:pPr>
            <w:r>
              <w:rPr>
                <w:rFonts w:ascii="Times New Roman" w:hAnsi="Times New Roman"/>
                <w:color w:val="FFFFFF"/>
                <w:w w:val="106"/>
                <w:sz w:val="24"/>
                <w:szCs w:val="24"/>
              </w:rPr>
              <w:t>CONTACT INFORMATION</w:t>
            </w:r>
          </w:p>
        </w:tc>
      </w:tr>
      <w:tr w:rsidR="007B2AF0" w:rsidTr="00FA4A60">
        <w:trPr>
          <w:trHeight w:hRule="exact" w:val="1198"/>
        </w:trPr>
        <w:tc>
          <w:tcPr>
            <w:tcW w:w="2176"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pPr>
              <w:spacing w:after="0" w:line="240" w:lineRule="auto"/>
              <w:ind w:left="102" w:right="-20"/>
              <w:rPr>
                <w:rFonts w:ascii="Times New Roman" w:hAnsi="Times New Roman"/>
                <w:sz w:val="24"/>
                <w:szCs w:val="24"/>
              </w:rPr>
            </w:pPr>
          </w:p>
        </w:tc>
        <w:tc>
          <w:tcPr>
            <w:tcW w:w="2578"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line="240" w:lineRule="auto"/>
              <w:rPr>
                <w:rFonts w:ascii="Times New Roman" w:hAnsi="Times New Roman"/>
                <w:sz w:val="24"/>
                <w:szCs w:val="24"/>
              </w:rPr>
            </w:pPr>
          </w:p>
          <w:p w:rsidR="007B2AF0" w:rsidRPr="001D4C7B" w:rsidRDefault="007B2AF0" w:rsidP="00FA4A60">
            <w:pPr>
              <w:spacing w:line="240" w:lineRule="auto"/>
              <w:rPr>
                <w:rFonts w:ascii="Times New Roman" w:hAnsi="Times New Roman"/>
                <w:sz w:val="24"/>
                <w:szCs w:val="24"/>
              </w:rPr>
            </w:pPr>
          </w:p>
        </w:tc>
        <w:tc>
          <w:tcPr>
            <w:tcW w:w="2156"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549"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714"/>
              <w:jc w:val="both"/>
              <w:rPr>
                <w:rFonts w:ascii="Times New Roman" w:hAnsi="Times New Roman"/>
                <w:sz w:val="24"/>
                <w:szCs w:val="24"/>
              </w:rPr>
            </w:pPr>
          </w:p>
          <w:p w:rsidR="00142833" w:rsidRDefault="00142833" w:rsidP="00FA4A60">
            <w:pPr>
              <w:spacing w:before="23" w:after="0" w:line="396" w:lineRule="exact"/>
              <w:ind w:left="102" w:right="1714"/>
              <w:jc w:val="both"/>
              <w:rPr>
                <w:rFonts w:ascii="Times New Roman" w:hAnsi="Times New Roman"/>
                <w:sz w:val="24"/>
                <w:szCs w:val="24"/>
              </w:rPr>
            </w:pPr>
          </w:p>
        </w:tc>
      </w:tr>
      <w:tr w:rsidR="007B2AF0" w:rsidTr="00FA4A60">
        <w:trPr>
          <w:trHeight w:hRule="exact" w:val="1198"/>
        </w:trPr>
        <w:tc>
          <w:tcPr>
            <w:tcW w:w="2176"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pPr>
              <w:spacing w:after="0" w:line="240" w:lineRule="auto"/>
              <w:ind w:left="102" w:right="-20"/>
              <w:rPr>
                <w:rFonts w:ascii="Times New Roman" w:hAnsi="Times New Roman"/>
                <w:sz w:val="24"/>
                <w:szCs w:val="24"/>
              </w:rPr>
            </w:pPr>
          </w:p>
        </w:tc>
        <w:tc>
          <w:tcPr>
            <w:tcW w:w="2578"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line="240" w:lineRule="auto"/>
              <w:rPr>
                <w:rFonts w:ascii="Times New Roman" w:hAnsi="Times New Roman"/>
                <w:sz w:val="24"/>
                <w:szCs w:val="24"/>
              </w:rPr>
            </w:pPr>
          </w:p>
          <w:p w:rsidR="007B2AF0" w:rsidRDefault="007B2AF0" w:rsidP="00FA4A60"/>
        </w:tc>
        <w:tc>
          <w:tcPr>
            <w:tcW w:w="2156"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549"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714"/>
              <w:jc w:val="both"/>
              <w:rPr>
                <w:rFonts w:ascii="Times New Roman" w:hAnsi="Times New Roman"/>
                <w:sz w:val="24"/>
                <w:szCs w:val="24"/>
              </w:rPr>
            </w:pPr>
          </w:p>
          <w:p w:rsidR="00142833" w:rsidRDefault="00142833" w:rsidP="00FA4A60">
            <w:pPr>
              <w:spacing w:before="23" w:after="0" w:line="396" w:lineRule="exact"/>
              <w:ind w:left="102" w:right="1714"/>
              <w:jc w:val="both"/>
              <w:rPr>
                <w:rFonts w:ascii="Times New Roman" w:hAnsi="Times New Roman"/>
                <w:sz w:val="24"/>
                <w:szCs w:val="24"/>
              </w:rPr>
            </w:pPr>
          </w:p>
        </w:tc>
      </w:tr>
      <w:tr w:rsidR="007B2AF0" w:rsidTr="00FA4A60">
        <w:trPr>
          <w:trHeight w:hRule="exact" w:val="1199"/>
        </w:trPr>
        <w:tc>
          <w:tcPr>
            <w:tcW w:w="2176"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after="0" w:line="240" w:lineRule="auto"/>
              <w:ind w:left="102" w:right="-20"/>
              <w:rPr>
                <w:rFonts w:ascii="Times New Roman" w:hAnsi="Times New Roman"/>
                <w:sz w:val="24"/>
                <w:szCs w:val="24"/>
              </w:rPr>
            </w:pPr>
          </w:p>
          <w:p w:rsidR="007B2AF0" w:rsidRDefault="007B2AF0" w:rsidP="00FA4A60">
            <w:pPr>
              <w:spacing w:after="0" w:line="240" w:lineRule="auto"/>
              <w:ind w:left="102" w:right="-20"/>
              <w:rPr>
                <w:rFonts w:ascii="Times New Roman" w:hAnsi="Times New Roman"/>
                <w:sz w:val="24"/>
                <w:szCs w:val="24"/>
              </w:rPr>
            </w:pPr>
          </w:p>
        </w:tc>
        <w:tc>
          <w:tcPr>
            <w:tcW w:w="2578"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line="240" w:lineRule="auto"/>
              <w:rPr>
                <w:rFonts w:ascii="Times New Roman" w:hAnsi="Times New Roman"/>
                <w:sz w:val="24"/>
                <w:szCs w:val="24"/>
              </w:rPr>
            </w:pPr>
          </w:p>
          <w:p w:rsidR="007B2AF0" w:rsidRDefault="007B2AF0" w:rsidP="00FA4A60"/>
        </w:tc>
        <w:tc>
          <w:tcPr>
            <w:tcW w:w="2156"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549"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714"/>
              <w:jc w:val="both"/>
              <w:rPr>
                <w:rFonts w:ascii="Times New Roman" w:hAnsi="Times New Roman"/>
                <w:sz w:val="24"/>
                <w:szCs w:val="24"/>
              </w:rPr>
            </w:pPr>
          </w:p>
          <w:p w:rsidR="00142833" w:rsidRDefault="00142833" w:rsidP="00FA4A60">
            <w:pPr>
              <w:spacing w:before="23" w:after="0" w:line="396" w:lineRule="exact"/>
              <w:ind w:left="102" w:right="1714"/>
              <w:jc w:val="both"/>
              <w:rPr>
                <w:rFonts w:ascii="Times New Roman" w:hAnsi="Times New Roman"/>
                <w:sz w:val="24"/>
                <w:szCs w:val="24"/>
              </w:rPr>
            </w:pPr>
          </w:p>
        </w:tc>
      </w:tr>
      <w:tr w:rsidR="007B2AF0" w:rsidTr="00FA4A60">
        <w:trPr>
          <w:trHeight w:hRule="exact" w:val="1198"/>
        </w:trPr>
        <w:tc>
          <w:tcPr>
            <w:tcW w:w="2176"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pPr>
              <w:spacing w:after="0" w:line="240" w:lineRule="auto"/>
              <w:ind w:left="102" w:right="-20"/>
              <w:rPr>
                <w:rFonts w:ascii="Times New Roman" w:hAnsi="Times New Roman"/>
                <w:sz w:val="24"/>
                <w:szCs w:val="24"/>
              </w:rPr>
            </w:pPr>
          </w:p>
        </w:tc>
        <w:tc>
          <w:tcPr>
            <w:tcW w:w="2578"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line="240" w:lineRule="auto"/>
              <w:rPr>
                <w:rFonts w:ascii="Times New Roman" w:hAnsi="Times New Roman"/>
                <w:sz w:val="24"/>
                <w:szCs w:val="24"/>
              </w:rPr>
            </w:pPr>
          </w:p>
          <w:p w:rsidR="007B2AF0" w:rsidRDefault="007B2AF0" w:rsidP="00FA4A60"/>
        </w:tc>
        <w:tc>
          <w:tcPr>
            <w:tcW w:w="2156"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549"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714"/>
              <w:jc w:val="both"/>
              <w:rPr>
                <w:rFonts w:ascii="Times New Roman" w:hAnsi="Times New Roman"/>
                <w:sz w:val="24"/>
                <w:szCs w:val="24"/>
              </w:rPr>
            </w:pPr>
          </w:p>
          <w:p w:rsidR="00142833" w:rsidRDefault="00142833" w:rsidP="00FA4A60">
            <w:pPr>
              <w:spacing w:before="23" w:after="0" w:line="396" w:lineRule="exact"/>
              <w:ind w:left="102" w:right="1714"/>
              <w:jc w:val="both"/>
              <w:rPr>
                <w:rFonts w:ascii="Times New Roman" w:hAnsi="Times New Roman"/>
                <w:sz w:val="24"/>
                <w:szCs w:val="24"/>
              </w:rPr>
            </w:pPr>
          </w:p>
        </w:tc>
      </w:tr>
      <w:tr w:rsidR="007B2AF0" w:rsidTr="00FA4A60">
        <w:trPr>
          <w:trHeight w:hRule="exact" w:val="1198"/>
        </w:trPr>
        <w:tc>
          <w:tcPr>
            <w:tcW w:w="2176"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pPr>
              <w:spacing w:after="0" w:line="240" w:lineRule="auto"/>
              <w:ind w:left="102" w:right="-20"/>
              <w:rPr>
                <w:rFonts w:ascii="Times New Roman" w:hAnsi="Times New Roman"/>
                <w:sz w:val="24"/>
                <w:szCs w:val="24"/>
              </w:rPr>
            </w:pPr>
          </w:p>
        </w:tc>
        <w:tc>
          <w:tcPr>
            <w:tcW w:w="2578"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line="240" w:lineRule="auto"/>
              <w:rPr>
                <w:rFonts w:ascii="Times New Roman" w:hAnsi="Times New Roman"/>
                <w:sz w:val="24"/>
                <w:szCs w:val="24"/>
              </w:rPr>
            </w:pPr>
          </w:p>
          <w:p w:rsidR="007B2AF0" w:rsidRDefault="007B2AF0" w:rsidP="00FA4A60"/>
        </w:tc>
        <w:tc>
          <w:tcPr>
            <w:tcW w:w="2156"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549"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714"/>
              <w:jc w:val="both"/>
              <w:rPr>
                <w:rFonts w:ascii="Times New Roman" w:hAnsi="Times New Roman"/>
                <w:sz w:val="24"/>
                <w:szCs w:val="24"/>
              </w:rPr>
            </w:pPr>
          </w:p>
          <w:p w:rsidR="00142833" w:rsidRDefault="00142833" w:rsidP="00FA4A60">
            <w:pPr>
              <w:spacing w:before="23" w:after="0" w:line="396" w:lineRule="exact"/>
              <w:ind w:left="102" w:right="1714"/>
              <w:jc w:val="both"/>
              <w:rPr>
                <w:rFonts w:ascii="Times New Roman" w:hAnsi="Times New Roman"/>
                <w:sz w:val="24"/>
                <w:szCs w:val="24"/>
              </w:rPr>
            </w:pPr>
          </w:p>
        </w:tc>
      </w:tr>
      <w:tr w:rsidR="007B2AF0" w:rsidTr="00FA4A60">
        <w:trPr>
          <w:trHeight w:hRule="exact" w:val="1199"/>
        </w:trPr>
        <w:tc>
          <w:tcPr>
            <w:tcW w:w="2176"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pPr>
              <w:spacing w:after="0" w:line="240" w:lineRule="auto"/>
              <w:ind w:left="102" w:right="-20"/>
              <w:rPr>
                <w:rFonts w:ascii="Times New Roman" w:hAnsi="Times New Roman"/>
                <w:sz w:val="24"/>
                <w:szCs w:val="24"/>
              </w:rPr>
            </w:pPr>
          </w:p>
        </w:tc>
        <w:tc>
          <w:tcPr>
            <w:tcW w:w="2578"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line="240" w:lineRule="auto"/>
              <w:rPr>
                <w:rFonts w:ascii="Times New Roman" w:hAnsi="Times New Roman"/>
                <w:sz w:val="24"/>
                <w:szCs w:val="24"/>
              </w:rPr>
            </w:pPr>
          </w:p>
          <w:p w:rsidR="007B2AF0" w:rsidRDefault="007B2AF0" w:rsidP="00FA4A60"/>
        </w:tc>
        <w:tc>
          <w:tcPr>
            <w:tcW w:w="2156"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549"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714"/>
              <w:jc w:val="both"/>
              <w:rPr>
                <w:rFonts w:ascii="Times New Roman" w:hAnsi="Times New Roman"/>
                <w:sz w:val="24"/>
                <w:szCs w:val="24"/>
              </w:rPr>
            </w:pPr>
          </w:p>
          <w:p w:rsidR="00142833" w:rsidRDefault="00142833" w:rsidP="00FA4A60">
            <w:pPr>
              <w:spacing w:before="23" w:after="0" w:line="396" w:lineRule="exact"/>
              <w:ind w:left="102" w:right="1714"/>
              <w:jc w:val="both"/>
              <w:rPr>
                <w:rFonts w:ascii="Times New Roman" w:hAnsi="Times New Roman"/>
                <w:sz w:val="24"/>
                <w:szCs w:val="24"/>
              </w:rPr>
            </w:pPr>
          </w:p>
        </w:tc>
      </w:tr>
      <w:tr w:rsidR="007B2AF0" w:rsidTr="00FA4A60">
        <w:trPr>
          <w:trHeight w:hRule="exact" w:val="1198"/>
        </w:trPr>
        <w:tc>
          <w:tcPr>
            <w:tcW w:w="2176"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pPr>
              <w:spacing w:after="0" w:line="240" w:lineRule="auto"/>
              <w:ind w:left="102" w:right="-20"/>
              <w:rPr>
                <w:rFonts w:ascii="Times New Roman" w:hAnsi="Times New Roman"/>
                <w:sz w:val="24"/>
                <w:szCs w:val="24"/>
              </w:rPr>
            </w:pPr>
          </w:p>
        </w:tc>
        <w:tc>
          <w:tcPr>
            <w:tcW w:w="2578"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line="240" w:lineRule="auto"/>
              <w:rPr>
                <w:rFonts w:ascii="Times New Roman" w:hAnsi="Times New Roman"/>
                <w:sz w:val="24"/>
                <w:szCs w:val="24"/>
              </w:rPr>
            </w:pPr>
          </w:p>
          <w:p w:rsidR="007B2AF0" w:rsidRDefault="007B2AF0" w:rsidP="00FA4A60"/>
        </w:tc>
        <w:tc>
          <w:tcPr>
            <w:tcW w:w="2156"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549"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10" w:lineRule="exact"/>
              <w:rPr>
                <w:sz w:val="11"/>
                <w:szCs w:val="11"/>
              </w:rPr>
            </w:pPr>
          </w:p>
          <w:p w:rsidR="007B2AF0" w:rsidRDefault="007B2AF0" w:rsidP="00FA4A60">
            <w:pPr>
              <w:spacing w:before="3" w:after="0" w:line="240" w:lineRule="auto"/>
              <w:ind w:left="102" w:right="-20"/>
              <w:rPr>
                <w:rFonts w:ascii="Times New Roman" w:hAnsi="Times New Roman"/>
                <w:sz w:val="24"/>
                <w:szCs w:val="24"/>
              </w:rPr>
            </w:pPr>
          </w:p>
          <w:p w:rsidR="00142833" w:rsidRDefault="00142833" w:rsidP="00FA4A60">
            <w:pPr>
              <w:spacing w:before="3" w:after="0" w:line="240" w:lineRule="auto"/>
              <w:ind w:left="102" w:right="-20"/>
              <w:rPr>
                <w:rFonts w:ascii="Times New Roman" w:hAnsi="Times New Roman"/>
                <w:sz w:val="24"/>
                <w:szCs w:val="24"/>
              </w:rPr>
            </w:pPr>
          </w:p>
        </w:tc>
      </w:tr>
      <w:tr w:rsidR="007B2AF0" w:rsidTr="00FA4A60">
        <w:trPr>
          <w:trHeight w:hRule="exact" w:val="1444"/>
        </w:trPr>
        <w:tc>
          <w:tcPr>
            <w:tcW w:w="2176"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after="0" w:line="240" w:lineRule="auto"/>
              <w:ind w:left="102" w:right="-20"/>
              <w:rPr>
                <w:rFonts w:ascii="Times New Roman" w:hAnsi="Times New Roman"/>
                <w:spacing w:val="-1"/>
                <w:sz w:val="24"/>
                <w:szCs w:val="24"/>
              </w:rPr>
            </w:pPr>
          </w:p>
          <w:p w:rsidR="007B2AF0" w:rsidRDefault="007B2AF0" w:rsidP="00FA4A60">
            <w:pPr>
              <w:spacing w:after="0" w:line="240" w:lineRule="auto"/>
              <w:ind w:left="102" w:right="-20"/>
              <w:rPr>
                <w:rFonts w:ascii="Times New Roman" w:hAnsi="Times New Roman"/>
                <w:sz w:val="24"/>
                <w:szCs w:val="24"/>
              </w:rPr>
            </w:pPr>
          </w:p>
        </w:tc>
        <w:tc>
          <w:tcPr>
            <w:tcW w:w="2578"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line="240" w:lineRule="auto"/>
              <w:rPr>
                <w:rFonts w:ascii="Times New Roman" w:hAnsi="Times New Roman"/>
                <w:sz w:val="24"/>
                <w:szCs w:val="24"/>
              </w:rPr>
            </w:pPr>
          </w:p>
          <w:p w:rsidR="007B2AF0" w:rsidRDefault="007B2AF0" w:rsidP="00FA4A60"/>
        </w:tc>
        <w:tc>
          <w:tcPr>
            <w:tcW w:w="2156"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549"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714"/>
              <w:rPr>
                <w:rFonts w:ascii="Times New Roman" w:hAnsi="Times New Roman"/>
                <w:sz w:val="24"/>
                <w:szCs w:val="24"/>
              </w:rPr>
            </w:pPr>
          </w:p>
          <w:p w:rsidR="00142833" w:rsidRDefault="00142833" w:rsidP="00FA4A60">
            <w:pPr>
              <w:spacing w:before="23" w:after="0" w:line="396" w:lineRule="exact"/>
              <w:ind w:left="102" w:right="1714"/>
              <w:rPr>
                <w:rFonts w:ascii="Times New Roman" w:hAnsi="Times New Roman"/>
                <w:sz w:val="24"/>
                <w:szCs w:val="24"/>
              </w:rPr>
            </w:pPr>
          </w:p>
        </w:tc>
      </w:tr>
    </w:tbl>
    <w:p w:rsidR="007B2AF0" w:rsidRDefault="007B2AF0" w:rsidP="007B2AF0">
      <w:pPr>
        <w:spacing w:before="1" w:after="0" w:line="100" w:lineRule="exact"/>
        <w:rPr>
          <w:sz w:val="10"/>
          <w:szCs w:val="10"/>
        </w:rPr>
      </w:pPr>
    </w:p>
    <w:p w:rsidR="007B2AF0" w:rsidRDefault="007B2AF0" w:rsidP="007B2AF0">
      <w:pPr>
        <w:spacing w:before="7" w:after="0" w:line="280" w:lineRule="exact"/>
        <w:rPr>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2176"/>
        <w:gridCol w:w="2578"/>
        <w:gridCol w:w="2156"/>
        <w:gridCol w:w="2549"/>
      </w:tblGrid>
      <w:tr w:rsidR="007B2AF0" w:rsidTr="00FA4A60">
        <w:trPr>
          <w:trHeight w:hRule="exact" w:val="1199"/>
        </w:trPr>
        <w:tc>
          <w:tcPr>
            <w:tcW w:w="2176"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pPr>
              <w:spacing w:after="0" w:line="240" w:lineRule="auto"/>
              <w:ind w:left="102" w:right="-20"/>
              <w:rPr>
                <w:rFonts w:ascii="Times New Roman" w:hAnsi="Times New Roman"/>
                <w:sz w:val="24"/>
                <w:szCs w:val="24"/>
              </w:rPr>
            </w:pPr>
          </w:p>
        </w:tc>
        <w:tc>
          <w:tcPr>
            <w:tcW w:w="2578"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line="240" w:lineRule="auto"/>
              <w:rPr>
                <w:rFonts w:ascii="Times New Roman" w:hAnsi="Times New Roman"/>
                <w:sz w:val="24"/>
                <w:szCs w:val="24"/>
              </w:rPr>
            </w:pPr>
          </w:p>
          <w:p w:rsidR="007B2AF0" w:rsidRDefault="007B2AF0" w:rsidP="00FA4A60"/>
        </w:tc>
        <w:tc>
          <w:tcPr>
            <w:tcW w:w="2156"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549"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714"/>
              <w:jc w:val="both"/>
              <w:rPr>
                <w:rFonts w:ascii="Times New Roman" w:hAnsi="Times New Roman"/>
                <w:sz w:val="24"/>
                <w:szCs w:val="24"/>
              </w:rPr>
            </w:pPr>
          </w:p>
          <w:p w:rsidR="00142833" w:rsidRDefault="00142833" w:rsidP="00FA4A60">
            <w:pPr>
              <w:spacing w:before="23" w:after="0" w:line="396" w:lineRule="exact"/>
              <w:ind w:left="102" w:right="1714"/>
              <w:jc w:val="both"/>
              <w:rPr>
                <w:rFonts w:ascii="Times New Roman" w:hAnsi="Times New Roman"/>
                <w:sz w:val="24"/>
                <w:szCs w:val="24"/>
              </w:rPr>
            </w:pPr>
          </w:p>
        </w:tc>
      </w:tr>
      <w:tr w:rsidR="007B2AF0" w:rsidTr="00FA4A60">
        <w:trPr>
          <w:trHeight w:hRule="exact" w:val="1198"/>
        </w:trPr>
        <w:tc>
          <w:tcPr>
            <w:tcW w:w="2176"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pPr>
              <w:spacing w:after="0" w:line="240" w:lineRule="auto"/>
              <w:ind w:left="102" w:right="-20"/>
              <w:rPr>
                <w:rFonts w:ascii="Times New Roman" w:hAnsi="Times New Roman"/>
                <w:sz w:val="24"/>
                <w:szCs w:val="24"/>
              </w:rPr>
            </w:pPr>
          </w:p>
        </w:tc>
        <w:tc>
          <w:tcPr>
            <w:tcW w:w="2578"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line="240" w:lineRule="auto"/>
              <w:rPr>
                <w:rFonts w:ascii="Times New Roman" w:hAnsi="Times New Roman"/>
                <w:sz w:val="24"/>
                <w:szCs w:val="24"/>
              </w:rPr>
            </w:pPr>
          </w:p>
          <w:p w:rsidR="007B2AF0" w:rsidRDefault="007B2AF0" w:rsidP="00FA4A60"/>
        </w:tc>
        <w:tc>
          <w:tcPr>
            <w:tcW w:w="2156"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549"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714"/>
              <w:jc w:val="both"/>
              <w:rPr>
                <w:rFonts w:ascii="Times New Roman" w:hAnsi="Times New Roman"/>
                <w:sz w:val="24"/>
                <w:szCs w:val="24"/>
              </w:rPr>
            </w:pPr>
          </w:p>
          <w:p w:rsidR="00142833" w:rsidRDefault="00142833" w:rsidP="00FA4A60">
            <w:pPr>
              <w:spacing w:before="23" w:after="0" w:line="396" w:lineRule="exact"/>
              <w:ind w:left="102" w:right="1714"/>
              <w:jc w:val="both"/>
              <w:rPr>
                <w:rFonts w:ascii="Times New Roman" w:hAnsi="Times New Roman"/>
                <w:sz w:val="24"/>
                <w:szCs w:val="24"/>
              </w:rPr>
            </w:pPr>
          </w:p>
        </w:tc>
      </w:tr>
      <w:tr w:rsidR="007B2AF0" w:rsidTr="00FA4A60">
        <w:trPr>
          <w:trHeight w:hRule="exact" w:val="1198"/>
        </w:trPr>
        <w:tc>
          <w:tcPr>
            <w:tcW w:w="2176"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pPr>
              <w:spacing w:after="0" w:line="275" w:lineRule="exact"/>
              <w:ind w:left="102" w:right="-20"/>
              <w:rPr>
                <w:rFonts w:ascii="Times New Roman" w:hAnsi="Times New Roman"/>
                <w:sz w:val="24"/>
                <w:szCs w:val="24"/>
              </w:rPr>
            </w:pPr>
          </w:p>
        </w:tc>
        <w:tc>
          <w:tcPr>
            <w:tcW w:w="2578"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line="240" w:lineRule="auto"/>
              <w:rPr>
                <w:rFonts w:ascii="Times New Roman" w:hAnsi="Times New Roman"/>
                <w:sz w:val="24"/>
                <w:szCs w:val="24"/>
              </w:rPr>
            </w:pPr>
          </w:p>
          <w:p w:rsidR="007B2AF0" w:rsidRDefault="007B2AF0" w:rsidP="00FA4A60"/>
        </w:tc>
        <w:tc>
          <w:tcPr>
            <w:tcW w:w="2156"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549"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714"/>
              <w:jc w:val="both"/>
              <w:rPr>
                <w:rFonts w:ascii="Times New Roman" w:hAnsi="Times New Roman"/>
                <w:sz w:val="24"/>
                <w:szCs w:val="24"/>
              </w:rPr>
            </w:pPr>
          </w:p>
          <w:p w:rsidR="00142833" w:rsidRDefault="00142833" w:rsidP="00FA4A60">
            <w:pPr>
              <w:spacing w:before="23" w:after="0" w:line="396" w:lineRule="exact"/>
              <w:ind w:left="102" w:right="1714"/>
              <w:jc w:val="both"/>
              <w:rPr>
                <w:rFonts w:ascii="Times New Roman" w:hAnsi="Times New Roman"/>
                <w:sz w:val="24"/>
                <w:szCs w:val="24"/>
              </w:rPr>
            </w:pPr>
          </w:p>
        </w:tc>
      </w:tr>
      <w:tr w:rsidR="007B2AF0" w:rsidTr="00FA4A60">
        <w:trPr>
          <w:trHeight w:hRule="exact" w:val="1198"/>
        </w:trPr>
        <w:tc>
          <w:tcPr>
            <w:tcW w:w="2176"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pPr>
              <w:spacing w:after="0" w:line="240" w:lineRule="auto"/>
              <w:ind w:left="102" w:right="-20"/>
              <w:rPr>
                <w:rFonts w:ascii="Times New Roman" w:hAnsi="Times New Roman"/>
                <w:sz w:val="24"/>
                <w:szCs w:val="24"/>
              </w:rPr>
            </w:pPr>
          </w:p>
        </w:tc>
        <w:tc>
          <w:tcPr>
            <w:tcW w:w="2578"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156"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549"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714"/>
              <w:jc w:val="both"/>
              <w:rPr>
                <w:rFonts w:ascii="Times New Roman" w:hAnsi="Times New Roman"/>
                <w:sz w:val="24"/>
                <w:szCs w:val="24"/>
              </w:rPr>
            </w:pPr>
          </w:p>
          <w:p w:rsidR="00142833" w:rsidRDefault="00142833" w:rsidP="00FA4A60">
            <w:pPr>
              <w:spacing w:before="23" w:after="0" w:line="396" w:lineRule="exact"/>
              <w:ind w:left="102" w:right="1714"/>
              <w:jc w:val="both"/>
              <w:rPr>
                <w:rFonts w:ascii="Times New Roman" w:hAnsi="Times New Roman"/>
                <w:sz w:val="24"/>
                <w:szCs w:val="24"/>
              </w:rPr>
            </w:pPr>
          </w:p>
        </w:tc>
      </w:tr>
      <w:tr w:rsidR="007B2AF0" w:rsidTr="00FA4A60">
        <w:trPr>
          <w:trHeight w:hRule="exact" w:val="1199"/>
        </w:trPr>
        <w:tc>
          <w:tcPr>
            <w:tcW w:w="2176" w:type="dxa"/>
            <w:tcBorders>
              <w:top w:val="single" w:sz="4" w:space="0" w:color="000000"/>
              <w:left w:val="single" w:sz="4" w:space="0" w:color="000000"/>
              <w:bottom w:val="single" w:sz="4" w:space="0" w:color="000000"/>
              <w:right w:val="single" w:sz="4" w:space="0" w:color="000000"/>
            </w:tcBorders>
          </w:tcPr>
          <w:p w:rsidR="007B2AF0" w:rsidRDefault="007B2AF0" w:rsidP="00FA4A60">
            <w:r>
              <w:t xml:space="preserve"> </w:t>
            </w:r>
          </w:p>
          <w:p w:rsidR="007B2AF0" w:rsidRDefault="007B2AF0" w:rsidP="00FA4A60"/>
        </w:tc>
        <w:tc>
          <w:tcPr>
            <w:tcW w:w="2578"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156"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549"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721"/>
              <w:jc w:val="both"/>
              <w:rPr>
                <w:rFonts w:ascii="Times New Roman" w:hAnsi="Times New Roman"/>
                <w:sz w:val="24"/>
                <w:szCs w:val="24"/>
              </w:rPr>
            </w:pPr>
          </w:p>
          <w:p w:rsidR="00142833" w:rsidRDefault="00142833" w:rsidP="00FA4A60">
            <w:pPr>
              <w:spacing w:before="23" w:after="0" w:line="396" w:lineRule="exact"/>
              <w:ind w:left="102" w:right="1721"/>
              <w:jc w:val="both"/>
              <w:rPr>
                <w:rFonts w:ascii="Times New Roman" w:hAnsi="Times New Roman"/>
                <w:sz w:val="24"/>
                <w:szCs w:val="24"/>
              </w:rPr>
            </w:pPr>
          </w:p>
        </w:tc>
      </w:tr>
      <w:tr w:rsidR="007B2AF0" w:rsidTr="00FA4A60">
        <w:trPr>
          <w:trHeight w:hRule="exact" w:val="1198"/>
        </w:trPr>
        <w:tc>
          <w:tcPr>
            <w:tcW w:w="2176"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578"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p w:rsidR="007B2AF0" w:rsidRDefault="007B2AF0" w:rsidP="00FA4A60"/>
          <w:p w:rsidR="007B2AF0" w:rsidRDefault="007B2AF0" w:rsidP="00FA4A60"/>
          <w:p w:rsidR="007B2AF0" w:rsidRDefault="007B2AF0" w:rsidP="00FA4A60"/>
          <w:p w:rsidR="007B2AF0" w:rsidRDefault="007B2AF0" w:rsidP="00FA4A60"/>
          <w:p w:rsidR="007B2AF0" w:rsidRDefault="007B2AF0" w:rsidP="00FA4A60"/>
          <w:p w:rsidR="007B2AF0" w:rsidRDefault="007B2AF0" w:rsidP="00FA4A60"/>
          <w:p w:rsidR="007B2AF0" w:rsidRDefault="007B2AF0" w:rsidP="00FA4A60"/>
          <w:p w:rsidR="007B2AF0" w:rsidRDefault="007B2AF0" w:rsidP="00FA4A60"/>
          <w:p w:rsidR="007B2AF0" w:rsidRDefault="007B2AF0" w:rsidP="00FA4A60"/>
          <w:p w:rsidR="007B2AF0" w:rsidRDefault="007B2AF0" w:rsidP="00FA4A60"/>
          <w:p w:rsidR="007B2AF0" w:rsidRDefault="007B2AF0" w:rsidP="00FA4A60"/>
          <w:p w:rsidR="007B2AF0" w:rsidRDefault="007B2AF0" w:rsidP="00FA4A60"/>
          <w:p w:rsidR="007B2AF0" w:rsidRDefault="007B2AF0" w:rsidP="00FA4A60"/>
          <w:p w:rsidR="007B2AF0" w:rsidRDefault="007B2AF0" w:rsidP="00FA4A60"/>
          <w:p w:rsidR="007B2AF0" w:rsidRDefault="007B2AF0" w:rsidP="00FA4A60"/>
          <w:p w:rsidR="007B2AF0" w:rsidRDefault="007B2AF0" w:rsidP="00FA4A60"/>
          <w:p w:rsidR="007B2AF0" w:rsidRDefault="007B2AF0" w:rsidP="00FA4A60"/>
          <w:p w:rsidR="007B2AF0" w:rsidRDefault="007B2AF0" w:rsidP="00FA4A60"/>
          <w:p w:rsidR="007B2AF0" w:rsidRDefault="007B2AF0" w:rsidP="00FA4A60"/>
          <w:p w:rsidR="007B2AF0" w:rsidRDefault="007B2AF0" w:rsidP="00FA4A60"/>
          <w:p w:rsidR="007B2AF0" w:rsidRDefault="007B2AF0" w:rsidP="00FA4A60"/>
          <w:p w:rsidR="007B2AF0" w:rsidRDefault="007B2AF0" w:rsidP="00FA4A60"/>
          <w:p w:rsidR="007B2AF0" w:rsidRDefault="007B2AF0" w:rsidP="00FA4A60"/>
          <w:p w:rsidR="007B2AF0" w:rsidRDefault="007B2AF0" w:rsidP="00FA4A60"/>
          <w:p w:rsidR="007B2AF0" w:rsidRDefault="007B2AF0" w:rsidP="00FA4A60"/>
          <w:p w:rsidR="007B2AF0" w:rsidRDefault="007B2AF0" w:rsidP="00FA4A60"/>
          <w:p w:rsidR="007B2AF0" w:rsidRDefault="007B2AF0" w:rsidP="00FA4A60"/>
          <w:p w:rsidR="007B2AF0" w:rsidRDefault="007B2AF0" w:rsidP="00FA4A60"/>
          <w:p w:rsidR="007B2AF0" w:rsidRDefault="007B2AF0" w:rsidP="00FA4A60"/>
          <w:p w:rsidR="007B2AF0" w:rsidRDefault="007B2AF0" w:rsidP="00FA4A60"/>
          <w:p w:rsidR="007B2AF0" w:rsidRDefault="007B2AF0" w:rsidP="00FA4A60"/>
          <w:p w:rsidR="007B2AF0" w:rsidRDefault="007B2AF0" w:rsidP="00FA4A60"/>
          <w:p w:rsidR="007B2AF0" w:rsidRDefault="007B2AF0" w:rsidP="00FA4A60"/>
          <w:p w:rsidR="007B2AF0" w:rsidRDefault="007B2AF0" w:rsidP="00FA4A60"/>
          <w:p w:rsidR="007B2AF0" w:rsidRDefault="007B2AF0" w:rsidP="00FA4A60"/>
        </w:tc>
        <w:tc>
          <w:tcPr>
            <w:tcW w:w="2156"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549"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721"/>
              <w:jc w:val="both"/>
              <w:rPr>
                <w:rFonts w:ascii="Times New Roman" w:hAnsi="Times New Roman"/>
                <w:sz w:val="24"/>
                <w:szCs w:val="24"/>
              </w:rPr>
            </w:pPr>
          </w:p>
          <w:p w:rsidR="00142833" w:rsidRDefault="00142833" w:rsidP="00FA4A60">
            <w:pPr>
              <w:spacing w:before="23" w:after="0" w:line="396" w:lineRule="exact"/>
              <w:ind w:left="102" w:right="1721"/>
              <w:jc w:val="both"/>
              <w:rPr>
                <w:rFonts w:ascii="Times New Roman" w:hAnsi="Times New Roman"/>
                <w:sz w:val="24"/>
                <w:szCs w:val="24"/>
              </w:rPr>
            </w:pPr>
          </w:p>
        </w:tc>
      </w:tr>
      <w:tr w:rsidR="007B2AF0" w:rsidTr="00FA4A60">
        <w:trPr>
          <w:trHeight w:hRule="exact" w:val="1198"/>
        </w:trPr>
        <w:tc>
          <w:tcPr>
            <w:tcW w:w="2176"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578"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156"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549"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721"/>
              <w:jc w:val="both"/>
              <w:rPr>
                <w:rFonts w:ascii="Times New Roman" w:hAnsi="Times New Roman"/>
                <w:sz w:val="24"/>
                <w:szCs w:val="24"/>
              </w:rPr>
            </w:pPr>
          </w:p>
          <w:p w:rsidR="00142833" w:rsidRDefault="00142833" w:rsidP="00FA4A60">
            <w:pPr>
              <w:spacing w:before="23" w:after="0" w:line="396" w:lineRule="exact"/>
              <w:ind w:left="102" w:right="1721"/>
              <w:jc w:val="both"/>
              <w:rPr>
                <w:rFonts w:ascii="Times New Roman" w:hAnsi="Times New Roman"/>
                <w:sz w:val="24"/>
                <w:szCs w:val="24"/>
              </w:rPr>
            </w:pPr>
          </w:p>
        </w:tc>
      </w:tr>
      <w:tr w:rsidR="007B2AF0" w:rsidTr="00FA4A60">
        <w:trPr>
          <w:trHeight w:hRule="exact" w:val="1198"/>
        </w:trPr>
        <w:tc>
          <w:tcPr>
            <w:tcW w:w="2176"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578"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156"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549"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721"/>
              <w:jc w:val="both"/>
              <w:rPr>
                <w:rFonts w:ascii="Times New Roman" w:hAnsi="Times New Roman"/>
                <w:sz w:val="24"/>
                <w:szCs w:val="24"/>
              </w:rPr>
            </w:pPr>
          </w:p>
          <w:p w:rsidR="00142833" w:rsidRDefault="00142833" w:rsidP="00FA4A60">
            <w:pPr>
              <w:spacing w:before="23" w:after="0" w:line="396" w:lineRule="exact"/>
              <w:ind w:left="102" w:right="1721"/>
              <w:jc w:val="both"/>
              <w:rPr>
                <w:rFonts w:ascii="Times New Roman" w:hAnsi="Times New Roman"/>
                <w:sz w:val="24"/>
                <w:szCs w:val="24"/>
              </w:rPr>
            </w:pPr>
          </w:p>
        </w:tc>
      </w:tr>
      <w:tr w:rsidR="007B2AF0" w:rsidTr="00FA4A60">
        <w:trPr>
          <w:trHeight w:hRule="exact" w:val="1198"/>
        </w:trPr>
        <w:tc>
          <w:tcPr>
            <w:tcW w:w="2176"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578"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156"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549"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721"/>
              <w:jc w:val="both"/>
              <w:rPr>
                <w:rFonts w:ascii="Times New Roman" w:hAnsi="Times New Roman"/>
                <w:sz w:val="24"/>
                <w:szCs w:val="24"/>
              </w:rPr>
            </w:pPr>
          </w:p>
          <w:p w:rsidR="00142833" w:rsidRDefault="00142833" w:rsidP="00FA4A60">
            <w:pPr>
              <w:spacing w:before="23" w:after="0" w:line="396" w:lineRule="exact"/>
              <w:ind w:left="102" w:right="1721"/>
              <w:jc w:val="both"/>
              <w:rPr>
                <w:rFonts w:ascii="Times New Roman" w:hAnsi="Times New Roman"/>
                <w:sz w:val="24"/>
                <w:szCs w:val="24"/>
              </w:rPr>
            </w:pPr>
          </w:p>
        </w:tc>
      </w:tr>
      <w:tr w:rsidR="007B2AF0" w:rsidTr="00FA4A60">
        <w:trPr>
          <w:trHeight w:hRule="exact" w:val="1198"/>
        </w:trPr>
        <w:tc>
          <w:tcPr>
            <w:tcW w:w="2176"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578"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156"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549"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721"/>
              <w:jc w:val="both"/>
              <w:rPr>
                <w:rFonts w:ascii="Times New Roman" w:hAnsi="Times New Roman"/>
                <w:sz w:val="24"/>
                <w:szCs w:val="24"/>
              </w:rPr>
            </w:pPr>
          </w:p>
          <w:p w:rsidR="00142833" w:rsidRDefault="00142833" w:rsidP="00FA4A60">
            <w:pPr>
              <w:spacing w:before="23" w:after="0" w:line="396" w:lineRule="exact"/>
              <w:ind w:left="102" w:right="1721"/>
              <w:jc w:val="both"/>
              <w:rPr>
                <w:rFonts w:ascii="Times New Roman" w:hAnsi="Times New Roman"/>
                <w:sz w:val="24"/>
                <w:szCs w:val="24"/>
              </w:rPr>
            </w:pPr>
          </w:p>
        </w:tc>
      </w:tr>
      <w:tr w:rsidR="007B2AF0" w:rsidTr="00FA4A60">
        <w:trPr>
          <w:trHeight w:hRule="exact" w:val="1198"/>
        </w:trPr>
        <w:tc>
          <w:tcPr>
            <w:tcW w:w="2176"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578"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156"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549"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721"/>
              <w:jc w:val="both"/>
              <w:rPr>
                <w:rFonts w:ascii="Times New Roman" w:hAnsi="Times New Roman"/>
                <w:sz w:val="24"/>
                <w:szCs w:val="24"/>
              </w:rPr>
            </w:pPr>
          </w:p>
          <w:p w:rsidR="00142833" w:rsidRDefault="00142833" w:rsidP="00FA4A60">
            <w:pPr>
              <w:spacing w:before="23" w:after="0" w:line="396" w:lineRule="exact"/>
              <w:ind w:left="102" w:right="1721"/>
              <w:jc w:val="both"/>
              <w:rPr>
                <w:rFonts w:ascii="Times New Roman" w:hAnsi="Times New Roman"/>
                <w:sz w:val="24"/>
                <w:szCs w:val="24"/>
              </w:rPr>
            </w:pPr>
          </w:p>
        </w:tc>
      </w:tr>
      <w:tr w:rsidR="007B2AF0" w:rsidTr="00FA4A60">
        <w:trPr>
          <w:trHeight w:hRule="exact" w:val="1198"/>
        </w:trPr>
        <w:tc>
          <w:tcPr>
            <w:tcW w:w="2176"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578"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156"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549"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721"/>
              <w:jc w:val="both"/>
              <w:rPr>
                <w:rFonts w:ascii="Times New Roman" w:hAnsi="Times New Roman"/>
                <w:sz w:val="24"/>
                <w:szCs w:val="24"/>
              </w:rPr>
            </w:pPr>
          </w:p>
          <w:p w:rsidR="00142833" w:rsidRDefault="00142833" w:rsidP="00FA4A60">
            <w:pPr>
              <w:spacing w:before="23" w:after="0" w:line="396" w:lineRule="exact"/>
              <w:ind w:left="102" w:right="1721"/>
              <w:jc w:val="both"/>
              <w:rPr>
                <w:rFonts w:ascii="Times New Roman" w:hAnsi="Times New Roman"/>
                <w:sz w:val="24"/>
                <w:szCs w:val="24"/>
              </w:rPr>
            </w:pPr>
          </w:p>
        </w:tc>
      </w:tr>
      <w:tr w:rsidR="007B2AF0" w:rsidTr="00FA4A60">
        <w:trPr>
          <w:trHeight w:hRule="exact" w:val="1198"/>
        </w:trPr>
        <w:tc>
          <w:tcPr>
            <w:tcW w:w="2176"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578"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156"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549"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721"/>
              <w:jc w:val="both"/>
              <w:rPr>
                <w:rFonts w:ascii="Times New Roman" w:hAnsi="Times New Roman"/>
                <w:sz w:val="24"/>
                <w:szCs w:val="24"/>
              </w:rPr>
            </w:pPr>
          </w:p>
          <w:p w:rsidR="00142833" w:rsidRDefault="00142833" w:rsidP="00FA4A60">
            <w:pPr>
              <w:spacing w:before="23" w:after="0" w:line="396" w:lineRule="exact"/>
              <w:ind w:left="102" w:right="1721"/>
              <w:jc w:val="both"/>
              <w:rPr>
                <w:rFonts w:ascii="Times New Roman" w:hAnsi="Times New Roman"/>
                <w:sz w:val="24"/>
                <w:szCs w:val="24"/>
              </w:rPr>
            </w:pPr>
          </w:p>
        </w:tc>
      </w:tr>
      <w:tr w:rsidR="007B2AF0" w:rsidTr="00FA4A60">
        <w:trPr>
          <w:trHeight w:hRule="exact" w:val="1198"/>
        </w:trPr>
        <w:tc>
          <w:tcPr>
            <w:tcW w:w="2176"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578"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156"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549"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721"/>
              <w:jc w:val="both"/>
              <w:rPr>
                <w:rFonts w:ascii="Times New Roman" w:hAnsi="Times New Roman"/>
                <w:sz w:val="24"/>
                <w:szCs w:val="24"/>
              </w:rPr>
            </w:pPr>
          </w:p>
          <w:p w:rsidR="00142833" w:rsidRDefault="00142833" w:rsidP="00FA4A60">
            <w:pPr>
              <w:spacing w:before="23" w:after="0" w:line="396" w:lineRule="exact"/>
              <w:ind w:left="102" w:right="1721"/>
              <w:jc w:val="both"/>
              <w:rPr>
                <w:rFonts w:ascii="Times New Roman" w:hAnsi="Times New Roman"/>
                <w:sz w:val="24"/>
                <w:szCs w:val="24"/>
              </w:rPr>
            </w:pPr>
          </w:p>
        </w:tc>
      </w:tr>
      <w:tr w:rsidR="007B2AF0" w:rsidTr="00FA4A60">
        <w:trPr>
          <w:trHeight w:hRule="exact" w:val="1198"/>
        </w:trPr>
        <w:tc>
          <w:tcPr>
            <w:tcW w:w="2176"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578"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56303A"/>
        </w:tc>
        <w:tc>
          <w:tcPr>
            <w:tcW w:w="2156" w:type="dxa"/>
            <w:tcBorders>
              <w:top w:val="single" w:sz="4" w:space="0" w:color="000000"/>
              <w:left w:val="single" w:sz="4" w:space="0" w:color="000000"/>
              <w:bottom w:val="single" w:sz="4" w:space="0" w:color="000000"/>
              <w:right w:val="single" w:sz="4" w:space="0" w:color="000000"/>
            </w:tcBorders>
          </w:tcPr>
          <w:p w:rsidR="007B2AF0" w:rsidRDefault="007B2AF0" w:rsidP="00FA4A60"/>
          <w:p w:rsidR="00142833" w:rsidRDefault="00142833" w:rsidP="00FA4A60"/>
        </w:tc>
        <w:tc>
          <w:tcPr>
            <w:tcW w:w="2549"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721"/>
              <w:jc w:val="both"/>
              <w:rPr>
                <w:rFonts w:ascii="Times New Roman" w:hAnsi="Times New Roman"/>
                <w:sz w:val="24"/>
                <w:szCs w:val="24"/>
              </w:rPr>
            </w:pPr>
          </w:p>
          <w:p w:rsidR="00142833" w:rsidRDefault="00142833" w:rsidP="00FA4A60">
            <w:pPr>
              <w:spacing w:before="23" w:after="0" w:line="396" w:lineRule="exact"/>
              <w:ind w:left="102" w:right="1721"/>
              <w:jc w:val="both"/>
              <w:rPr>
                <w:rFonts w:ascii="Times New Roman" w:hAnsi="Times New Roman"/>
                <w:sz w:val="24"/>
                <w:szCs w:val="24"/>
              </w:rPr>
            </w:pPr>
          </w:p>
        </w:tc>
      </w:tr>
      <w:tr w:rsidR="007B2AF0" w:rsidTr="00FA4A60">
        <w:trPr>
          <w:trHeight w:hRule="exact" w:val="1198"/>
        </w:trPr>
        <w:tc>
          <w:tcPr>
            <w:tcW w:w="2176"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578"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56303A"/>
        </w:tc>
        <w:tc>
          <w:tcPr>
            <w:tcW w:w="2156"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549"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721"/>
              <w:jc w:val="both"/>
              <w:rPr>
                <w:rFonts w:ascii="Times New Roman" w:hAnsi="Times New Roman"/>
                <w:sz w:val="24"/>
                <w:szCs w:val="24"/>
              </w:rPr>
            </w:pPr>
          </w:p>
        </w:tc>
      </w:tr>
      <w:tr w:rsidR="007B2AF0" w:rsidTr="00FA4A60">
        <w:trPr>
          <w:trHeight w:hRule="exact" w:val="1198"/>
        </w:trPr>
        <w:tc>
          <w:tcPr>
            <w:tcW w:w="2176"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578"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156"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549"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721"/>
              <w:jc w:val="both"/>
              <w:rPr>
                <w:rFonts w:ascii="Times New Roman" w:hAnsi="Times New Roman"/>
                <w:sz w:val="24"/>
                <w:szCs w:val="24"/>
              </w:rPr>
            </w:pPr>
          </w:p>
        </w:tc>
      </w:tr>
      <w:tr w:rsidR="007B2AF0" w:rsidTr="00FA4A60">
        <w:trPr>
          <w:trHeight w:hRule="exact" w:val="1198"/>
        </w:trPr>
        <w:tc>
          <w:tcPr>
            <w:tcW w:w="2176"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578"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156"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549"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721"/>
              <w:jc w:val="both"/>
              <w:rPr>
                <w:rFonts w:ascii="Times New Roman" w:hAnsi="Times New Roman"/>
                <w:sz w:val="24"/>
                <w:szCs w:val="24"/>
              </w:rPr>
            </w:pPr>
          </w:p>
        </w:tc>
      </w:tr>
      <w:tr w:rsidR="007B2AF0" w:rsidTr="00FA4A60">
        <w:trPr>
          <w:trHeight w:hRule="exact" w:val="1198"/>
        </w:trPr>
        <w:tc>
          <w:tcPr>
            <w:tcW w:w="2176"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578"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156"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549"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721"/>
              <w:jc w:val="both"/>
              <w:rPr>
                <w:rFonts w:ascii="Times New Roman" w:hAnsi="Times New Roman"/>
                <w:sz w:val="24"/>
                <w:szCs w:val="24"/>
              </w:rPr>
            </w:pPr>
          </w:p>
        </w:tc>
      </w:tr>
      <w:tr w:rsidR="007B2AF0" w:rsidTr="00FA4A60">
        <w:trPr>
          <w:trHeight w:hRule="exact" w:val="1198"/>
        </w:trPr>
        <w:tc>
          <w:tcPr>
            <w:tcW w:w="2176"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578"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156"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549"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right="1721"/>
              <w:jc w:val="both"/>
              <w:rPr>
                <w:rFonts w:ascii="Times New Roman" w:hAnsi="Times New Roman"/>
                <w:sz w:val="24"/>
                <w:szCs w:val="24"/>
              </w:rPr>
            </w:pPr>
          </w:p>
        </w:tc>
      </w:tr>
      <w:tr w:rsidR="007B2AF0" w:rsidTr="00FA4A60">
        <w:trPr>
          <w:trHeight w:hRule="exact" w:val="1198"/>
        </w:trPr>
        <w:tc>
          <w:tcPr>
            <w:tcW w:w="2176"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578"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156"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549"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right="1721"/>
              <w:jc w:val="both"/>
              <w:rPr>
                <w:rFonts w:ascii="Times New Roman" w:hAnsi="Times New Roman"/>
                <w:sz w:val="24"/>
                <w:szCs w:val="24"/>
              </w:rPr>
            </w:pPr>
          </w:p>
        </w:tc>
      </w:tr>
      <w:tr w:rsidR="007B2AF0" w:rsidTr="00FA4A60">
        <w:trPr>
          <w:trHeight w:hRule="exact" w:val="1198"/>
        </w:trPr>
        <w:tc>
          <w:tcPr>
            <w:tcW w:w="2176"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578"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156"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549"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right="1721"/>
              <w:jc w:val="both"/>
              <w:rPr>
                <w:rFonts w:ascii="Times New Roman" w:hAnsi="Times New Roman"/>
                <w:sz w:val="24"/>
                <w:szCs w:val="24"/>
              </w:rPr>
            </w:pPr>
          </w:p>
        </w:tc>
      </w:tr>
      <w:tr w:rsidR="007B2AF0" w:rsidTr="00FA4A60">
        <w:trPr>
          <w:trHeight w:hRule="exact" w:val="1198"/>
        </w:trPr>
        <w:tc>
          <w:tcPr>
            <w:tcW w:w="2176"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578"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156"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549"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right="1721"/>
              <w:jc w:val="both"/>
              <w:rPr>
                <w:rFonts w:ascii="Times New Roman" w:hAnsi="Times New Roman"/>
                <w:sz w:val="24"/>
                <w:szCs w:val="24"/>
              </w:rPr>
            </w:pPr>
          </w:p>
        </w:tc>
      </w:tr>
      <w:tr w:rsidR="007B2AF0" w:rsidTr="00FA4A60">
        <w:trPr>
          <w:trHeight w:hRule="exact" w:val="1198"/>
        </w:trPr>
        <w:tc>
          <w:tcPr>
            <w:tcW w:w="2176"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578"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156"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549"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right="1721"/>
              <w:jc w:val="both"/>
              <w:rPr>
                <w:rFonts w:ascii="Times New Roman" w:hAnsi="Times New Roman"/>
                <w:sz w:val="24"/>
                <w:szCs w:val="24"/>
              </w:rPr>
            </w:pPr>
          </w:p>
        </w:tc>
      </w:tr>
      <w:tr w:rsidR="007B2AF0" w:rsidTr="00FA4A60">
        <w:trPr>
          <w:trHeight w:hRule="exact" w:val="1198"/>
        </w:trPr>
        <w:tc>
          <w:tcPr>
            <w:tcW w:w="2176"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578"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156"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549"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right="1721"/>
              <w:jc w:val="both"/>
              <w:rPr>
                <w:rFonts w:ascii="Times New Roman" w:hAnsi="Times New Roman"/>
                <w:sz w:val="24"/>
                <w:szCs w:val="24"/>
              </w:rPr>
            </w:pPr>
          </w:p>
        </w:tc>
      </w:tr>
      <w:tr w:rsidR="007B2AF0" w:rsidTr="00FA4A60">
        <w:trPr>
          <w:trHeight w:hRule="exact" w:val="1198"/>
        </w:trPr>
        <w:tc>
          <w:tcPr>
            <w:tcW w:w="2176"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578"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156"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549"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right="1721"/>
              <w:jc w:val="both"/>
              <w:rPr>
                <w:rFonts w:ascii="Times New Roman" w:hAnsi="Times New Roman"/>
                <w:sz w:val="24"/>
                <w:szCs w:val="24"/>
              </w:rPr>
            </w:pPr>
          </w:p>
        </w:tc>
      </w:tr>
      <w:tr w:rsidR="007B2AF0" w:rsidTr="00FA4A60">
        <w:trPr>
          <w:trHeight w:hRule="exact" w:val="1198"/>
        </w:trPr>
        <w:tc>
          <w:tcPr>
            <w:tcW w:w="2176"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578" w:type="dxa"/>
            <w:tcBorders>
              <w:top w:val="single" w:sz="4" w:space="0" w:color="000000"/>
              <w:left w:val="single" w:sz="4" w:space="0" w:color="000000"/>
              <w:bottom w:val="single" w:sz="4" w:space="0" w:color="000000"/>
              <w:right w:val="single" w:sz="4" w:space="0" w:color="000000"/>
            </w:tcBorders>
          </w:tcPr>
          <w:p w:rsidR="007B2AF0" w:rsidRDefault="007B2AF0" w:rsidP="00FA4A60"/>
          <w:p w:rsidR="007B2AF0" w:rsidRDefault="007B2AF0" w:rsidP="00FA4A60"/>
        </w:tc>
        <w:tc>
          <w:tcPr>
            <w:tcW w:w="2156"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549"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right="1721"/>
              <w:jc w:val="both"/>
              <w:rPr>
                <w:rFonts w:ascii="Times New Roman" w:hAnsi="Times New Roman"/>
                <w:sz w:val="24"/>
                <w:szCs w:val="24"/>
              </w:rPr>
            </w:pPr>
          </w:p>
        </w:tc>
      </w:tr>
    </w:tbl>
    <w:p w:rsidR="007B2AF0" w:rsidRDefault="007B2AF0" w:rsidP="007B2AF0">
      <w:pPr>
        <w:spacing w:before="18" w:after="0" w:line="240" w:lineRule="exact"/>
        <w:rPr>
          <w:sz w:val="24"/>
          <w:szCs w:val="24"/>
        </w:rPr>
      </w:pPr>
    </w:p>
    <w:p w:rsidR="0011772F" w:rsidRDefault="0011772F" w:rsidP="005A3FA7">
      <w:pPr>
        <w:spacing w:before="29" w:after="0" w:line="240" w:lineRule="auto"/>
        <w:ind w:left="1983" w:right="1964"/>
        <w:jc w:val="center"/>
        <w:rPr>
          <w:rFonts w:ascii="Times New Roman" w:hAnsi="Times New Roman"/>
          <w:sz w:val="24"/>
          <w:szCs w:val="24"/>
        </w:rPr>
      </w:pPr>
    </w:p>
    <w:p w:rsidR="0011772F" w:rsidRDefault="0011772F" w:rsidP="005A3FA7">
      <w:pPr>
        <w:spacing w:before="29" w:after="0" w:line="240" w:lineRule="auto"/>
        <w:ind w:left="1983" w:right="1964"/>
        <w:jc w:val="center"/>
        <w:rPr>
          <w:rFonts w:ascii="Times New Roman" w:hAnsi="Times New Roman"/>
          <w:sz w:val="24"/>
          <w:szCs w:val="24"/>
        </w:rPr>
      </w:pPr>
    </w:p>
    <w:p w:rsidR="0011772F" w:rsidRDefault="0011772F" w:rsidP="005A3FA7">
      <w:pPr>
        <w:spacing w:before="29" w:after="0" w:line="240" w:lineRule="auto"/>
        <w:ind w:left="1983" w:right="1964"/>
        <w:jc w:val="center"/>
        <w:rPr>
          <w:rFonts w:ascii="Times New Roman" w:hAnsi="Times New Roman"/>
          <w:sz w:val="24"/>
          <w:szCs w:val="24"/>
        </w:rPr>
      </w:pPr>
    </w:p>
    <w:p w:rsidR="0011772F" w:rsidRDefault="0011772F" w:rsidP="005A3FA7">
      <w:pPr>
        <w:spacing w:before="29" w:after="0" w:line="240" w:lineRule="auto"/>
        <w:ind w:left="1983" w:right="1964"/>
        <w:jc w:val="center"/>
        <w:rPr>
          <w:rFonts w:ascii="Times New Roman" w:hAnsi="Times New Roman"/>
          <w:sz w:val="24"/>
          <w:szCs w:val="24"/>
        </w:rPr>
      </w:pPr>
    </w:p>
    <w:p w:rsidR="0011772F" w:rsidRDefault="0011772F" w:rsidP="005A3FA7">
      <w:pPr>
        <w:spacing w:before="29" w:after="0" w:line="240" w:lineRule="auto"/>
        <w:ind w:left="1983" w:right="1964"/>
        <w:jc w:val="center"/>
        <w:rPr>
          <w:rFonts w:ascii="Times New Roman" w:hAnsi="Times New Roman"/>
          <w:sz w:val="24"/>
          <w:szCs w:val="24"/>
        </w:rPr>
      </w:pPr>
    </w:p>
    <w:p w:rsidR="0011772F" w:rsidRDefault="0011772F" w:rsidP="005A3FA7">
      <w:pPr>
        <w:spacing w:before="29" w:after="0" w:line="240" w:lineRule="auto"/>
        <w:ind w:left="1983" w:right="1964"/>
        <w:jc w:val="center"/>
        <w:rPr>
          <w:rFonts w:ascii="Times New Roman" w:hAnsi="Times New Roman"/>
          <w:sz w:val="24"/>
          <w:szCs w:val="24"/>
        </w:rPr>
      </w:pPr>
    </w:p>
    <w:p w:rsidR="0011772F" w:rsidRDefault="0011772F" w:rsidP="005A3FA7">
      <w:pPr>
        <w:spacing w:before="29" w:after="0" w:line="240" w:lineRule="auto"/>
        <w:ind w:left="1983" w:right="1964"/>
        <w:jc w:val="center"/>
        <w:rPr>
          <w:rFonts w:ascii="Times New Roman" w:hAnsi="Times New Roman"/>
          <w:sz w:val="24"/>
          <w:szCs w:val="24"/>
        </w:rPr>
      </w:pPr>
    </w:p>
    <w:p w:rsidR="0011772F" w:rsidRDefault="0011772F" w:rsidP="005A3FA7">
      <w:pPr>
        <w:spacing w:before="29" w:after="0" w:line="240" w:lineRule="auto"/>
        <w:ind w:left="1983" w:right="1964"/>
        <w:jc w:val="center"/>
        <w:rPr>
          <w:rFonts w:ascii="Times New Roman" w:hAnsi="Times New Roman"/>
          <w:sz w:val="24"/>
          <w:szCs w:val="24"/>
        </w:rPr>
      </w:pPr>
    </w:p>
    <w:p w:rsidR="0011772F" w:rsidRDefault="0011772F" w:rsidP="005A3FA7">
      <w:pPr>
        <w:spacing w:before="29" w:after="0" w:line="240" w:lineRule="auto"/>
        <w:ind w:left="1983" w:right="1964"/>
        <w:jc w:val="center"/>
        <w:rPr>
          <w:rFonts w:ascii="Times New Roman" w:hAnsi="Times New Roman"/>
          <w:sz w:val="24"/>
          <w:szCs w:val="24"/>
        </w:rPr>
      </w:pPr>
    </w:p>
    <w:p w:rsidR="0007338A" w:rsidRDefault="0007338A" w:rsidP="005A3FA7">
      <w:pPr>
        <w:spacing w:before="29" w:after="0" w:line="240" w:lineRule="auto"/>
        <w:ind w:left="1983" w:right="1964"/>
        <w:jc w:val="center"/>
        <w:rPr>
          <w:rFonts w:ascii="Times New Roman" w:hAnsi="Times New Roman"/>
          <w:sz w:val="24"/>
          <w:szCs w:val="24"/>
        </w:rPr>
      </w:pPr>
    </w:p>
    <w:p w:rsidR="0007338A" w:rsidRDefault="0007338A" w:rsidP="005A3FA7">
      <w:pPr>
        <w:spacing w:before="29" w:after="0" w:line="240" w:lineRule="auto"/>
        <w:ind w:left="1983" w:right="1964"/>
        <w:jc w:val="center"/>
        <w:rPr>
          <w:rFonts w:ascii="Times New Roman" w:hAnsi="Times New Roman"/>
          <w:sz w:val="24"/>
          <w:szCs w:val="24"/>
        </w:rPr>
      </w:pPr>
    </w:p>
    <w:p w:rsidR="0007338A" w:rsidRDefault="0007338A" w:rsidP="005A3FA7">
      <w:pPr>
        <w:spacing w:before="29" w:after="0" w:line="240" w:lineRule="auto"/>
        <w:ind w:left="1983" w:right="1964"/>
        <w:jc w:val="center"/>
        <w:rPr>
          <w:rFonts w:ascii="Times New Roman" w:hAnsi="Times New Roman"/>
          <w:sz w:val="24"/>
          <w:szCs w:val="24"/>
        </w:rPr>
      </w:pPr>
    </w:p>
    <w:p w:rsidR="0007338A" w:rsidRDefault="0007338A" w:rsidP="005A3FA7">
      <w:pPr>
        <w:spacing w:before="29" w:after="0" w:line="240" w:lineRule="auto"/>
        <w:ind w:left="1983" w:right="1964"/>
        <w:jc w:val="center"/>
        <w:rPr>
          <w:rFonts w:ascii="Times New Roman" w:hAnsi="Times New Roman"/>
          <w:sz w:val="24"/>
          <w:szCs w:val="24"/>
        </w:rPr>
      </w:pPr>
    </w:p>
    <w:p w:rsidR="0007338A" w:rsidRDefault="0007338A" w:rsidP="005A3FA7">
      <w:pPr>
        <w:spacing w:before="29" w:after="0" w:line="240" w:lineRule="auto"/>
        <w:ind w:left="1983" w:right="1964"/>
        <w:jc w:val="center"/>
        <w:rPr>
          <w:rFonts w:ascii="Times New Roman" w:hAnsi="Times New Roman"/>
          <w:sz w:val="24"/>
          <w:szCs w:val="24"/>
        </w:rPr>
      </w:pPr>
    </w:p>
    <w:p w:rsidR="0007338A" w:rsidRDefault="0007338A" w:rsidP="005A3FA7">
      <w:pPr>
        <w:spacing w:before="29" w:after="0" w:line="240" w:lineRule="auto"/>
        <w:ind w:left="1983" w:right="1964"/>
        <w:jc w:val="center"/>
        <w:rPr>
          <w:rFonts w:ascii="Times New Roman" w:hAnsi="Times New Roman"/>
          <w:sz w:val="24"/>
          <w:szCs w:val="24"/>
        </w:rPr>
      </w:pPr>
    </w:p>
    <w:p w:rsidR="0007338A" w:rsidRDefault="0007338A" w:rsidP="005A3FA7">
      <w:pPr>
        <w:spacing w:before="29" w:after="0" w:line="240" w:lineRule="auto"/>
        <w:ind w:left="1983" w:right="1964"/>
        <w:jc w:val="center"/>
        <w:rPr>
          <w:rFonts w:ascii="Times New Roman" w:hAnsi="Times New Roman"/>
          <w:sz w:val="24"/>
          <w:szCs w:val="24"/>
        </w:rPr>
      </w:pPr>
    </w:p>
    <w:p w:rsidR="0007338A" w:rsidRDefault="0007338A" w:rsidP="005A3FA7">
      <w:pPr>
        <w:spacing w:before="29" w:after="0" w:line="240" w:lineRule="auto"/>
        <w:ind w:left="1983" w:right="1964"/>
        <w:jc w:val="center"/>
        <w:rPr>
          <w:rFonts w:ascii="Times New Roman" w:hAnsi="Times New Roman"/>
          <w:sz w:val="24"/>
          <w:szCs w:val="24"/>
        </w:rPr>
      </w:pPr>
    </w:p>
    <w:p w:rsidR="0007338A" w:rsidRDefault="0007338A" w:rsidP="005A3FA7">
      <w:pPr>
        <w:spacing w:before="29" w:after="0" w:line="240" w:lineRule="auto"/>
        <w:ind w:left="1983" w:right="1964"/>
        <w:jc w:val="center"/>
        <w:rPr>
          <w:rFonts w:ascii="Times New Roman" w:hAnsi="Times New Roman"/>
          <w:sz w:val="24"/>
          <w:szCs w:val="24"/>
        </w:rPr>
      </w:pPr>
    </w:p>
    <w:p w:rsidR="0007338A" w:rsidRDefault="0007338A" w:rsidP="005A3FA7">
      <w:pPr>
        <w:spacing w:before="29" w:after="0" w:line="240" w:lineRule="auto"/>
        <w:ind w:left="1983" w:right="1964"/>
        <w:jc w:val="center"/>
        <w:rPr>
          <w:rFonts w:ascii="Times New Roman" w:hAnsi="Times New Roman"/>
          <w:sz w:val="24"/>
          <w:szCs w:val="24"/>
        </w:rPr>
      </w:pPr>
    </w:p>
    <w:p w:rsidR="0007338A" w:rsidRDefault="0007338A" w:rsidP="005A3FA7">
      <w:pPr>
        <w:spacing w:before="29" w:after="0" w:line="240" w:lineRule="auto"/>
        <w:ind w:left="1983" w:right="1964"/>
        <w:jc w:val="center"/>
        <w:rPr>
          <w:rFonts w:ascii="Times New Roman" w:hAnsi="Times New Roman"/>
          <w:sz w:val="24"/>
          <w:szCs w:val="24"/>
        </w:rPr>
      </w:pPr>
    </w:p>
    <w:p w:rsidR="0011772F" w:rsidRDefault="0011772F" w:rsidP="005A3FA7">
      <w:pPr>
        <w:spacing w:before="29" w:after="0" w:line="240" w:lineRule="auto"/>
        <w:ind w:left="1983" w:right="1964"/>
        <w:jc w:val="center"/>
        <w:rPr>
          <w:rFonts w:ascii="Times New Roman" w:hAnsi="Times New Roman"/>
          <w:sz w:val="24"/>
          <w:szCs w:val="24"/>
        </w:rPr>
      </w:pPr>
    </w:p>
    <w:p w:rsidR="0011772F" w:rsidRDefault="0011772F" w:rsidP="005A3FA7">
      <w:pPr>
        <w:spacing w:before="29" w:after="0" w:line="240" w:lineRule="auto"/>
        <w:ind w:left="1983" w:right="1964"/>
        <w:jc w:val="center"/>
        <w:rPr>
          <w:rFonts w:ascii="Times New Roman" w:hAnsi="Times New Roman"/>
          <w:sz w:val="24"/>
          <w:szCs w:val="24"/>
        </w:rPr>
      </w:pPr>
    </w:p>
    <w:p w:rsidR="0011772F" w:rsidRDefault="0011772F" w:rsidP="005A3FA7">
      <w:pPr>
        <w:spacing w:before="29" w:after="0" w:line="240" w:lineRule="auto"/>
        <w:ind w:left="1983" w:right="1964"/>
        <w:jc w:val="center"/>
        <w:rPr>
          <w:rFonts w:ascii="Times New Roman" w:hAnsi="Times New Roman"/>
          <w:sz w:val="24"/>
          <w:szCs w:val="24"/>
        </w:rPr>
      </w:pPr>
    </w:p>
    <w:p w:rsidR="0011772F" w:rsidRDefault="0011772F" w:rsidP="005A3FA7">
      <w:pPr>
        <w:spacing w:before="29" w:after="0" w:line="240" w:lineRule="auto"/>
        <w:ind w:left="1983" w:right="1964"/>
        <w:jc w:val="center"/>
        <w:rPr>
          <w:rFonts w:ascii="Times New Roman" w:hAnsi="Times New Roman"/>
          <w:sz w:val="24"/>
          <w:szCs w:val="24"/>
        </w:rPr>
      </w:pPr>
    </w:p>
    <w:p w:rsidR="007B2AF0" w:rsidRPr="005A3FA7" w:rsidRDefault="007B2AF0" w:rsidP="005A3FA7">
      <w:pPr>
        <w:spacing w:before="29" w:after="0" w:line="240" w:lineRule="auto"/>
        <w:ind w:left="1983" w:right="1964"/>
        <w:jc w:val="center"/>
        <w:rPr>
          <w:rFonts w:ascii="Times New Roman" w:hAnsi="Times New Roman"/>
          <w:sz w:val="24"/>
          <w:szCs w:val="24"/>
        </w:rPr>
      </w:pPr>
      <w:r>
        <w:rPr>
          <w:rFonts w:ascii="Times New Roman" w:hAnsi="Times New Roman"/>
          <w:sz w:val="24"/>
          <w:szCs w:val="24"/>
        </w:rPr>
        <w:lastRenderedPageBreak/>
        <w:t>AVA</w:t>
      </w:r>
      <w:r>
        <w:rPr>
          <w:rFonts w:ascii="Times New Roman" w:hAnsi="Times New Roman"/>
          <w:spacing w:val="1"/>
          <w:sz w:val="24"/>
          <w:szCs w:val="24"/>
        </w:rPr>
        <w:t>I</w:t>
      </w:r>
      <w:r>
        <w:rPr>
          <w:rFonts w:ascii="Times New Roman" w:hAnsi="Times New Roman"/>
          <w:sz w:val="24"/>
          <w:szCs w:val="24"/>
        </w:rPr>
        <w:t>LA</w:t>
      </w:r>
      <w:r>
        <w:rPr>
          <w:rFonts w:ascii="Times New Roman" w:hAnsi="Times New Roman"/>
          <w:spacing w:val="1"/>
          <w:sz w:val="24"/>
          <w:szCs w:val="24"/>
        </w:rPr>
        <w:t>B</w:t>
      </w:r>
      <w:r>
        <w:rPr>
          <w:rFonts w:ascii="Times New Roman" w:hAnsi="Times New Roman"/>
          <w:sz w:val="24"/>
          <w:szCs w:val="24"/>
        </w:rPr>
        <w:t>LE</w:t>
      </w:r>
      <w:r>
        <w:rPr>
          <w:rFonts w:ascii="Times New Roman" w:hAnsi="Times New Roman"/>
          <w:spacing w:val="48"/>
          <w:sz w:val="24"/>
          <w:szCs w:val="24"/>
        </w:rPr>
        <w:t xml:space="preserve"> </w:t>
      </w:r>
      <w:r>
        <w:rPr>
          <w:rFonts w:ascii="Times New Roman" w:hAnsi="Times New Roman"/>
          <w:spacing w:val="1"/>
          <w:sz w:val="24"/>
          <w:szCs w:val="24"/>
        </w:rPr>
        <w:t>B</w:t>
      </w:r>
      <w:r>
        <w:rPr>
          <w:rFonts w:ascii="Times New Roman" w:hAnsi="Times New Roman"/>
          <w:spacing w:val="-1"/>
          <w:sz w:val="24"/>
          <w:szCs w:val="24"/>
        </w:rPr>
        <w:t>U</w:t>
      </w:r>
      <w:r>
        <w:rPr>
          <w:rFonts w:ascii="Times New Roman" w:hAnsi="Times New Roman"/>
          <w:sz w:val="24"/>
          <w:szCs w:val="24"/>
        </w:rPr>
        <w:t>ILDING</w:t>
      </w:r>
      <w:r>
        <w:rPr>
          <w:rFonts w:ascii="Times New Roman" w:hAnsi="Times New Roman"/>
          <w:spacing w:val="48"/>
          <w:sz w:val="24"/>
          <w:szCs w:val="24"/>
        </w:rPr>
        <w:t xml:space="preserve"> </w:t>
      </w:r>
      <w:r>
        <w:rPr>
          <w:rFonts w:ascii="Times New Roman" w:hAnsi="Times New Roman"/>
          <w:sz w:val="24"/>
          <w:szCs w:val="24"/>
        </w:rPr>
        <w:t xml:space="preserve">RESOURCES </w:t>
      </w:r>
      <w:r>
        <w:rPr>
          <w:rFonts w:ascii="Times New Roman" w:hAnsi="Times New Roman"/>
          <w:w w:val="104"/>
          <w:sz w:val="24"/>
          <w:szCs w:val="24"/>
        </w:rPr>
        <w:t>INVENTORY</w:t>
      </w:r>
    </w:p>
    <w:p w:rsidR="007B2AF0" w:rsidRDefault="007B2AF0" w:rsidP="007B2AF0">
      <w:pPr>
        <w:spacing w:after="0" w:line="200" w:lineRule="exact"/>
        <w:rPr>
          <w:sz w:val="20"/>
          <w:szCs w:val="20"/>
        </w:rPr>
      </w:pPr>
    </w:p>
    <w:p w:rsidR="007B2AF0" w:rsidRDefault="007B2AF0" w:rsidP="007B2AF0">
      <w:pPr>
        <w:spacing w:after="0" w:line="240" w:lineRule="auto"/>
        <w:ind w:left="220" w:right="159"/>
        <w:jc w:val="both"/>
        <w:rPr>
          <w:rFonts w:ascii="Times New Roman" w:hAnsi="Times New Roman"/>
          <w:sz w:val="24"/>
          <w:szCs w:val="24"/>
        </w:rPr>
      </w:pPr>
      <w:r>
        <w:rPr>
          <w:rFonts w:ascii="Times New Roman" w:hAnsi="Times New Roman"/>
          <w:sz w:val="24"/>
          <w:szCs w:val="24"/>
        </w:rPr>
        <w:t>In</w:t>
      </w:r>
      <w:r>
        <w:rPr>
          <w:rFonts w:ascii="Times New Roman" w:hAnsi="Times New Roman"/>
          <w:spacing w:val="23"/>
          <w:sz w:val="24"/>
          <w:szCs w:val="24"/>
        </w:rPr>
        <w:t xml:space="preserve"> </w:t>
      </w:r>
      <w:r>
        <w:rPr>
          <w:rFonts w:ascii="Times New Roman" w:hAnsi="Times New Roman"/>
          <w:sz w:val="24"/>
          <w:szCs w:val="24"/>
        </w:rPr>
        <w:t>this</w:t>
      </w:r>
      <w:r>
        <w:rPr>
          <w:rFonts w:ascii="Times New Roman" w:hAnsi="Times New Roman"/>
          <w:spacing w:val="20"/>
          <w:sz w:val="24"/>
          <w:szCs w:val="24"/>
        </w:rPr>
        <w:t xml:space="preserve"> </w:t>
      </w:r>
      <w:r>
        <w:rPr>
          <w:rFonts w:ascii="Times New Roman" w:hAnsi="Times New Roman"/>
          <w:sz w:val="24"/>
          <w:szCs w:val="24"/>
        </w:rPr>
        <w:t>section</w:t>
      </w:r>
      <w:r>
        <w:rPr>
          <w:rFonts w:ascii="Times New Roman" w:hAnsi="Times New Roman"/>
          <w:spacing w:val="16"/>
          <w:sz w:val="24"/>
          <w:szCs w:val="24"/>
        </w:rPr>
        <w:t xml:space="preserve"> </w:t>
      </w:r>
      <w:r>
        <w:rPr>
          <w:rFonts w:ascii="Times New Roman" w:hAnsi="Times New Roman"/>
          <w:sz w:val="24"/>
          <w:szCs w:val="24"/>
        </w:rPr>
        <w:t>you</w:t>
      </w:r>
      <w:r>
        <w:rPr>
          <w:rFonts w:ascii="Times New Roman" w:hAnsi="Times New Roman"/>
          <w:spacing w:val="9"/>
          <w:sz w:val="24"/>
          <w:szCs w:val="24"/>
        </w:rPr>
        <w:t xml:space="preserve"> </w:t>
      </w:r>
      <w:r>
        <w:rPr>
          <w:rFonts w:ascii="Times New Roman" w:hAnsi="Times New Roman"/>
          <w:sz w:val="24"/>
          <w:szCs w:val="24"/>
        </w:rPr>
        <w:t>should</w:t>
      </w:r>
      <w:r>
        <w:rPr>
          <w:rFonts w:ascii="Times New Roman" w:hAnsi="Times New Roman"/>
          <w:spacing w:val="17"/>
          <w:sz w:val="24"/>
          <w:szCs w:val="24"/>
        </w:rPr>
        <w:t xml:space="preserve"> </w:t>
      </w:r>
      <w:r>
        <w:rPr>
          <w:rFonts w:ascii="Times New Roman" w:hAnsi="Times New Roman"/>
          <w:sz w:val="24"/>
          <w:szCs w:val="24"/>
        </w:rPr>
        <w:t>list</w:t>
      </w:r>
      <w:r>
        <w:rPr>
          <w:rFonts w:ascii="Times New Roman" w:hAnsi="Times New Roman"/>
          <w:spacing w:val="20"/>
          <w:sz w:val="24"/>
          <w:szCs w:val="24"/>
        </w:rPr>
        <w:t xml:space="preserve"> </w:t>
      </w:r>
      <w:r>
        <w:rPr>
          <w:rFonts w:ascii="Times New Roman" w:hAnsi="Times New Roman"/>
          <w:sz w:val="24"/>
          <w:szCs w:val="24"/>
        </w:rPr>
        <w:t>all</w:t>
      </w:r>
      <w:r>
        <w:rPr>
          <w:rFonts w:ascii="Times New Roman" w:hAnsi="Times New Roman"/>
          <w:spacing w:val="35"/>
          <w:sz w:val="24"/>
          <w:szCs w:val="24"/>
        </w:rPr>
        <w:t xml:space="preserve"> </w:t>
      </w:r>
      <w:r>
        <w:rPr>
          <w:rFonts w:ascii="Times New Roman" w:hAnsi="Times New Roman"/>
          <w:sz w:val="24"/>
          <w:szCs w:val="24"/>
        </w:rPr>
        <w:t>the</w:t>
      </w:r>
      <w:r>
        <w:rPr>
          <w:rFonts w:ascii="Times New Roman" w:hAnsi="Times New Roman"/>
          <w:spacing w:val="20"/>
          <w:sz w:val="24"/>
          <w:szCs w:val="24"/>
        </w:rPr>
        <w:t xml:space="preserve"> </w:t>
      </w:r>
      <w:r>
        <w:rPr>
          <w:rFonts w:ascii="Times New Roman" w:hAnsi="Times New Roman"/>
          <w:sz w:val="24"/>
          <w:szCs w:val="24"/>
        </w:rPr>
        <w:t>building</w:t>
      </w:r>
      <w:r>
        <w:rPr>
          <w:rFonts w:ascii="Times New Roman" w:hAnsi="Times New Roman"/>
          <w:spacing w:val="15"/>
          <w:sz w:val="24"/>
          <w:szCs w:val="24"/>
        </w:rPr>
        <w:t xml:space="preserve"> </w:t>
      </w:r>
      <w:r>
        <w:rPr>
          <w:rFonts w:ascii="Times New Roman" w:hAnsi="Times New Roman"/>
          <w:sz w:val="24"/>
          <w:szCs w:val="24"/>
        </w:rPr>
        <w:t>resources</w:t>
      </w:r>
      <w:r>
        <w:rPr>
          <w:rFonts w:ascii="Times New Roman" w:hAnsi="Times New Roman"/>
          <w:spacing w:val="43"/>
          <w:sz w:val="24"/>
          <w:szCs w:val="24"/>
        </w:rPr>
        <w:t xml:space="preserve"> </w:t>
      </w:r>
      <w:r>
        <w:rPr>
          <w:rFonts w:ascii="Times New Roman" w:hAnsi="Times New Roman"/>
          <w:sz w:val="24"/>
          <w:szCs w:val="24"/>
        </w:rPr>
        <w:t>that</w:t>
      </w:r>
      <w:r>
        <w:rPr>
          <w:rFonts w:ascii="Times New Roman" w:hAnsi="Times New Roman"/>
          <w:spacing w:val="34"/>
          <w:sz w:val="24"/>
          <w:szCs w:val="24"/>
        </w:rPr>
        <w:t xml:space="preserve"> </w:t>
      </w:r>
      <w:r>
        <w:rPr>
          <w:rFonts w:ascii="Times New Roman" w:hAnsi="Times New Roman"/>
          <w:sz w:val="24"/>
          <w:szCs w:val="24"/>
        </w:rPr>
        <w:t>are</w:t>
      </w:r>
      <w:r>
        <w:rPr>
          <w:rFonts w:ascii="Times New Roman" w:hAnsi="Times New Roman"/>
          <w:spacing w:val="49"/>
          <w:sz w:val="24"/>
          <w:szCs w:val="24"/>
        </w:rPr>
        <w:t xml:space="preserve"> </w:t>
      </w:r>
      <w:r>
        <w:rPr>
          <w:rFonts w:ascii="Times New Roman" w:hAnsi="Times New Roman"/>
          <w:sz w:val="24"/>
          <w:szCs w:val="24"/>
        </w:rPr>
        <w:t>available</w:t>
      </w:r>
      <w:r>
        <w:rPr>
          <w:rFonts w:ascii="Times New Roman" w:hAnsi="Times New Roman"/>
          <w:spacing w:val="49"/>
          <w:sz w:val="24"/>
          <w:szCs w:val="24"/>
        </w:rPr>
        <w:t xml:space="preserve"> </w:t>
      </w:r>
      <w:r>
        <w:rPr>
          <w:rFonts w:ascii="Times New Roman" w:hAnsi="Times New Roman"/>
          <w:sz w:val="24"/>
          <w:szCs w:val="24"/>
        </w:rPr>
        <w:t>in</w:t>
      </w:r>
      <w:r>
        <w:rPr>
          <w:rFonts w:ascii="Times New Roman" w:hAnsi="Times New Roman"/>
          <w:spacing w:val="21"/>
          <w:sz w:val="24"/>
          <w:szCs w:val="24"/>
        </w:rPr>
        <w:t xml:space="preserve"> </w:t>
      </w:r>
      <w:r>
        <w:rPr>
          <w:rFonts w:ascii="Times New Roman" w:hAnsi="Times New Roman"/>
          <w:sz w:val="24"/>
          <w:szCs w:val="24"/>
        </w:rPr>
        <w:t>your</w:t>
      </w:r>
      <w:r>
        <w:rPr>
          <w:rFonts w:ascii="Times New Roman" w:hAnsi="Times New Roman"/>
          <w:spacing w:val="23"/>
          <w:sz w:val="24"/>
          <w:szCs w:val="24"/>
        </w:rPr>
        <w:t xml:space="preserve"> </w:t>
      </w:r>
      <w:r>
        <w:rPr>
          <w:rFonts w:ascii="Times New Roman" w:hAnsi="Times New Roman"/>
          <w:sz w:val="24"/>
          <w:szCs w:val="24"/>
        </w:rPr>
        <w:t>community, along</w:t>
      </w:r>
      <w:r>
        <w:rPr>
          <w:rFonts w:ascii="Times New Roman" w:hAnsi="Times New Roman"/>
          <w:spacing w:val="42"/>
          <w:sz w:val="24"/>
          <w:szCs w:val="24"/>
        </w:rPr>
        <w:t xml:space="preserve"> </w:t>
      </w:r>
      <w:r>
        <w:rPr>
          <w:rFonts w:ascii="Times New Roman" w:hAnsi="Times New Roman"/>
          <w:sz w:val="24"/>
          <w:szCs w:val="24"/>
        </w:rPr>
        <w:t>with</w:t>
      </w:r>
      <w:r>
        <w:rPr>
          <w:rFonts w:ascii="Times New Roman" w:hAnsi="Times New Roman"/>
          <w:spacing w:val="14"/>
          <w:sz w:val="24"/>
          <w:szCs w:val="24"/>
        </w:rPr>
        <w:t xml:space="preserve"> </w:t>
      </w:r>
      <w:r>
        <w:rPr>
          <w:rFonts w:ascii="Times New Roman" w:hAnsi="Times New Roman"/>
          <w:sz w:val="24"/>
          <w:szCs w:val="24"/>
        </w:rPr>
        <w:t>the</w:t>
      </w:r>
      <w:r>
        <w:rPr>
          <w:rFonts w:ascii="Times New Roman" w:hAnsi="Times New Roman"/>
          <w:spacing w:val="28"/>
          <w:sz w:val="24"/>
          <w:szCs w:val="24"/>
        </w:rPr>
        <w:t xml:space="preserve"> </w:t>
      </w:r>
      <w:r>
        <w:rPr>
          <w:rFonts w:ascii="Times New Roman" w:hAnsi="Times New Roman"/>
          <w:sz w:val="24"/>
          <w:szCs w:val="24"/>
        </w:rPr>
        <w:t>current</w:t>
      </w:r>
      <w:r>
        <w:rPr>
          <w:rFonts w:ascii="Times New Roman" w:hAnsi="Times New Roman"/>
          <w:spacing w:val="51"/>
          <w:sz w:val="24"/>
          <w:szCs w:val="24"/>
        </w:rPr>
        <w:t xml:space="preserve"> </w:t>
      </w:r>
      <w:r>
        <w:rPr>
          <w:rFonts w:ascii="Times New Roman" w:hAnsi="Times New Roman"/>
          <w:sz w:val="24"/>
          <w:szCs w:val="24"/>
        </w:rPr>
        <w:t>contact</w:t>
      </w:r>
      <w:r>
        <w:rPr>
          <w:rFonts w:ascii="Times New Roman" w:hAnsi="Times New Roman"/>
          <w:spacing w:val="38"/>
          <w:sz w:val="24"/>
          <w:szCs w:val="24"/>
        </w:rPr>
        <w:t xml:space="preserve"> </w:t>
      </w:r>
      <w:r>
        <w:rPr>
          <w:rFonts w:ascii="Times New Roman" w:hAnsi="Times New Roman"/>
          <w:sz w:val="24"/>
          <w:szCs w:val="24"/>
        </w:rPr>
        <w:t>information.</w:t>
      </w:r>
      <w:r>
        <w:rPr>
          <w:rFonts w:ascii="Times New Roman" w:hAnsi="Times New Roman"/>
          <w:spacing w:val="31"/>
          <w:sz w:val="24"/>
          <w:szCs w:val="24"/>
        </w:rPr>
        <w:t xml:space="preserve"> </w:t>
      </w:r>
      <w:r>
        <w:rPr>
          <w:rFonts w:ascii="Times New Roman" w:hAnsi="Times New Roman"/>
          <w:sz w:val="24"/>
          <w:szCs w:val="24"/>
        </w:rPr>
        <w:t>These</w:t>
      </w:r>
      <w:r>
        <w:rPr>
          <w:rFonts w:ascii="Times New Roman" w:hAnsi="Times New Roman"/>
          <w:spacing w:val="16"/>
          <w:sz w:val="24"/>
          <w:szCs w:val="24"/>
        </w:rPr>
        <w:t xml:space="preserve"> </w:t>
      </w:r>
      <w:r>
        <w:rPr>
          <w:rFonts w:ascii="Times New Roman" w:hAnsi="Times New Roman"/>
          <w:sz w:val="24"/>
          <w:szCs w:val="24"/>
        </w:rPr>
        <w:t>resources</w:t>
      </w:r>
      <w:r>
        <w:rPr>
          <w:rFonts w:ascii="Times New Roman" w:hAnsi="Times New Roman"/>
          <w:spacing w:val="49"/>
          <w:sz w:val="24"/>
          <w:szCs w:val="24"/>
        </w:rPr>
        <w:t xml:space="preserve"> </w:t>
      </w:r>
      <w:r>
        <w:rPr>
          <w:rFonts w:ascii="Times New Roman" w:hAnsi="Times New Roman"/>
          <w:sz w:val="24"/>
          <w:szCs w:val="24"/>
        </w:rPr>
        <w:t>may</w:t>
      </w:r>
      <w:r>
        <w:rPr>
          <w:rFonts w:ascii="Times New Roman" w:hAnsi="Times New Roman"/>
          <w:spacing w:val="14"/>
          <w:sz w:val="24"/>
          <w:szCs w:val="24"/>
        </w:rPr>
        <w:t xml:space="preserve"> </w:t>
      </w:r>
      <w:r>
        <w:rPr>
          <w:rFonts w:ascii="Times New Roman" w:hAnsi="Times New Roman"/>
          <w:sz w:val="24"/>
          <w:szCs w:val="24"/>
        </w:rPr>
        <w:t>have</w:t>
      </w:r>
      <w:r>
        <w:rPr>
          <w:rFonts w:ascii="Times New Roman" w:hAnsi="Times New Roman"/>
          <w:spacing w:val="26"/>
          <w:sz w:val="24"/>
          <w:szCs w:val="24"/>
        </w:rPr>
        <w:t xml:space="preserve"> </w:t>
      </w:r>
      <w:r>
        <w:rPr>
          <w:rFonts w:ascii="Times New Roman" w:hAnsi="Times New Roman"/>
          <w:sz w:val="24"/>
          <w:szCs w:val="24"/>
        </w:rPr>
        <w:t>to</w:t>
      </w:r>
      <w:r>
        <w:rPr>
          <w:rFonts w:ascii="Times New Roman" w:hAnsi="Times New Roman"/>
          <w:spacing w:val="29"/>
          <w:sz w:val="24"/>
          <w:szCs w:val="24"/>
        </w:rPr>
        <w:t xml:space="preserve"> </w:t>
      </w:r>
      <w:r>
        <w:rPr>
          <w:rFonts w:ascii="Times New Roman" w:hAnsi="Times New Roman"/>
          <w:sz w:val="24"/>
          <w:szCs w:val="24"/>
        </w:rPr>
        <w:t>be</w:t>
      </w:r>
      <w:r>
        <w:rPr>
          <w:rFonts w:ascii="Times New Roman" w:hAnsi="Times New Roman"/>
          <w:spacing w:val="29"/>
          <w:sz w:val="24"/>
          <w:szCs w:val="24"/>
        </w:rPr>
        <w:t xml:space="preserve"> </w:t>
      </w:r>
      <w:r>
        <w:rPr>
          <w:rFonts w:ascii="Times New Roman" w:hAnsi="Times New Roman"/>
          <w:sz w:val="24"/>
          <w:szCs w:val="24"/>
        </w:rPr>
        <w:t>employed</w:t>
      </w:r>
      <w:r>
        <w:rPr>
          <w:rFonts w:ascii="Times New Roman" w:hAnsi="Times New Roman"/>
          <w:spacing w:val="3"/>
          <w:sz w:val="24"/>
          <w:szCs w:val="24"/>
        </w:rPr>
        <w:t xml:space="preserve"> </w:t>
      </w:r>
      <w:r>
        <w:rPr>
          <w:rFonts w:ascii="Times New Roman" w:hAnsi="Times New Roman"/>
          <w:sz w:val="24"/>
          <w:szCs w:val="24"/>
        </w:rPr>
        <w:t xml:space="preserve">should your </w:t>
      </w:r>
      <w:r w:rsidRPr="005A3FA7">
        <w:rPr>
          <w:rFonts w:ascii="Times New Roman" w:hAnsi="Times New Roman"/>
          <w:sz w:val="24"/>
          <w:szCs w:val="24"/>
        </w:rPr>
        <w:t>community</w:t>
      </w:r>
      <w:r>
        <w:rPr>
          <w:rFonts w:ascii="Times New Roman" w:hAnsi="Times New Roman"/>
          <w:spacing w:val="2"/>
          <w:w w:val="96"/>
          <w:sz w:val="24"/>
          <w:szCs w:val="24"/>
        </w:rPr>
        <w:t xml:space="preserve"> </w:t>
      </w:r>
      <w:r>
        <w:rPr>
          <w:rFonts w:ascii="Times New Roman" w:hAnsi="Times New Roman"/>
          <w:sz w:val="24"/>
          <w:szCs w:val="24"/>
        </w:rPr>
        <w:t>face an</w:t>
      </w:r>
      <w:r>
        <w:rPr>
          <w:rFonts w:ascii="Times New Roman" w:hAnsi="Times New Roman"/>
          <w:spacing w:val="11"/>
          <w:sz w:val="24"/>
          <w:szCs w:val="24"/>
        </w:rPr>
        <w:t xml:space="preserve"> </w:t>
      </w:r>
      <w:r>
        <w:rPr>
          <w:rFonts w:ascii="Times New Roman" w:hAnsi="Times New Roman"/>
          <w:sz w:val="24"/>
          <w:szCs w:val="24"/>
        </w:rPr>
        <w:t>emergency.</w:t>
      </w:r>
    </w:p>
    <w:p w:rsidR="007B2AF0" w:rsidRDefault="007B2AF0" w:rsidP="007B2AF0">
      <w:pPr>
        <w:spacing w:before="1" w:after="0" w:line="120" w:lineRule="exact"/>
        <w:rPr>
          <w:sz w:val="12"/>
          <w:szCs w:val="12"/>
        </w:rPr>
      </w:pPr>
    </w:p>
    <w:tbl>
      <w:tblPr>
        <w:tblW w:w="9575" w:type="dxa"/>
        <w:tblInd w:w="101" w:type="dxa"/>
        <w:tblLayout w:type="fixed"/>
        <w:tblCellMar>
          <w:left w:w="0" w:type="dxa"/>
          <w:right w:w="0" w:type="dxa"/>
        </w:tblCellMar>
        <w:tblLook w:val="01E0" w:firstRow="1" w:lastRow="1" w:firstColumn="1" w:lastColumn="1" w:noHBand="0" w:noVBand="0"/>
      </w:tblPr>
      <w:tblGrid>
        <w:gridCol w:w="3217"/>
        <w:gridCol w:w="3188"/>
        <w:gridCol w:w="3170"/>
      </w:tblGrid>
      <w:tr w:rsidR="007B2AF0" w:rsidTr="007C5EC7">
        <w:trPr>
          <w:trHeight w:hRule="exact" w:val="486"/>
        </w:trPr>
        <w:tc>
          <w:tcPr>
            <w:tcW w:w="3217" w:type="dxa"/>
            <w:tcBorders>
              <w:top w:val="single" w:sz="4" w:space="0" w:color="000000"/>
              <w:left w:val="single" w:sz="4" w:space="0" w:color="000000"/>
              <w:bottom w:val="single" w:sz="4" w:space="0" w:color="000000"/>
              <w:right w:val="single" w:sz="4" w:space="0" w:color="000000"/>
            </w:tcBorders>
            <w:shd w:val="clear" w:color="auto" w:fill="33339A"/>
          </w:tcPr>
          <w:p w:rsidR="007B2AF0" w:rsidRDefault="007B2AF0" w:rsidP="00FA4A60">
            <w:pPr>
              <w:spacing w:before="9" w:after="0" w:line="190" w:lineRule="exact"/>
              <w:rPr>
                <w:sz w:val="19"/>
                <w:szCs w:val="19"/>
              </w:rPr>
            </w:pPr>
          </w:p>
          <w:p w:rsidR="007B2AF0" w:rsidRDefault="007B2AF0" w:rsidP="00FA4A60">
            <w:pPr>
              <w:spacing w:after="0" w:line="240" w:lineRule="auto"/>
              <w:ind w:left="996" w:right="-20"/>
              <w:rPr>
                <w:rFonts w:ascii="Times New Roman" w:hAnsi="Times New Roman"/>
                <w:sz w:val="24"/>
                <w:szCs w:val="24"/>
              </w:rPr>
            </w:pPr>
            <w:r>
              <w:rPr>
                <w:rFonts w:ascii="Times New Roman" w:hAnsi="Times New Roman"/>
                <w:color w:val="FFFFFF"/>
                <w:w w:val="104"/>
                <w:sz w:val="24"/>
                <w:szCs w:val="24"/>
              </w:rPr>
              <w:t>BUILD</w:t>
            </w:r>
            <w:r>
              <w:rPr>
                <w:rFonts w:ascii="Times New Roman" w:hAnsi="Times New Roman"/>
                <w:color w:val="FFFFFF"/>
                <w:spacing w:val="1"/>
                <w:w w:val="104"/>
                <w:sz w:val="24"/>
                <w:szCs w:val="24"/>
              </w:rPr>
              <w:t>I</w:t>
            </w:r>
            <w:r>
              <w:rPr>
                <w:rFonts w:ascii="Times New Roman" w:hAnsi="Times New Roman"/>
                <w:color w:val="FFFFFF"/>
                <w:w w:val="103"/>
                <w:sz w:val="24"/>
                <w:szCs w:val="24"/>
              </w:rPr>
              <w:t>NG</w:t>
            </w:r>
          </w:p>
        </w:tc>
        <w:tc>
          <w:tcPr>
            <w:tcW w:w="3188" w:type="dxa"/>
            <w:tcBorders>
              <w:top w:val="single" w:sz="4" w:space="0" w:color="000000"/>
              <w:left w:val="single" w:sz="4" w:space="0" w:color="000000"/>
              <w:bottom w:val="single" w:sz="4" w:space="0" w:color="000000"/>
              <w:right w:val="single" w:sz="4" w:space="0" w:color="000000"/>
            </w:tcBorders>
            <w:shd w:val="clear" w:color="auto" w:fill="33339A"/>
          </w:tcPr>
          <w:p w:rsidR="007B2AF0" w:rsidRDefault="007B2AF0" w:rsidP="00FA4A60">
            <w:pPr>
              <w:spacing w:before="9" w:after="0" w:line="190" w:lineRule="exact"/>
              <w:rPr>
                <w:sz w:val="19"/>
                <w:szCs w:val="19"/>
              </w:rPr>
            </w:pPr>
          </w:p>
          <w:p w:rsidR="007B2AF0" w:rsidRDefault="001E2FD9" w:rsidP="00FA4A60">
            <w:pPr>
              <w:spacing w:after="0" w:line="240" w:lineRule="auto"/>
              <w:ind w:left="1027" w:right="-20"/>
              <w:rPr>
                <w:rFonts w:ascii="Times New Roman" w:hAnsi="Times New Roman"/>
                <w:sz w:val="24"/>
                <w:szCs w:val="24"/>
              </w:rPr>
            </w:pPr>
            <w:r>
              <w:rPr>
                <w:rFonts w:ascii="Times New Roman" w:hAnsi="Times New Roman"/>
                <w:color w:val="FFFFFF"/>
                <w:w w:val="102"/>
                <w:sz w:val="24"/>
                <w:szCs w:val="24"/>
              </w:rPr>
              <w:t>LOCATION</w:t>
            </w:r>
          </w:p>
        </w:tc>
        <w:tc>
          <w:tcPr>
            <w:tcW w:w="3170" w:type="dxa"/>
            <w:tcBorders>
              <w:top w:val="single" w:sz="4" w:space="0" w:color="000000"/>
              <w:left w:val="single" w:sz="4" w:space="0" w:color="000000"/>
              <w:bottom w:val="single" w:sz="4" w:space="0" w:color="000000"/>
              <w:right w:val="single" w:sz="4" w:space="0" w:color="000000"/>
            </w:tcBorders>
            <w:shd w:val="clear" w:color="auto" w:fill="33339A"/>
          </w:tcPr>
          <w:p w:rsidR="007B2AF0" w:rsidRDefault="007B2AF0" w:rsidP="00FA4A60">
            <w:pPr>
              <w:spacing w:before="9" w:after="0" w:line="190" w:lineRule="exact"/>
              <w:rPr>
                <w:sz w:val="19"/>
                <w:szCs w:val="19"/>
              </w:rPr>
            </w:pPr>
          </w:p>
          <w:p w:rsidR="007B2AF0" w:rsidRDefault="007B2AF0" w:rsidP="00FA4A60">
            <w:pPr>
              <w:spacing w:after="0" w:line="240" w:lineRule="auto"/>
              <w:ind w:left="1114" w:right="1096"/>
              <w:jc w:val="center"/>
              <w:rPr>
                <w:rFonts w:ascii="Times New Roman" w:hAnsi="Times New Roman"/>
                <w:sz w:val="24"/>
                <w:szCs w:val="24"/>
              </w:rPr>
            </w:pPr>
            <w:r>
              <w:rPr>
                <w:rFonts w:ascii="Times New Roman" w:hAnsi="Times New Roman"/>
                <w:color w:val="FFFFFF"/>
                <w:w w:val="106"/>
                <w:sz w:val="24"/>
                <w:szCs w:val="24"/>
              </w:rPr>
              <w:t>PHONE</w:t>
            </w:r>
          </w:p>
        </w:tc>
      </w:tr>
      <w:tr w:rsidR="007B2AF0" w:rsidTr="007C5EC7">
        <w:trPr>
          <w:trHeight w:hRule="exact" w:val="1183"/>
        </w:trPr>
        <w:tc>
          <w:tcPr>
            <w:tcW w:w="321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pPr>
              <w:spacing w:after="0" w:line="240" w:lineRule="auto"/>
              <w:ind w:left="102" w:right="-20"/>
              <w:rPr>
                <w:rFonts w:ascii="Times New Roman" w:hAnsi="Times New Roman"/>
                <w:sz w:val="24"/>
                <w:szCs w:val="24"/>
              </w:rPr>
            </w:pPr>
          </w:p>
        </w:tc>
        <w:tc>
          <w:tcPr>
            <w:tcW w:w="3188"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3170" w:type="dxa"/>
            <w:tcBorders>
              <w:top w:val="single" w:sz="4" w:space="0" w:color="000000"/>
              <w:left w:val="single" w:sz="4" w:space="0" w:color="000000"/>
              <w:bottom w:val="single" w:sz="4" w:space="0" w:color="000000"/>
              <w:right w:val="single" w:sz="4" w:space="0" w:color="000000"/>
            </w:tcBorders>
          </w:tcPr>
          <w:p w:rsidR="007B2AF0" w:rsidRDefault="007B2AF0" w:rsidP="00FA4A60"/>
        </w:tc>
      </w:tr>
      <w:tr w:rsidR="007B2AF0" w:rsidTr="007C5EC7">
        <w:trPr>
          <w:trHeight w:hRule="exact" w:val="1165"/>
        </w:trPr>
        <w:tc>
          <w:tcPr>
            <w:tcW w:w="321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pPr>
              <w:spacing w:after="0" w:line="240" w:lineRule="auto"/>
              <w:ind w:left="102" w:right="-20"/>
              <w:rPr>
                <w:rFonts w:ascii="Times New Roman" w:hAnsi="Times New Roman"/>
                <w:sz w:val="24"/>
                <w:szCs w:val="24"/>
              </w:rPr>
            </w:pPr>
          </w:p>
        </w:tc>
        <w:tc>
          <w:tcPr>
            <w:tcW w:w="3188"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3170" w:type="dxa"/>
            <w:tcBorders>
              <w:top w:val="single" w:sz="4" w:space="0" w:color="000000"/>
              <w:left w:val="single" w:sz="4" w:space="0" w:color="000000"/>
              <w:bottom w:val="single" w:sz="4" w:space="0" w:color="000000"/>
              <w:right w:val="single" w:sz="4" w:space="0" w:color="000000"/>
            </w:tcBorders>
          </w:tcPr>
          <w:p w:rsidR="007B2AF0" w:rsidRDefault="007B2AF0" w:rsidP="00FA4A60"/>
        </w:tc>
      </w:tr>
      <w:tr w:rsidR="007B2AF0" w:rsidTr="007C5EC7">
        <w:trPr>
          <w:trHeight w:hRule="exact" w:val="1174"/>
        </w:trPr>
        <w:tc>
          <w:tcPr>
            <w:tcW w:w="321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pPr>
              <w:spacing w:after="0" w:line="240" w:lineRule="auto"/>
              <w:ind w:left="102" w:right="-20"/>
              <w:rPr>
                <w:rFonts w:ascii="Times New Roman" w:hAnsi="Times New Roman"/>
                <w:sz w:val="24"/>
                <w:szCs w:val="24"/>
              </w:rPr>
            </w:pPr>
          </w:p>
        </w:tc>
        <w:tc>
          <w:tcPr>
            <w:tcW w:w="3188"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3170" w:type="dxa"/>
            <w:tcBorders>
              <w:top w:val="single" w:sz="4" w:space="0" w:color="000000"/>
              <w:left w:val="single" w:sz="4" w:space="0" w:color="000000"/>
              <w:bottom w:val="single" w:sz="4" w:space="0" w:color="000000"/>
              <w:right w:val="single" w:sz="4" w:space="0" w:color="000000"/>
            </w:tcBorders>
          </w:tcPr>
          <w:p w:rsidR="007B2AF0" w:rsidRDefault="007B2AF0" w:rsidP="00FA4A60"/>
        </w:tc>
      </w:tr>
      <w:tr w:rsidR="007B2AF0" w:rsidTr="007C5EC7">
        <w:trPr>
          <w:trHeight w:hRule="exact" w:val="1165"/>
        </w:trPr>
        <w:tc>
          <w:tcPr>
            <w:tcW w:w="321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pPr>
              <w:spacing w:after="0" w:line="240" w:lineRule="auto"/>
              <w:ind w:left="102" w:right="-20"/>
              <w:rPr>
                <w:rFonts w:ascii="Times New Roman" w:hAnsi="Times New Roman"/>
                <w:sz w:val="24"/>
                <w:szCs w:val="24"/>
              </w:rPr>
            </w:pPr>
          </w:p>
        </w:tc>
        <w:tc>
          <w:tcPr>
            <w:tcW w:w="3188"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3170" w:type="dxa"/>
            <w:tcBorders>
              <w:top w:val="single" w:sz="4" w:space="0" w:color="000000"/>
              <w:left w:val="single" w:sz="4" w:space="0" w:color="000000"/>
              <w:bottom w:val="single" w:sz="4" w:space="0" w:color="000000"/>
              <w:right w:val="single" w:sz="4" w:space="0" w:color="000000"/>
            </w:tcBorders>
          </w:tcPr>
          <w:p w:rsidR="007B2AF0" w:rsidRDefault="007B2AF0" w:rsidP="00FA4A60"/>
        </w:tc>
      </w:tr>
      <w:tr w:rsidR="007B2AF0" w:rsidTr="007C5EC7">
        <w:trPr>
          <w:trHeight w:hRule="exact" w:val="1174"/>
        </w:trPr>
        <w:tc>
          <w:tcPr>
            <w:tcW w:w="321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after="0" w:line="240" w:lineRule="auto"/>
              <w:ind w:left="102" w:right="-20"/>
              <w:rPr>
                <w:rFonts w:ascii="Times New Roman" w:hAnsi="Times New Roman"/>
                <w:sz w:val="24"/>
                <w:szCs w:val="24"/>
              </w:rPr>
            </w:pPr>
          </w:p>
        </w:tc>
        <w:tc>
          <w:tcPr>
            <w:tcW w:w="3188"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3170" w:type="dxa"/>
            <w:tcBorders>
              <w:top w:val="single" w:sz="4" w:space="0" w:color="000000"/>
              <w:left w:val="single" w:sz="4" w:space="0" w:color="000000"/>
              <w:bottom w:val="single" w:sz="4" w:space="0" w:color="000000"/>
              <w:right w:val="single" w:sz="4" w:space="0" w:color="000000"/>
            </w:tcBorders>
          </w:tcPr>
          <w:p w:rsidR="007B2AF0" w:rsidRDefault="007B2AF0" w:rsidP="00FA4A60"/>
        </w:tc>
      </w:tr>
      <w:tr w:rsidR="007B2AF0" w:rsidTr="007C5EC7">
        <w:trPr>
          <w:trHeight w:hRule="exact" w:val="1165"/>
        </w:trPr>
        <w:tc>
          <w:tcPr>
            <w:tcW w:w="321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pPr>
              <w:spacing w:after="0" w:line="240" w:lineRule="auto"/>
              <w:ind w:left="102" w:right="-20"/>
              <w:rPr>
                <w:rFonts w:ascii="Times New Roman" w:hAnsi="Times New Roman"/>
                <w:sz w:val="24"/>
                <w:szCs w:val="24"/>
              </w:rPr>
            </w:pPr>
          </w:p>
        </w:tc>
        <w:tc>
          <w:tcPr>
            <w:tcW w:w="3188"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3170" w:type="dxa"/>
            <w:tcBorders>
              <w:top w:val="single" w:sz="4" w:space="0" w:color="000000"/>
              <w:left w:val="single" w:sz="4" w:space="0" w:color="000000"/>
              <w:bottom w:val="single" w:sz="4" w:space="0" w:color="000000"/>
              <w:right w:val="single" w:sz="4" w:space="0" w:color="000000"/>
            </w:tcBorders>
          </w:tcPr>
          <w:p w:rsidR="007B2AF0" w:rsidRDefault="007B2AF0" w:rsidP="00FA4A60"/>
        </w:tc>
      </w:tr>
      <w:tr w:rsidR="007B2AF0" w:rsidTr="007C5EC7">
        <w:trPr>
          <w:trHeight w:hRule="exact" w:val="1165"/>
        </w:trPr>
        <w:tc>
          <w:tcPr>
            <w:tcW w:w="321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pPr>
              <w:spacing w:after="0" w:line="240" w:lineRule="auto"/>
              <w:ind w:left="102" w:right="-20"/>
              <w:rPr>
                <w:rFonts w:ascii="Times New Roman" w:hAnsi="Times New Roman"/>
                <w:sz w:val="24"/>
                <w:szCs w:val="24"/>
              </w:rPr>
            </w:pPr>
          </w:p>
        </w:tc>
        <w:tc>
          <w:tcPr>
            <w:tcW w:w="3188"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3170" w:type="dxa"/>
            <w:tcBorders>
              <w:top w:val="single" w:sz="4" w:space="0" w:color="000000"/>
              <w:left w:val="single" w:sz="4" w:space="0" w:color="000000"/>
              <w:bottom w:val="single" w:sz="4" w:space="0" w:color="000000"/>
              <w:right w:val="single" w:sz="4" w:space="0" w:color="000000"/>
            </w:tcBorders>
          </w:tcPr>
          <w:p w:rsidR="007B2AF0" w:rsidRDefault="007B2AF0" w:rsidP="00FA4A60"/>
        </w:tc>
      </w:tr>
      <w:tr w:rsidR="007B2AF0" w:rsidTr="007C5EC7">
        <w:trPr>
          <w:trHeight w:hRule="exact" w:val="1174"/>
        </w:trPr>
        <w:tc>
          <w:tcPr>
            <w:tcW w:w="321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pPr>
              <w:spacing w:after="0" w:line="240" w:lineRule="auto"/>
              <w:ind w:left="102" w:right="-20"/>
              <w:rPr>
                <w:rFonts w:ascii="Times New Roman" w:hAnsi="Times New Roman"/>
                <w:sz w:val="24"/>
                <w:szCs w:val="24"/>
              </w:rPr>
            </w:pPr>
          </w:p>
        </w:tc>
        <w:tc>
          <w:tcPr>
            <w:tcW w:w="3188"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3170" w:type="dxa"/>
            <w:tcBorders>
              <w:top w:val="single" w:sz="4" w:space="0" w:color="000000"/>
              <w:left w:val="single" w:sz="4" w:space="0" w:color="000000"/>
              <w:bottom w:val="single" w:sz="4" w:space="0" w:color="000000"/>
              <w:right w:val="single" w:sz="4" w:space="0" w:color="000000"/>
            </w:tcBorders>
          </w:tcPr>
          <w:p w:rsidR="007B2AF0" w:rsidRDefault="007B2AF0" w:rsidP="00FA4A60"/>
        </w:tc>
      </w:tr>
      <w:tr w:rsidR="007B2AF0" w:rsidTr="007C5EC7">
        <w:trPr>
          <w:trHeight w:hRule="exact" w:val="1165"/>
        </w:trPr>
        <w:tc>
          <w:tcPr>
            <w:tcW w:w="321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pPr>
              <w:spacing w:after="0" w:line="240" w:lineRule="auto"/>
              <w:ind w:left="102" w:right="-20"/>
              <w:rPr>
                <w:rFonts w:ascii="Times New Roman" w:hAnsi="Times New Roman"/>
                <w:sz w:val="24"/>
                <w:szCs w:val="24"/>
              </w:rPr>
            </w:pPr>
          </w:p>
        </w:tc>
        <w:tc>
          <w:tcPr>
            <w:tcW w:w="3188"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3170" w:type="dxa"/>
            <w:tcBorders>
              <w:top w:val="single" w:sz="4" w:space="0" w:color="000000"/>
              <w:left w:val="single" w:sz="4" w:space="0" w:color="000000"/>
              <w:bottom w:val="single" w:sz="4" w:space="0" w:color="000000"/>
              <w:right w:val="single" w:sz="4" w:space="0" w:color="000000"/>
            </w:tcBorders>
          </w:tcPr>
          <w:p w:rsidR="007B2AF0" w:rsidRDefault="007B2AF0" w:rsidP="00FA4A60"/>
        </w:tc>
      </w:tr>
      <w:tr w:rsidR="007B2AF0" w:rsidTr="007C5EC7">
        <w:trPr>
          <w:trHeight w:hRule="exact" w:val="1183"/>
        </w:trPr>
        <w:tc>
          <w:tcPr>
            <w:tcW w:w="321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tc>
        <w:tc>
          <w:tcPr>
            <w:tcW w:w="3188"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3170" w:type="dxa"/>
            <w:tcBorders>
              <w:top w:val="single" w:sz="4" w:space="0" w:color="000000"/>
              <w:left w:val="single" w:sz="4" w:space="0" w:color="000000"/>
              <w:bottom w:val="single" w:sz="4" w:space="0" w:color="000000"/>
              <w:right w:val="single" w:sz="4" w:space="0" w:color="000000"/>
            </w:tcBorders>
          </w:tcPr>
          <w:p w:rsidR="007B2AF0" w:rsidRDefault="007B2AF0" w:rsidP="00FA4A60"/>
        </w:tc>
      </w:tr>
      <w:tr w:rsidR="007B2AF0" w:rsidTr="007C5EC7">
        <w:trPr>
          <w:trHeight w:hRule="exact" w:val="1165"/>
        </w:trPr>
        <w:tc>
          <w:tcPr>
            <w:tcW w:w="321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pPr>
              <w:spacing w:before="6" w:after="0" w:line="190" w:lineRule="exact"/>
              <w:rPr>
                <w:sz w:val="19"/>
                <w:szCs w:val="19"/>
              </w:rPr>
            </w:pPr>
          </w:p>
        </w:tc>
        <w:tc>
          <w:tcPr>
            <w:tcW w:w="3188"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3170" w:type="dxa"/>
            <w:tcBorders>
              <w:top w:val="single" w:sz="4" w:space="0" w:color="000000"/>
              <w:left w:val="single" w:sz="4" w:space="0" w:color="000000"/>
              <w:bottom w:val="single" w:sz="4" w:space="0" w:color="000000"/>
              <w:right w:val="single" w:sz="4" w:space="0" w:color="000000"/>
            </w:tcBorders>
          </w:tcPr>
          <w:p w:rsidR="007B2AF0" w:rsidRDefault="007B2AF0" w:rsidP="00FA4A60"/>
        </w:tc>
      </w:tr>
      <w:tr w:rsidR="007B2AF0" w:rsidTr="007C5EC7">
        <w:trPr>
          <w:trHeight w:hRule="exact" w:val="1165"/>
        </w:trPr>
        <w:tc>
          <w:tcPr>
            <w:tcW w:w="321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pPr>
              <w:spacing w:before="6" w:after="0" w:line="190" w:lineRule="exact"/>
              <w:rPr>
                <w:sz w:val="19"/>
                <w:szCs w:val="19"/>
              </w:rPr>
            </w:pPr>
          </w:p>
        </w:tc>
        <w:tc>
          <w:tcPr>
            <w:tcW w:w="3188"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3170" w:type="dxa"/>
            <w:tcBorders>
              <w:top w:val="single" w:sz="4" w:space="0" w:color="000000"/>
              <w:left w:val="single" w:sz="4" w:space="0" w:color="000000"/>
              <w:bottom w:val="single" w:sz="4" w:space="0" w:color="000000"/>
              <w:right w:val="single" w:sz="4" w:space="0" w:color="000000"/>
            </w:tcBorders>
          </w:tcPr>
          <w:p w:rsidR="007B2AF0" w:rsidRDefault="007B2AF0" w:rsidP="00FA4A60"/>
        </w:tc>
      </w:tr>
      <w:tr w:rsidR="007B2AF0" w:rsidTr="007C5EC7">
        <w:trPr>
          <w:trHeight w:hRule="exact" w:val="1147"/>
        </w:trPr>
        <w:tc>
          <w:tcPr>
            <w:tcW w:w="321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pPr>
              <w:spacing w:before="6" w:after="0" w:line="190" w:lineRule="exact"/>
              <w:rPr>
                <w:sz w:val="19"/>
                <w:szCs w:val="19"/>
              </w:rPr>
            </w:pPr>
          </w:p>
        </w:tc>
        <w:tc>
          <w:tcPr>
            <w:tcW w:w="3188"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3170" w:type="dxa"/>
            <w:tcBorders>
              <w:top w:val="single" w:sz="4" w:space="0" w:color="000000"/>
              <w:left w:val="single" w:sz="4" w:space="0" w:color="000000"/>
              <w:bottom w:val="single" w:sz="4" w:space="0" w:color="000000"/>
              <w:right w:val="single" w:sz="4" w:space="0" w:color="000000"/>
            </w:tcBorders>
          </w:tcPr>
          <w:p w:rsidR="007B2AF0" w:rsidRDefault="007B2AF0" w:rsidP="00FA4A60"/>
        </w:tc>
      </w:tr>
      <w:tr w:rsidR="00D611B8" w:rsidTr="007C5EC7">
        <w:trPr>
          <w:trHeight w:hRule="exact" w:val="1075"/>
        </w:trPr>
        <w:tc>
          <w:tcPr>
            <w:tcW w:w="3217" w:type="dxa"/>
            <w:tcBorders>
              <w:top w:val="single" w:sz="4" w:space="0" w:color="000000"/>
              <w:left w:val="single" w:sz="4" w:space="0" w:color="000000"/>
              <w:bottom w:val="single" w:sz="4" w:space="0" w:color="000000"/>
              <w:right w:val="single" w:sz="4" w:space="0" w:color="000000"/>
            </w:tcBorders>
          </w:tcPr>
          <w:p w:rsidR="00D611B8" w:rsidRDefault="00D611B8" w:rsidP="00FA4A60">
            <w:pPr>
              <w:spacing w:before="6" w:after="0" w:line="190" w:lineRule="exact"/>
              <w:rPr>
                <w:rFonts w:ascii="Times New Roman" w:hAnsi="Times New Roman"/>
                <w:sz w:val="24"/>
                <w:szCs w:val="24"/>
              </w:rPr>
            </w:pPr>
          </w:p>
          <w:p w:rsidR="00D611B8" w:rsidRDefault="00D611B8" w:rsidP="00FA4A60">
            <w:pPr>
              <w:spacing w:before="6" w:after="0" w:line="190" w:lineRule="exact"/>
              <w:rPr>
                <w:rFonts w:ascii="Times New Roman" w:hAnsi="Times New Roman"/>
                <w:sz w:val="24"/>
                <w:szCs w:val="24"/>
              </w:rPr>
            </w:pPr>
          </w:p>
          <w:p w:rsidR="00D611B8" w:rsidRDefault="00D611B8" w:rsidP="00D611B8">
            <w:pPr>
              <w:spacing w:before="6" w:after="0" w:line="190" w:lineRule="exact"/>
              <w:rPr>
                <w:sz w:val="19"/>
                <w:szCs w:val="19"/>
              </w:rPr>
            </w:pPr>
          </w:p>
        </w:tc>
        <w:tc>
          <w:tcPr>
            <w:tcW w:w="3188" w:type="dxa"/>
            <w:tcBorders>
              <w:top w:val="single" w:sz="4" w:space="0" w:color="000000"/>
              <w:left w:val="single" w:sz="4" w:space="0" w:color="000000"/>
              <w:bottom w:val="single" w:sz="4" w:space="0" w:color="000000"/>
              <w:right w:val="single" w:sz="4" w:space="0" w:color="000000"/>
            </w:tcBorders>
          </w:tcPr>
          <w:p w:rsidR="00D611B8" w:rsidRDefault="00D611B8" w:rsidP="00FA4A60"/>
        </w:tc>
        <w:tc>
          <w:tcPr>
            <w:tcW w:w="3170" w:type="dxa"/>
            <w:tcBorders>
              <w:top w:val="single" w:sz="4" w:space="0" w:color="000000"/>
              <w:left w:val="single" w:sz="4" w:space="0" w:color="000000"/>
              <w:bottom w:val="single" w:sz="4" w:space="0" w:color="000000"/>
              <w:right w:val="single" w:sz="4" w:space="0" w:color="000000"/>
            </w:tcBorders>
          </w:tcPr>
          <w:p w:rsidR="00D611B8" w:rsidRDefault="00D611B8" w:rsidP="00D611B8">
            <w:pPr>
              <w:spacing w:before="23" w:after="0"/>
              <w:ind w:right="1714"/>
              <w:jc w:val="both"/>
              <w:rPr>
                <w:rFonts w:ascii="Times New Roman" w:hAnsi="Times New Roman"/>
                <w:sz w:val="24"/>
                <w:szCs w:val="24"/>
              </w:rPr>
            </w:pPr>
          </w:p>
        </w:tc>
      </w:tr>
      <w:tr w:rsidR="00D611B8" w:rsidTr="007C5EC7">
        <w:trPr>
          <w:trHeight w:hRule="exact" w:val="1273"/>
        </w:trPr>
        <w:tc>
          <w:tcPr>
            <w:tcW w:w="3217" w:type="dxa"/>
            <w:tcBorders>
              <w:top w:val="single" w:sz="4" w:space="0" w:color="000000"/>
              <w:left w:val="single" w:sz="4" w:space="0" w:color="000000"/>
              <w:bottom w:val="single" w:sz="4" w:space="0" w:color="000000"/>
              <w:right w:val="single" w:sz="4" w:space="0" w:color="000000"/>
            </w:tcBorders>
          </w:tcPr>
          <w:p w:rsidR="00D611B8" w:rsidRDefault="00D611B8" w:rsidP="00FA4A60">
            <w:pPr>
              <w:spacing w:before="6" w:after="0" w:line="190" w:lineRule="exact"/>
              <w:rPr>
                <w:rFonts w:ascii="Times New Roman" w:hAnsi="Times New Roman"/>
                <w:sz w:val="24"/>
                <w:szCs w:val="24"/>
              </w:rPr>
            </w:pPr>
          </w:p>
          <w:p w:rsidR="00D611B8" w:rsidRDefault="00D611B8" w:rsidP="00FA4A60">
            <w:pPr>
              <w:spacing w:before="6" w:after="0" w:line="190" w:lineRule="exact"/>
              <w:rPr>
                <w:rFonts w:ascii="Times New Roman" w:hAnsi="Times New Roman"/>
                <w:sz w:val="24"/>
                <w:szCs w:val="24"/>
              </w:rPr>
            </w:pPr>
          </w:p>
          <w:p w:rsidR="00D611B8" w:rsidRDefault="00D611B8" w:rsidP="00FA4A60">
            <w:pPr>
              <w:spacing w:before="6" w:after="0" w:line="190" w:lineRule="exact"/>
              <w:rPr>
                <w:sz w:val="19"/>
                <w:szCs w:val="19"/>
              </w:rPr>
            </w:pPr>
          </w:p>
        </w:tc>
        <w:tc>
          <w:tcPr>
            <w:tcW w:w="3188" w:type="dxa"/>
            <w:tcBorders>
              <w:top w:val="single" w:sz="4" w:space="0" w:color="000000"/>
              <w:left w:val="single" w:sz="4" w:space="0" w:color="000000"/>
              <w:bottom w:val="single" w:sz="4" w:space="0" w:color="000000"/>
              <w:right w:val="single" w:sz="4" w:space="0" w:color="000000"/>
            </w:tcBorders>
          </w:tcPr>
          <w:p w:rsidR="00D611B8" w:rsidRDefault="00D611B8" w:rsidP="00FA4A60"/>
        </w:tc>
        <w:tc>
          <w:tcPr>
            <w:tcW w:w="3170" w:type="dxa"/>
            <w:tcBorders>
              <w:top w:val="single" w:sz="4" w:space="0" w:color="000000"/>
              <w:left w:val="single" w:sz="4" w:space="0" w:color="000000"/>
              <w:bottom w:val="single" w:sz="4" w:space="0" w:color="000000"/>
              <w:right w:val="single" w:sz="4" w:space="0" w:color="000000"/>
            </w:tcBorders>
          </w:tcPr>
          <w:p w:rsidR="00D611B8" w:rsidRDefault="00D611B8" w:rsidP="00D611B8">
            <w:pPr>
              <w:spacing w:before="23" w:after="0" w:line="396" w:lineRule="exact"/>
              <w:ind w:right="1714"/>
              <w:jc w:val="both"/>
              <w:rPr>
                <w:rFonts w:ascii="Times New Roman" w:hAnsi="Times New Roman"/>
                <w:sz w:val="24"/>
                <w:szCs w:val="24"/>
              </w:rPr>
            </w:pPr>
          </w:p>
        </w:tc>
      </w:tr>
      <w:tr w:rsidR="00D611B8" w:rsidTr="007C5EC7">
        <w:trPr>
          <w:trHeight w:hRule="exact" w:val="1273"/>
        </w:trPr>
        <w:tc>
          <w:tcPr>
            <w:tcW w:w="3217" w:type="dxa"/>
            <w:tcBorders>
              <w:top w:val="single" w:sz="4" w:space="0" w:color="000000"/>
              <w:left w:val="single" w:sz="4" w:space="0" w:color="000000"/>
              <w:bottom w:val="single" w:sz="4" w:space="0" w:color="000000"/>
              <w:right w:val="single" w:sz="4" w:space="0" w:color="000000"/>
            </w:tcBorders>
          </w:tcPr>
          <w:p w:rsidR="00D611B8" w:rsidRDefault="00D611B8" w:rsidP="00FA4A60">
            <w:pPr>
              <w:spacing w:before="6" w:after="0" w:line="190" w:lineRule="exact"/>
              <w:rPr>
                <w:rFonts w:ascii="Times New Roman" w:hAnsi="Times New Roman"/>
                <w:sz w:val="24"/>
                <w:szCs w:val="24"/>
              </w:rPr>
            </w:pPr>
          </w:p>
          <w:p w:rsidR="00D611B8" w:rsidRDefault="00D611B8" w:rsidP="00FA4A60">
            <w:pPr>
              <w:spacing w:before="6" w:after="0" w:line="190" w:lineRule="exact"/>
              <w:rPr>
                <w:rFonts w:ascii="Times New Roman" w:hAnsi="Times New Roman"/>
                <w:sz w:val="24"/>
                <w:szCs w:val="24"/>
              </w:rPr>
            </w:pPr>
          </w:p>
          <w:p w:rsidR="00D611B8" w:rsidRDefault="00D611B8" w:rsidP="00FA4A60">
            <w:pPr>
              <w:spacing w:before="6" w:after="0" w:line="190" w:lineRule="exact"/>
              <w:rPr>
                <w:sz w:val="19"/>
                <w:szCs w:val="19"/>
              </w:rPr>
            </w:pPr>
          </w:p>
        </w:tc>
        <w:tc>
          <w:tcPr>
            <w:tcW w:w="3188" w:type="dxa"/>
            <w:tcBorders>
              <w:top w:val="single" w:sz="4" w:space="0" w:color="000000"/>
              <w:left w:val="single" w:sz="4" w:space="0" w:color="000000"/>
              <w:bottom w:val="single" w:sz="4" w:space="0" w:color="000000"/>
              <w:right w:val="single" w:sz="4" w:space="0" w:color="000000"/>
            </w:tcBorders>
          </w:tcPr>
          <w:p w:rsidR="00D611B8" w:rsidRDefault="00D611B8" w:rsidP="00FA4A60"/>
        </w:tc>
        <w:tc>
          <w:tcPr>
            <w:tcW w:w="3170" w:type="dxa"/>
            <w:tcBorders>
              <w:top w:val="single" w:sz="4" w:space="0" w:color="000000"/>
              <w:left w:val="single" w:sz="4" w:space="0" w:color="000000"/>
              <w:bottom w:val="single" w:sz="4" w:space="0" w:color="000000"/>
              <w:right w:val="single" w:sz="4" w:space="0" w:color="000000"/>
            </w:tcBorders>
          </w:tcPr>
          <w:p w:rsidR="00D611B8" w:rsidRDefault="00D611B8" w:rsidP="00D611B8">
            <w:pPr>
              <w:spacing w:before="23" w:after="0" w:line="396" w:lineRule="exact"/>
              <w:ind w:right="1714"/>
              <w:jc w:val="both"/>
              <w:rPr>
                <w:rFonts w:ascii="Times New Roman" w:hAnsi="Times New Roman"/>
                <w:sz w:val="24"/>
                <w:szCs w:val="24"/>
              </w:rPr>
            </w:pPr>
          </w:p>
        </w:tc>
      </w:tr>
      <w:tr w:rsidR="007B2AF0" w:rsidTr="007C5EC7">
        <w:trPr>
          <w:trHeight w:hRule="exact" w:val="1165"/>
        </w:trPr>
        <w:tc>
          <w:tcPr>
            <w:tcW w:w="321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D611B8" w:rsidRDefault="00D611B8" w:rsidP="00FA4A60">
            <w:pPr>
              <w:spacing w:before="6" w:after="0" w:line="190" w:lineRule="exact"/>
              <w:rPr>
                <w:rFonts w:ascii="Times New Roman" w:hAnsi="Times New Roman"/>
                <w:sz w:val="24"/>
                <w:szCs w:val="24"/>
              </w:rPr>
            </w:pPr>
          </w:p>
          <w:p w:rsidR="007B2AF0" w:rsidRDefault="007B2AF0" w:rsidP="00FA4A60">
            <w:pPr>
              <w:spacing w:before="6" w:after="0" w:line="190" w:lineRule="exact"/>
              <w:rPr>
                <w:sz w:val="19"/>
                <w:szCs w:val="19"/>
              </w:rPr>
            </w:pPr>
          </w:p>
        </w:tc>
        <w:tc>
          <w:tcPr>
            <w:tcW w:w="3188"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3170" w:type="dxa"/>
            <w:tcBorders>
              <w:top w:val="single" w:sz="4" w:space="0" w:color="000000"/>
              <w:left w:val="single" w:sz="4" w:space="0" w:color="000000"/>
              <w:bottom w:val="single" w:sz="4" w:space="0" w:color="000000"/>
              <w:right w:val="single" w:sz="4" w:space="0" w:color="000000"/>
            </w:tcBorders>
          </w:tcPr>
          <w:p w:rsidR="007B2AF0" w:rsidRDefault="007B2AF0" w:rsidP="00FA4A60"/>
        </w:tc>
      </w:tr>
      <w:tr w:rsidR="007B2AF0" w:rsidTr="007C5EC7">
        <w:trPr>
          <w:trHeight w:hRule="exact" w:val="1174"/>
        </w:trPr>
        <w:tc>
          <w:tcPr>
            <w:tcW w:w="321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pPr>
              <w:spacing w:before="6" w:after="0" w:line="190" w:lineRule="exact"/>
              <w:rPr>
                <w:sz w:val="19"/>
                <w:szCs w:val="19"/>
              </w:rPr>
            </w:pPr>
          </w:p>
        </w:tc>
        <w:tc>
          <w:tcPr>
            <w:tcW w:w="3188"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3170" w:type="dxa"/>
            <w:tcBorders>
              <w:top w:val="single" w:sz="4" w:space="0" w:color="000000"/>
              <w:left w:val="single" w:sz="4" w:space="0" w:color="000000"/>
              <w:bottom w:val="single" w:sz="4" w:space="0" w:color="000000"/>
              <w:right w:val="single" w:sz="4" w:space="0" w:color="000000"/>
            </w:tcBorders>
          </w:tcPr>
          <w:p w:rsidR="007B2AF0" w:rsidRDefault="007B2AF0" w:rsidP="00FA4A60"/>
        </w:tc>
      </w:tr>
      <w:tr w:rsidR="007B2AF0" w:rsidTr="007C5EC7">
        <w:trPr>
          <w:trHeight w:hRule="exact" w:val="1165"/>
        </w:trPr>
        <w:tc>
          <w:tcPr>
            <w:tcW w:w="321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pPr>
              <w:spacing w:before="6" w:after="0" w:line="190" w:lineRule="exact"/>
              <w:rPr>
                <w:sz w:val="19"/>
                <w:szCs w:val="19"/>
              </w:rPr>
            </w:pPr>
          </w:p>
        </w:tc>
        <w:tc>
          <w:tcPr>
            <w:tcW w:w="3188"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3170" w:type="dxa"/>
            <w:tcBorders>
              <w:top w:val="single" w:sz="4" w:space="0" w:color="000000"/>
              <w:left w:val="single" w:sz="4" w:space="0" w:color="000000"/>
              <w:bottom w:val="single" w:sz="4" w:space="0" w:color="000000"/>
              <w:right w:val="single" w:sz="4" w:space="0" w:color="000000"/>
            </w:tcBorders>
          </w:tcPr>
          <w:p w:rsidR="007B2AF0" w:rsidRDefault="007B2AF0" w:rsidP="00FA4A60"/>
        </w:tc>
      </w:tr>
    </w:tbl>
    <w:p w:rsidR="00653366" w:rsidRDefault="00653366" w:rsidP="007B2AF0">
      <w:pPr>
        <w:spacing w:before="29" w:after="0" w:line="240" w:lineRule="auto"/>
        <w:ind w:left="2123" w:right="2105"/>
        <w:jc w:val="center"/>
        <w:rPr>
          <w:rFonts w:ascii="Times New Roman" w:hAnsi="Times New Roman"/>
          <w:sz w:val="24"/>
          <w:szCs w:val="24"/>
        </w:rPr>
      </w:pPr>
    </w:p>
    <w:p w:rsidR="0011772F" w:rsidRDefault="0011772F" w:rsidP="004A677D">
      <w:pPr>
        <w:spacing w:before="29" w:after="0" w:line="240" w:lineRule="auto"/>
        <w:ind w:right="2105"/>
        <w:rPr>
          <w:rFonts w:ascii="Times New Roman" w:hAnsi="Times New Roman"/>
          <w:sz w:val="24"/>
          <w:szCs w:val="24"/>
        </w:rPr>
      </w:pPr>
    </w:p>
    <w:p w:rsidR="0007338A" w:rsidRDefault="0007338A" w:rsidP="004A677D">
      <w:pPr>
        <w:spacing w:before="29" w:after="0" w:line="240" w:lineRule="auto"/>
        <w:ind w:right="2105"/>
        <w:rPr>
          <w:rFonts w:ascii="Times New Roman" w:hAnsi="Times New Roman"/>
          <w:sz w:val="24"/>
          <w:szCs w:val="24"/>
        </w:rPr>
      </w:pPr>
    </w:p>
    <w:p w:rsidR="0007338A" w:rsidRDefault="0007338A" w:rsidP="004A677D">
      <w:pPr>
        <w:spacing w:before="29" w:after="0" w:line="240" w:lineRule="auto"/>
        <w:ind w:right="2105"/>
        <w:rPr>
          <w:rFonts w:ascii="Times New Roman" w:hAnsi="Times New Roman"/>
          <w:sz w:val="24"/>
          <w:szCs w:val="24"/>
        </w:rPr>
      </w:pPr>
    </w:p>
    <w:p w:rsidR="0007338A" w:rsidRDefault="0007338A" w:rsidP="004A677D">
      <w:pPr>
        <w:spacing w:before="29" w:after="0" w:line="240" w:lineRule="auto"/>
        <w:ind w:right="2105"/>
        <w:rPr>
          <w:rFonts w:ascii="Times New Roman" w:hAnsi="Times New Roman"/>
          <w:sz w:val="24"/>
          <w:szCs w:val="24"/>
        </w:rPr>
      </w:pPr>
    </w:p>
    <w:p w:rsidR="0007338A" w:rsidRDefault="0007338A" w:rsidP="004A677D">
      <w:pPr>
        <w:spacing w:before="29" w:after="0" w:line="240" w:lineRule="auto"/>
        <w:ind w:right="2105"/>
        <w:rPr>
          <w:rFonts w:ascii="Times New Roman" w:hAnsi="Times New Roman"/>
          <w:sz w:val="24"/>
          <w:szCs w:val="24"/>
        </w:rPr>
      </w:pPr>
    </w:p>
    <w:p w:rsidR="007B2AF0" w:rsidRDefault="007B2AF0" w:rsidP="007B2AF0">
      <w:pPr>
        <w:spacing w:before="29" w:after="0" w:line="240" w:lineRule="auto"/>
        <w:ind w:left="2123" w:right="2105"/>
        <w:jc w:val="center"/>
        <w:rPr>
          <w:rFonts w:ascii="Times New Roman" w:hAnsi="Times New Roman"/>
          <w:sz w:val="24"/>
          <w:szCs w:val="24"/>
        </w:rPr>
      </w:pPr>
      <w:r>
        <w:rPr>
          <w:rFonts w:ascii="Times New Roman" w:hAnsi="Times New Roman"/>
          <w:sz w:val="24"/>
          <w:szCs w:val="24"/>
        </w:rPr>
        <w:lastRenderedPageBreak/>
        <w:t>AVA</w:t>
      </w:r>
      <w:r>
        <w:rPr>
          <w:rFonts w:ascii="Times New Roman" w:hAnsi="Times New Roman"/>
          <w:spacing w:val="1"/>
          <w:sz w:val="24"/>
          <w:szCs w:val="24"/>
        </w:rPr>
        <w:t>I</w:t>
      </w:r>
      <w:r>
        <w:rPr>
          <w:rFonts w:ascii="Times New Roman" w:hAnsi="Times New Roman"/>
          <w:sz w:val="24"/>
          <w:szCs w:val="24"/>
        </w:rPr>
        <w:t>LA</w:t>
      </w:r>
      <w:r>
        <w:rPr>
          <w:rFonts w:ascii="Times New Roman" w:hAnsi="Times New Roman"/>
          <w:spacing w:val="1"/>
          <w:sz w:val="24"/>
          <w:szCs w:val="24"/>
        </w:rPr>
        <w:t>B</w:t>
      </w:r>
      <w:r>
        <w:rPr>
          <w:rFonts w:ascii="Times New Roman" w:hAnsi="Times New Roman"/>
          <w:sz w:val="24"/>
          <w:szCs w:val="24"/>
        </w:rPr>
        <w:t>LE</w:t>
      </w:r>
      <w:r>
        <w:rPr>
          <w:rFonts w:ascii="Times New Roman" w:hAnsi="Times New Roman"/>
          <w:spacing w:val="48"/>
          <w:sz w:val="24"/>
          <w:szCs w:val="24"/>
        </w:rPr>
        <w:t xml:space="preserve"> </w:t>
      </w:r>
      <w:r>
        <w:rPr>
          <w:rFonts w:ascii="Times New Roman" w:hAnsi="Times New Roman"/>
          <w:sz w:val="24"/>
          <w:szCs w:val="24"/>
        </w:rPr>
        <w:t>HUMAN</w:t>
      </w:r>
      <w:r>
        <w:rPr>
          <w:rFonts w:ascii="Times New Roman" w:hAnsi="Times New Roman"/>
          <w:spacing w:val="18"/>
          <w:sz w:val="24"/>
          <w:szCs w:val="24"/>
        </w:rPr>
        <w:t xml:space="preserve"> </w:t>
      </w:r>
      <w:r>
        <w:rPr>
          <w:rFonts w:ascii="Times New Roman" w:hAnsi="Times New Roman"/>
          <w:sz w:val="24"/>
          <w:szCs w:val="24"/>
        </w:rPr>
        <w:t xml:space="preserve">RESOURCES </w:t>
      </w:r>
      <w:r>
        <w:rPr>
          <w:rFonts w:ascii="Times New Roman" w:hAnsi="Times New Roman"/>
          <w:spacing w:val="1"/>
          <w:w w:val="116"/>
          <w:sz w:val="24"/>
          <w:szCs w:val="24"/>
        </w:rPr>
        <w:t>I</w:t>
      </w:r>
      <w:r>
        <w:rPr>
          <w:rFonts w:ascii="Times New Roman" w:hAnsi="Times New Roman"/>
          <w:spacing w:val="-1"/>
          <w:sz w:val="24"/>
          <w:szCs w:val="24"/>
        </w:rPr>
        <w:t>N</w:t>
      </w:r>
      <w:r>
        <w:rPr>
          <w:rFonts w:ascii="Times New Roman" w:hAnsi="Times New Roman"/>
          <w:w w:val="104"/>
          <w:sz w:val="24"/>
          <w:szCs w:val="24"/>
        </w:rPr>
        <w:t>VENTORY</w:t>
      </w:r>
    </w:p>
    <w:p w:rsidR="007B2AF0" w:rsidRDefault="007B2AF0" w:rsidP="007B2AF0">
      <w:pPr>
        <w:spacing w:before="8" w:after="0" w:line="190" w:lineRule="exact"/>
        <w:rPr>
          <w:sz w:val="19"/>
          <w:szCs w:val="19"/>
        </w:rPr>
      </w:pPr>
    </w:p>
    <w:p w:rsidR="007B2AF0" w:rsidRDefault="007B2AF0" w:rsidP="007B2AF0">
      <w:pPr>
        <w:spacing w:before="4" w:after="0" w:line="200" w:lineRule="exact"/>
        <w:rPr>
          <w:sz w:val="20"/>
          <w:szCs w:val="20"/>
        </w:rPr>
      </w:pPr>
    </w:p>
    <w:p w:rsidR="007B2AF0" w:rsidRDefault="007B2AF0" w:rsidP="007B2AF0">
      <w:pPr>
        <w:spacing w:after="0" w:line="276" w:lineRule="exact"/>
        <w:ind w:left="220" w:right="153"/>
        <w:jc w:val="both"/>
        <w:rPr>
          <w:rFonts w:ascii="Times New Roman" w:hAnsi="Times New Roman"/>
          <w:sz w:val="16"/>
          <w:szCs w:val="16"/>
        </w:rPr>
      </w:pPr>
      <w:r>
        <w:rPr>
          <w:rFonts w:ascii="Times New Roman" w:hAnsi="Times New Roman"/>
          <w:sz w:val="24"/>
          <w:szCs w:val="24"/>
        </w:rPr>
        <w:t>In</w:t>
      </w:r>
      <w:r>
        <w:rPr>
          <w:rFonts w:ascii="Times New Roman" w:hAnsi="Times New Roman"/>
          <w:spacing w:val="33"/>
          <w:sz w:val="24"/>
          <w:szCs w:val="24"/>
        </w:rPr>
        <w:t xml:space="preserve"> </w:t>
      </w:r>
      <w:r>
        <w:rPr>
          <w:rFonts w:ascii="Times New Roman" w:hAnsi="Times New Roman"/>
          <w:sz w:val="24"/>
          <w:szCs w:val="24"/>
        </w:rPr>
        <w:t>this</w:t>
      </w:r>
      <w:r>
        <w:rPr>
          <w:rFonts w:ascii="Times New Roman" w:hAnsi="Times New Roman"/>
          <w:spacing w:val="30"/>
          <w:sz w:val="24"/>
          <w:szCs w:val="24"/>
        </w:rPr>
        <w:t xml:space="preserve"> </w:t>
      </w:r>
      <w:r>
        <w:rPr>
          <w:rFonts w:ascii="Times New Roman" w:hAnsi="Times New Roman"/>
          <w:sz w:val="24"/>
          <w:szCs w:val="24"/>
        </w:rPr>
        <w:t>section</w:t>
      </w:r>
      <w:r>
        <w:rPr>
          <w:rFonts w:ascii="Times New Roman" w:hAnsi="Times New Roman"/>
          <w:spacing w:val="26"/>
          <w:sz w:val="24"/>
          <w:szCs w:val="24"/>
        </w:rPr>
        <w:t xml:space="preserve"> </w:t>
      </w:r>
      <w:r>
        <w:rPr>
          <w:rFonts w:ascii="Times New Roman" w:hAnsi="Times New Roman"/>
          <w:sz w:val="24"/>
          <w:szCs w:val="24"/>
        </w:rPr>
        <w:t>you</w:t>
      </w:r>
      <w:r>
        <w:rPr>
          <w:rFonts w:ascii="Times New Roman" w:hAnsi="Times New Roman"/>
          <w:spacing w:val="19"/>
          <w:sz w:val="24"/>
          <w:szCs w:val="24"/>
        </w:rPr>
        <w:t xml:space="preserve"> </w:t>
      </w:r>
      <w:r>
        <w:rPr>
          <w:rFonts w:ascii="Times New Roman" w:hAnsi="Times New Roman"/>
          <w:sz w:val="24"/>
          <w:szCs w:val="24"/>
        </w:rPr>
        <w:t>should</w:t>
      </w:r>
      <w:r>
        <w:rPr>
          <w:rFonts w:ascii="Times New Roman" w:hAnsi="Times New Roman"/>
          <w:spacing w:val="27"/>
          <w:sz w:val="24"/>
          <w:szCs w:val="24"/>
        </w:rPr>
        <w:t xml:space="preserve"> </w:t>
      </w:r>
      <w:r>
        <w:rPr>
          <w:rFonts w:ascii="Times New Roman" w:hAnsi="Times New Roman"/>
          <w:sz w:val="24"/>
          <w:szCs w:val="24"/>
        </w:rPr>
        <w:t>list</w:t>
      </w:r>
      <w:r>
        <w:rPr>
          <w:rFonts w:ascii="Times New Roman" w:hAnsi="Times New Roman"/>
          <w:spacing w:val="30"/>
          <w:sz w:val="24"/>
          <w:szCs w:val="24"/>
        </w:rPr>
        <w:t xml:space="preserve"> </w:t>
      </w:r>
      <w:r>
        <w:rPr>
          <w:rFonts w:ascii="Times New Roman" w:hAnsi="Times New Roman"/>
          <w:sz w:val="24"/>
          <w:szCs w:val="24"/>
        </w:rPr>
        <w:t>all</w:t>
      </w:r>
      <w:r>
        <w:rPr>
          <w:rFonts w:ascii="Times New Roman" w:hAnsi="Times New Roman"/>
          <w:spacing w:val="45"/>
          <w:sz w:val="24"/>
          <w:szCs w:val="24"/>
        </w:rPr>
        <w:t xml:space="preserve"> </w:t>
      </w:r>
      <w:r>
        <w:rPr>
          <w:rFonts w:ascii="Times New Roman" w:hAnsi="Times New Roman"/>
          <w:sz w:val="24"/>
          <w:szCs w:val="24"/>
        </w:rPr>
        <w:t>the</w:t>
      </w:r>
      <w:r>
        <w:rPr>
          <w:rFonts w:ascii="Times New Roman" w:hAnsi="Times New Roman"/>
          <w:spacing w:val="30"/>
          <w:sz w:val="24"/>
          <w:szCs w:val="24"/>
        </w:rPr>
        <w:t xml:space="preserve"> </w:t>
      </w:r>
      <w:r>
        <w:rPr>
          <w:rFonts w:ascii="Times New Roman" w:hAnsi="Times New Roman"/>
          <w:sz w:val="24"/>
          <w:szCs w:val="24"/>
        </w:rPr>
        <w:t>human</w:t>
      </w:r>
      <w:r>
        <w:rPr>
          <w:rFonts w:ascii="Times New Roman" w:hAnsi="Times New Roman"/>
          <w:spacing w:val="32"/>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sources</w:t>
      </w:r>
      <w:r>
        <w:rPr>
          <w:rFonts w:ascii="Times New Roman" w:hAnsi="Times New Roman"/>
          <w:spacing w:val="52"/>
          <w:sz w:val="24"/>
          <w:szCs w:val="24"/>
        </w:rPr>
        <w:t xml:space="preserve"> </w:t>
      </w:r>
      <w:r>
        <w:rPr>
          <w:rFonts w:ascii="Times New Roman" w:hAnsi="Times New Roman"/>
          <w:sz w:val="24"/>
          <w:szCs w:val="24"/>
        </w:rPr>
        <w:t>that</w:t>
      </w:r>
      <w:r>
        <w:rPr>
          <w:rFonts w:ascii="Times New Roman" w:hAnsi="Times New Roman"/>
          <w:spacing w:val="44"/>
          <w:sz w:val="24"/>
          <w:szCs w:val="24"/>
        </w:rPr>
        <w:t xml:space="preserve"> </w:t>
      </w:r>
      <w:r>
        <w:rPr>
          <w:rFonts w:ascii="Times New Roman" w:hAnsi="Times New Roman"/>
          <w:sz w:val="24"/>
          <w:szCs w:val="24"/>
        </w:rPr>
        <w:t>are</w:t>
      </w:r>
      <w:r>
        <w:rPr>
          <w:rFonts w:ascii="Times New Roman" w:hAnsi="Times New Roman"/>
          <w:spacing w:val="58"/>
          <w:sz w:val="24"/>
          <w:szCs w:val="24"/>
        </w:rPr>
        <w:t xml:space="preserve"> </w:t>
      </w:r>
      <w:r>
        <w:rPr>
          <w:rFonts w:ascii="Times New Roman" w:hAnsi="Times New Roman"/>
          <w:sz w:val="24"/>
          <w:szCs w:val="24"/>
        </w:rPr>
        <w:t>available</w:t>
      </w:r>
      <w:r>
        <w:rPr>
          <w:rFonts w:ascii="Times New Roman" w:hAnsi="Times New Roman"/>
          <w:spacing w:val="59"/>
          <w:sz w:val="24"/>
          <w:szCs w:val="24"/>
        </w:rPr>
        <w:t xml:space="preserve"> </w:t>
      </w:r>
      <w:r>
        <w:rPr>
          <w:rFonts w:ascii="Times New Roman" w:hAnsi="Times New Roman"/>
          <w:sz w:val="24"/>
          <w:szCs w:val="24"/>
        </w:rPr>
        <w:t>in</w:t>
      </w:r>
      <w:r>
        <w:rPr>
          <w:rFonts w:ascii="Times New Roman" w:hAnsi="Times New Roman"/>
          <w:spacing w:val="30"/>
          <w:sz w:val="24"/>
          <w:szCs w:val="24"/>
        </w:rPr>
        <w:t xml:space="preserve"> </w:t>
      </w:r>
      <w:r>
        <w:rPr>
          <w:rFonts w:ascii="Times New Roman" w:hAnsi="Times New Roman"/>
          <w:sz w:val="24"/>
          <w:szCs w:val="24"/>
        </w:rPr>
        <w:t>your</w:t>
      </w:r>
      <w:r>
        <w:rPr>
          <w:rFonts w:ascii="Times New Roman" w:hAnsi="Times New Roman"/>
          <w:spacing w:val="32"/>
          <w:sz w:val="24"/>
          <w:szCs w:val="24"/>
        </w:rPr>
        <w:t xml:space="preserve"> </w:t>
      </w:r>
      <w:r>
        <w:rPr>
          <w:rFonts w:ascii="Times New Roman" w:hAnsi="Times New Roman"/>
          <w:sz w:val="24"/>
          <w:szCs w:val="24"/>
        </w:rPr>
        <w:t>community, along</w:t>
      </w:r>
      <w:r>
        <w:rPr>
          <w:rFonts w:ascii="Times New Roman" w:hAnsi="Times New Roman"/>
          <w:spacing w:val="42"/>
          <w:sz w:val="24"/>
          <w:szCs w:val="24"/>
        </w:rPr>
        <w:t xml:space="preserve"> </w:t>
      </w:r>
      <w:r>
        <w:rPr>
          <w:rFonts w:ascii="Times New Roman" w:hAnsi="Times New Roman"/>
          <w:sz w:val="24"/>
          <w:szCs w:val="24"/>
        </w:rPr>
        <w:t>with</w:t>
      </w:r>
      <w:r>
        <w:rPr>
          <w:rFonts w:ascii="Times New Roman" w:hAnsi="Times New Roman"/>
          <w:spacing w:val="14"/>
          <w:sz w:val="24"/>
          <w:szCs w:val="24"/>
        </w:rPr>
        <w:t xml:space="preserve"> </w:t>
      </w:r>
      <w:r>
        <w:rPr>
          <w:rFonts w:ascii="Times New Roman" w:hAnsi="Times New Roman"/>
          <w:sz w:val="24"/>
          <w:szCs w:val="24"/>
        </w:rPr>
        <w:t>the</w:t>
      </w:r>
      <w:r>
        <w:rPr>
          <w:rFonts w:ascii="Times New Roman" w:hAnsi="Times New Roman"/>
          <w:spacing w:val="28"/>
          <w:sz w:val="24"/>
          <w:szCs w:val="24"/>
        </w:rPr>
        <w:t xml:space="preserve"> </w:t>
      </w:r>
      <w:r>
        <w:rPr>
          <w:rFonts w:ascii="Times New Roman" w:hAnsi="Times New Roman"/>
          <w:sz w:val="24"/>
          <w:szCs w:val="24"/>
        </w:rPr>
        <w:t>current</w:t>
      </w:r>
      <w:r>
        <w:rPr>
          <w:rFonts w:ascii="Times New Roman" w:hAnsi="Times New Roman"/>
          <w:spacing w:val="51"/>
          <w:sz w:val="24"/>
          <w:szCs w:val="24"/>
        </w:rPr>
        <w:t xml:space="preserve"> </w:t>
      </w:r>
      <w:r>
        <w:rPr>
          <w:rFonts w:ascii="Times New Roman" w:hAnsi="Times New Roman"/>
          <w:sz w:val="24"/>
          <w:szCs w:val="24"/>
        </w:rPr>
        <w:t>contact</w:t>
      </w:r>
      <w:r>
        <w:rPr>
          <w:rFonts w:ascii="Times New Roman" w:hAnsi="Times New Roman"/>
          <w:spacing w:val="38"/>
          <w:sz w:val="24"/>
          <w:szCs w:val="24"/>
        </w:rPr>
        <w:t xml:space="preserve"> </w:t>
      </w:r>
      <w:r>
        <w:rPr>
          <w:rFonts w:ascii="Times New Roman" w:hAnsi="Times New Roman"/>
          <w:sz w:val="24"/>
          <w:szCs w:val="24"/>
        </w:rPr>
        <w:t>information.</w:t>
      </w:r>
      <w:r>
        <w:rPr>
          <w:rFonts w:ascii="Times New Roman" w:hAnsi="Times New Roman"/>
          <w:spacing w:val="31"/>
          <w:sz w:val="24"/>
          <w:szCs w:val="24"/>
        </w:rPr>
        <w:t xml:space="preserve"> </w:t>
      </w:r>
      <w:r>
        <w:rPr>
          <w:rFonts w:ascii="Times New Roman" w:hAnsi="Times New Roman"/>
          <w:sz w:val="24"/>
          <w:szCs w:val="24"/>
        </w:rPr>
        <w:t>These</w:t>
      </w:r>
      <w:r>
        <w:rPr>
          <w:rFonts w:ascii="Times New Roman" w:hAnsi="Times New Roman"/>
          <w:spacing w:val="16"/>
          <w:sz w:val="24"/>
          <w:szCs w:val="24"/>
        </w:rPr>
        <w:t xml:space="preserve"> </w:t>
      </w:r>
      <w:r>
        <w:rPr>
          <w:rFonts w:ascii="Times New Roman" w:hAnsi="Times New Roman"/>
          <w:sz w:val="24"/>
          <w:szCs w:val="24"/>
        </w:rPr>
        <w:t>resources</w:t>
      </w:r>
      <w:r>
        <w:rPr>
          <w:rFonts w:ascii="Times New Roman" w:hAnsi="Times New Roman"/>
          <w:spacing w:val="49"/>
          <w:sz w:val="24"/>
          <w:szCs w:val="24"/>
        </w:rPr>
        <w:t xml:space="preserve"> </w:t>
      </w:r>
      <w:r>
        <w:rPr>
          <w:rFonts w:ascii="Times New Roman" w:hAnsi="Times New Roman"/>
          <w:sz w:val="24"/>
          <w:szCs w:val="24"/>
        </w:rPr>
        <w:t>may</w:t>
      </w:r>
      <w:r>
        <w:rPr>
          <w:rFonts w:ascii="Times New Roman" w:hAnsi="Times New Roman"/>
          <w:spacing w:val="14"/>
          <w:sz w:val="24"/>
          <w:szCs w:val="24"/>
        </w:rPr>
        <w:t xml:space="preserve"> </w:t>
      </w:r>
      <w:r>
        <w:rPr>
          <w:rFonts w:ascii="Times New Roman" w:hAnsi="Times New Roman"/>
          <w:sz w:val="24"/>
          <w:szCs w:val="24"/>
        </w:rPr>
        <w:t>have</w:t>
      </w:r>
      <w:r>
        <w:rPr>
          <w:rFonts w:ascii="Times New Roman" w:hAnsi="Times New Roman"/>
          <w:spacing w:val="26"/>
          <w:sz w:val="24"/>
          <w:szCs w:val="24"/>
        </w:rPr>
        <w:t xml:space="preserve"> </w:t>
      </w:r>
      <w:r>
        <w:rPr>
          <w:rFonts w:ascii="Times New Roman" w:hAnsi="Times New Roman"/>
          <w:sz w:val="24"/>
          <w:szCs w:val="24"/>
        </w:rPr>
        <w:t>to</w:t>
      </w:r>
      <w:r>
        <w:rPr>
          <w:rFonts w:ascii="Times New Roman" w:hAnsi="Times New Roman"/>
          <w:spacing w:val="29"/>
          <w:sz w:val="24"/>
          <w:szCs w:val="24"/>
        </w:rPr>
        <w:t xml:space="preserve"> </w:t>
      </w:r>
      <w:r>
        <w:rPr>
          <w:rFonts w:ascii="Times New Roman" w:hAnsi="Times New Roman"/>
          <w:sz w:val="24"/>
          <w:szCs w:val="24"/>
        </w:rPr>
        <w:t>be</w:t>
      </w:r>
      <w:r>
        <w:rPr>
          <w:rFonts w:ascii="Times New Roman" w:hAnsi="Times New Roman"/>
          <w:spacing w:val="29"/>
          <w:sz w:val="24"/>
          <w:szCs w:val="24"/>
        </w:rPr>
        <w:t xml:space="preserve"> </w:t>
      </w:r>
      <w:r>
        <w:rPr>
          <w:rFonts w:ascii="Times New Roman" w:hAnsi="Times New Roman"/>
          <w:sz w:val="24"/>
          <w:szCs w:val="24"/>
        </w:rPr>
        <w:t>employed</w:t>
      </w:r>
      <w:r>
        <w:rPr>
          <w:rFonts w:ascii="Times New Roman" w:hAnsi="Times New Roman"/>
          <w:spacing w:val="3"/>
          <w:sz w:val="24"/>
          <w:szCs w:val="24"/>
        </w:rPr>
        <w:t xml:space="preserve"> </w:t>
      </w:r>
      <w:r>
        <w:rPr>
          <w:rFonts w:ascii="Times New Roman" w:hAnsi="Times New Roman"/>
          <w:sz w:val="24"/>
          <w:szCs w:val="24"/>
        </w:rPr>
        <w:t xml:space="preserve">should your </w:t>
      </w:r>
      <w:r w:rsidRPr="005A3FA7">
        <w:rPr>
          <w:rFonts w:ascii="Times New Roman" w:hAnsi="Times New Roman"/>
          <w:sz w:val="24"/>
          <w:szCs w:val="24"/>
        </w:rPr>
        <w:t>community</w:t>
      </w:r>
      <w:r>
        <w:rPr>
          <w:rFonts w:ascii="Times New Roman" w:hAnsi="Times New Roman"/>
          <w:spacing w:val="2"/>
          <w:w w:val="96"/>
          <w:sz w:val="24"/>
          <w:szCs w:val="24"/>
        </w:rPr>
        <w:t xml:space="preserve"> </w:t>
      </w:r>
      <w:r>
        <w:rPr>
          <w:rFonts w:ascii="Times New Roman" w:hAnsi="Times New Roman"/>
          <w:sz w:val="24"/>
          <w:szCs w:val="24"/>
        </w:rPr>
        <w:t>face an</w:t>
      </w:r>
      <w:r>
        <w:rPr>
          <w:rFonts w:ascii="Times New Roman" w:hAnsi="Times New Roman"/>
          <w:spacing w:val="11"/>
          <w:sz w:val="24"/>
          <w:szCs w:val="24"/>
        </w:rPr>
        <w:t xml:space="preserve"> </w:t>
      </w:r>
      <w:r>
        <w:rPr>
          <w:rFonts w:ascii="Times New Roman" w:hAnsi="Times New Roman"/>
          <w:sz w:val="24"/>
          <w:szCs w:val="24"/>
        </w:rPr>
        <w:t>emergency</w:t>
      </w:r>
      <w:r>
        <w:rPr>
          <w:rFonts w:ascii="Times New Roman" w:hAnsi="Times New Roman"/>
          <w:spacing w:val="-2"/>
          <w:sz w:val="24"/>
          <w:szCs w:val="24"/>
        </w:rPr>
        <w:t>.</w:t>
      </w:r>
    </w:p>
    <w:p w:rsidR="007B2AF0" w:rsidRDefault="007B2AF0" w:rsidP="007B2AF0">
      <w:pPr>
        <w:spacing w:before="8" w:after="0" w:line="110" w:lineRule="exact"/>
        <w:rPr>
          <w:sz w:val="11"/>
          <w:szCs w:val="11"/>
        </w:rPr>
      </w:pPr>
    </w:p>
    <w:tbl>
      <w:tblPr>
        <w:tblW w:w="9577" w:type="dxa"/>
        <w:tblInd w:w="101" w:type="dxa"/>
        <w:tblLayout w:type="fixed"/>
        <w:tblCellMar>
          <w:left w:w="0" w:type="dxa"/>
          <w:right w:w="0" w:type="dxa"/>
        </w:tblCellMar>
        <w:tblLook w:val="01E0" w:firstRow="1" w:lastRow="1" w:firstColumn="1" w:lastColumn="1" w:noHBand="0" w:noVBand="0"/>
      </w:tblPr>
      <w:tblGrid>
        <w:gridCol w:w="2416"/>
        <w:gridCol w:w="2392"/>
        <w:gridCol w:w="2392"/>
        <w:gridCol w:w="2377"/>
      </w:tblGrid>
      <w:tr w:rsidR="007B2AF0" w:rsidTr="00D002F3">
        <w:trPr>
          <w:trHeight w:hRule="exact" w:val="832"/>
        </w:trPr>
        <w:tc>
          <w:tcPr>
            <w:tcW w:w="2416" w:type="dxa"/>
            <w:tcBorders>
              <w:top w:val="single" w:sz="4" w:space="0" w:color="000000"/>
              <w:left w:val="single" w:sz="4" w:space="0" w:color="000000"/>
              <w:bottom w:val="single" w:sz="4" w:space="0" w:color="000000"/>
              <w:right w:val="single" w:sz="4" w:space="0" w:color="000000"/>
            </w:tcBorders>
            <w:shd w:val="clear" w:color="auto" w:fill="33339A"/>
          </w:tcPr>
          <w:p w:rsidR="007B2AF0" w:rsidRDefault="007B2AF0" w:rsidP="00FA4A60">
            <w:pPr>
              <w:spacing w:before="9" w:after="0" w:line="190" w:lineRule="exact"/>
              <w:rPr>
                <w:sz w:val="19"/>
                <w:szCs w:val="19"/>
              </w:rPr>
            </w:pPr>
          </w:p>
          <w:p w:rsidR="007B2AF0" w:rsidRDefault="007B2AF0" w:rsidP="00FA4A60">
            <w:pPr>
              <w:spacing w:after="0" w:line="240" w:lineRule="auto"/>
              <w:ind w:left="615" w:right="-20"/>
              <w:rPr>
                <w:rFonts w:ascii="Times New Roman" w:hAnsi="Times New Roman"/>
                <w:sz w:val="24"/>
                <w:szCs w:val="24"/>
              </w:rPr>
            </w:pPr>
            <w:r>
              <w:rPr>
                <w:rFonts w:ascii="Times New Roman" w:hAnsi="Times New Roman"/>
                <w:color w:val="FFFFFF"/>
                <w:w w:val="107"/>
                <w:sz w:val="24"/>
                <w:szCs w:val="24"/>
              </w:rPr>
              <w:t>POSITION</w:t>
            </w:r>
          </w:p>
        </w:tc>
        <w:tc>
          <w:tcPr>
            <w:tcW w:w="2392" w:type="dxa"/>
            <w:tcBorders>
              <w:top w:val="single" w:sz="4" w:space="0" w:color="000000"/>
              <w:left w:val="single" w:sz="4" w:space="0" w:color="000000"/>
              <w:bottom w:val="single" w:sz="4" w:space="0" w:color="000000"/>
              <w:right w:val="single" w:sz="4" w:space="0" w:color="000000"/>
            </w:tcBorders>
            <w:shd w:val="clear" w:color="auto" w:fill="33339A"/>
          </w:tcPr>
          <w:p w:rsidR="007B2AF0" w:rsidRDefault="007B2AF0" w:rsidP="00FA4A60">
            <w:pPr>
              <w:spacing w:before="9" w:after="0" w:line="190" w:lineRule="exact"/>
              <w:rPr>
                <w:sz w:val="19"/>
                <w:szCs w:val="19"/>
              </w:rPr>
            </w:pPr>
          </w:p>
          <w:p w:rsidR="007B2AF0" w:rsidRDefault="007B2AF0" w:rsidP="008B65A6">
            <w:pPr>
              <w:spacing w:after="0" w:line="240" w:lineRule="auto"/>
              <w:ind w:left="458" w:right="767"/>
              <w:jc w:val="center"/>
              <w:rPr>
                <w:rFonts w:ascii="Times New Roman" w:hAnsi="Times New Roman"/>
                <w:sz w:val="24"/>
                <w:szCs w:val="24"/>
              </w:rPr>
            </w:pPr>
            <w:r>
              <w:rPr>
                <w:rFonts w:ascii="Times New Roman" w:hAnsi="Times New Roman"/>
                <w:color w:val="FFFFFF"/>
                <w:w w:val="103"/>
                <w:sz w:val="24"/>
                <w:szCs w:val="24"/>
              </w:rPr>
              <w:t>NAME</w:t>
            </w:r>
            <w:r w:rsidR="008B65A6">
              <w:rPr>
                <w:rFonts w:ascii="Times New Roman" w:hAnsi="Times New Roman"/>
                <w:color w:val="FFFFFF"/>
                <w:w w:val="103"/>
                <w:sz w:val="24"/>
                <w:szCs w:val="24"/>
              </w:rPr>
              <w:t>(S)</w:t>
            </w:r>
          </w:p>
        </w:tc>
        <w:tc>
          <w:tcPr>
            <w:tcW w:w="2392" w:type="dxa"/>
            <w:tcBorders>
              <w:top w:val="single" w:sz="4" w:space="0" w:color="000000"/>
              <w:left w:val="single" w:sz="4" w:space="0" w:color="000000"/>
              <w:bottom w:val="single" w:sz="4" w:space="0" w:color="000000"/>
              <w:right w:val="single" w:sz="4" w:space="0" w:color="000000"/>
            </w:tcBorders>
            <w:shd w:val="clear" w:color="auto" w:fill="33339A"/>
          </w:tcPr>
          <w:p w:rsidR="007B2AF0" w:rsidRDefault="007B2AF0" w:rsidP="00FA4A60">
            <w:pPr>
              <w:spacing w:before="9" w:after="0" w:line="190" w:lineRule="exact"/>
              <w:rPr>
                <w:sz w:val="19"/>
                <w:szCs w:val="19"/>
              </w:rPr>
            </w:pPr>
          </w:p>
          <w:p w:rsidR="007B2AF0" w:rsidRDefault="001E2FD9" w:rsidP="00FA4A60">
            <w:pPr>
              <w:spacing w:after="0" w:line="240" w:lineRule="auto"/>
              <w:ind w:left="629" w:right="-20"/>
              <w:rPr>
                <w:rFonts w:ascii="Times New Roman" w:hAnsi="Times New Roman"/>
                <w:sz w:val="24"/>
                <w:szCs w:val="24"/>
              </w:rPr>
            </w:pPr>
            <w:r>
              <w:rPr>
                <w:rFonts w:ascii="Times New Roman" w:hAnsi="Times New Roman"/>
                <w:color w:val="FFFFFF"/>
                <w:w w:val="102"/>
                <w:sz w:val="24"/>
                <w:szCs w:val="24"/>
              </w:rPr>
              <w:t>LOCATION</w:t>
            </w:r>
          </w:p>
        </w:tc>
        <w:tc>
          <w:tcPr>
            <w:tcW w:w="2377" w:type="dxa"/>
            <w:tcBorders>
              <w:top w:val="single" w:sz="4" w:space="0" w:color="000000"/>
              <w:left w:val="single" w:sz="4" w:space="0" w:color="000000"/>
              <w:bottom w:val="single" w:sz="4" w:space="0" w:color="000000"/>
              <w:right w:val="single" w:sz="4" w:space="0" w:color="000000"/>
            </w:tcBorders>
            <w:shd w:val="clear" w:color="auto" w:fill="33339A"/>
          </w:tcPr>
          <w:p w:rsidR="007B2AF0" w:rsidRDefault="007B2AF0" w:rsidP="00FA4A60">
            <w:pPr>
              <w:spacing w:before="9" w:after="0" w:line="190" w:lineRule="exact"/>
              <w:rPr>
                <w:sz w:val="19"/>
                <w:szCs w:val="19"/>
              </w:rPr>
            </w:pPr>
          </w:p>
          <w:p w:rsidR="007B2AF0" w:rsidRDefault="001E2FD9" w:rsidP="001E2FD9">
            <w:pPr>
              <w:spacing w:after="0" w:line="240" w:lineRule="auto"/>
              <w:ind w:right="-20"/>
              <w:jc w:val="center"/>
              <w:rPr>
                <w:rFonts w:ascii="Times New Roman" w:hAnsi="Times New Roman"/>
                <w:sz w:val="24"/>
                <w:szCs w:val="24"/>
              </w:rPr>
            </w:pPr>
            <w:r>
              <w:rPr>
                <w:rFonts w:ascii="Times New Roman" w:hAnsi="Times New Roman"/>
                <w:color w:val="FFFFFF"/>
                <w:w w:val="106"/>
                <w:sz w:val="24"/>
                <w:szCs w:val="24"/>
              </w:rPr>
              <w:t>CONTACT INFORMATION</w:t>
            </w:r>
          </w:p>
        </w:tc>
      </w:tr>
      <w:tr w:rsidR="007B2AF0" w:rsidTr="00D002F3">
        <w:trPr>
          <w:trHeight w:hRule="exact" w:val="1198"/>
        </w:trPr>
        <w:tc>
          <w:tcPr>
            <w:tcW w:w="2416"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pPr>
              <w:spacing w:after="0" w:line="240" w:lineRule="auto"/>
              <w:ind w:left="102" w:right="-20"/>
              <w:rPr>
                <w:rFonts w:ascii="Times New Roman" w:hAnsi="Times New Roman"/>
                <w:sz w:val="24"/>
                <w:szCs w:val="24"/>
              </w:rPr>
            </w:pPr>
          </w:p>
        </w:tc>
        <w:tc>
          <w:tcPr>
            <w:tcW w:w="2392"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392"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37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543"/>
              <w:jc w:val="both"/>
              <w:rPr>
                <w:rFonts w:ascii="Times New Roman" w:hAnsi="Times New Roman"/>
                <w:sz w:val="24"/>
                <w:szCs w:val="24"/>
              </w:rPr>
            </w:pPr>
          </w:p>
        </w:tc>
      </w:tr>
      <w:tr w:rsidR="007B2AF0" w:rsidTr="00D002F3">
        <w:trPr>
          <w:trHeight w:hRule="exact" w:val="1198"/>
        </w:trPr>
        <w:tc>
          <w:tcPr>
            <w:tcW w:w="2416"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pPr>
              <w:spacing w:after="0" w:line="240" w:lineRule="auto"/>
              <w:ind w:left="102" w:right="-20"/>
              <w:rPr>
                <w:rFonts w:ascii="Times New Roman" w:hAnsi="Times New Roman"/>
                <w:sz w:val="24"/>
                <w:szCs w:val="24"/>
              </w:rPr>
            </w:pPr>
          </w:p>
        </w:tc>
        <w:tc>
          <w:tcPr>
            <w:tcW w:w="2392"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392"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37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543"/>
              <w:jc w:val="both"/>
              <w:rPr>
                <w:rFonts w:ascii="Times New Roman" w:hAnsi="Times New Roman"/>
                <w:sz w:val="24"/>
                <w:szCs w:val="24"/>
              </w:rPr>
            </w:pPr>
          </w:p>
        </w:tc>
      </w:tr>
      <w:tr w:rsidR="00D002F3" w:rsidTr="00D002F3">
        <w:trPr>
          <w:trHeight w:hRule="exact" w:val="1199"/>
        </w:trPr>
        <w:tc>
          <w:tcPr>
            <w:tcW w:w="2416" w:type="dxa"/>
            <w:tcBorders>
              <w:top w:val="single" w:sz="4" w:space="0" w:color="000000"/>
              <w:left w:val="single" w:sz="4" w:space="0" w:color="000000"/>
              <w:bottom w:val="single" w:sz="4" w:space="0" w:color="000000"/>
              <w:right w:val="single" w:sz="4" w:space="0" w:color="000000"/>
            </w:tcBorders>
          </w:tcPr>
          <w:p w:rsidR="00D002F3" w:rsidRDefault="00D002F3" w:rsidP="0068155F">
            <w:pPr>
              <w:spacing w:before="6" w:after="0" w:line="190" w:lineRule="exact"/>
              <w:rPr>
                <w:sz w:val="19"/>
                <w:szCs w:val="19"/>
              </w:rPr>
            </w:pPr>
          </w:p>
          <w:p w:rsidR="00D002F3" w:rsidRDefault="00D002F3" w:rsidP="00D002F3">
            <w:pPr>
              <w:spacing w:after="0" w:line="240" w:lineRule="auto"/>
              <w:ind w:left="102" w:right="-20"/>
              <w:rPr>
                <w:rFonts w:ascii="Times New Roman" w:hAnsi="Times New Roman"/>
                <w:sz w:val="24"/>
                <w:szCs w:val="24"/>
              </w:rPr>
            </w:pPr>
          </w:p>
        </w:tc>
        <w:tc>
          <w:tcPr>
            <w:tcW w:w="2392" w:type="dxa"/>
            <w:tcBorders>
              <w:top w:val="single" w:sz="4" w:space="0" w:color="000000"/>
              <w:left w:val="single" w:sz="4" w:space="0" w:color="000000"/>
              <w:bottom w:val="single" w:sz="4" w:space="0" w:color="000000"/>
              <w:right w:val="single" w:sz="4" w:space="0" w:color="000000"/>
            </w:tcBorders>
          </w:tcPr>
          <w:p w:rsidR="00D002F3" w:rsidRDefault="00D002F3" w:rsidP="0068155F"/>
        </w:tc>
        <w:tc>
          <w:tcPr>
            <w:tcW w:w="2392" w:type="dxa"/>
            <w:tcBorders>
              <w:top w:val="single" w:sz="4" w:space="0" w:color="000000"/>
              <w:left w:val="single" w:sz="4" w:space="0" w:color="000000"/>
              <w:bottom w:val="single" w:sz="4" w:space="0" w:color="000000"/>
              <w:right w:val="single" w:sz="4" w:space="0" w:color="000000"/>
            </w:tcBorders>
          </w:tcPr>
          <w:p w:rsidR="00D002F3" w:rsidRDefault="00D002F3" w:rsidP="0068155F"/>
        </w:tc>
        <w:tc>
          <w:tcPr>
            <w:tcW w:w="2377" w:type="dxa"/>
            <w:tcBorders>
              <w:top w:val="single" w:sz="4" w:space="0" w:color="000000"/>
              <w:left w:val="single" w:sz="4" w:space="0" w:color="000000"/>
              <w:bottom w:val="single" w:sz="4" w:space="0" w:color="000000"/>
              <w:right w:val="single" w:sz="4" w:space="0" w:color="000000"/>
            </w:tcBorders>
          </w:tcPr>
          <w:p w:rsidR="00D002F3" w:rsidRDefault="00D002F3" w:rsidP="0068155F">
            <w:pPr>
              <w:spacing w:before="23" w:after="0" w:line="396" w:lineRule="exact"/>
              <w:ind w:left="102" w:right="1543"/>
              <w:jc w:val="both"/>
              <w:rPr>
                <w:rFonts w:ascii="Times New Roman" w:hAnsi="Times New Roman"/>
                <w:sz w:val="24"/>
                <w:szCs w:val="24"/>
              </w:rPr>
            </w:pPr>
          </w:p>
        </w:tc>
      </w:tr>
      <w:tr w:rsidR="00D002F3" w:rsidTr="00D002F3">
        <w:trPr>
          <w:trHeight w:hRule="exact" w:val="1199"/>
        </w:trPr>
        <w:tc>
          <w:tcPr>
            <w:tcW w:w="2416" w:type="dxa"/>
            <w:tcBorders>
              <w:top w:val="single" w:sz="4" w:space="0" w:color="000000"/>
              <w:left w:val="single" w:sz="4" w:space="0" w:color="000000"/>
              <w:bottom w:val="single" w:sz="4" w:space="0" w:color="000000"/>
              <w:right w:val="single" w:sz="4" w:space="0" w:color="000000"/>
            </w:tcBorders>
          </w:tcPr>
          <w:p w:rsidR="00D002F3" w:rsidRDefault="00D002F3" w:rsidP="0068155F">
            <w:pPr>
              <w:spacing w:before="6" w:after="0" w:line="190" w:lineRule="exact"/>
              <w:rPr>
                <w:sz w:val="19"/>
                <w:szCs w:val="19"/>
              </w:rPr>
            </w:pPr>
          </w:p>
          <w:p w:rsidR="00D002F3" w:rsidRDefault="00D002F3" w:rsidP="00D002F3">
            <w:pPr>
              <w:spacing w:after="0" w:line="240" w:lineRule="auto"/>
              <w:ind w:left="102" w:right="-20"/>
              <w:rPr>
                <w:rFonts w:ascii="Times New Roman" w:hAnsi="Times New Roman"/>
                <w:sz w:val="24"/>
                <w:szCs w:val="24"/>
              </w:rPr>
            </w:pPr>
          </w:p>
        </w:tc>
        <w:tc>
          <w:tcPr>
            <w:tcW w:w="2392" w:type="dxa"/>
            <w:tcBorders>
              <w:top w:val="single" w:sz="4" w:space="0" w:color="000000"/>
              <w:left w:val="single" w:sz="4" w:space="0" w:color="000000"/>
              <w:bottom w:val="single" w:sz="4" w:space="0" w:color="000000"/>
              <w:right w:val="single" w:sz="4" w:space="0" w:color="000000"/>
            </w:tcBorders>
          </w:tcPr>
          <w:p w:rsidR="00D002F3" w:rsidRDefault="00D002F3" w:rsidP="0068155F"/>
        </w:tc>
        <w:tc>
          <w:tcPr>
            <w:tcW w:w="2392" w:type="dxa"/>
            <w:tcBorders>
              <w:top w:val="single" w:sz="4" w:space="0" w:color="000000"/>
              <w:left w:val="single" w:sz="4" w:space="0" w:color="000000"/>
              <w:bottom w:val="single" w:sz="4" w:space="0" w:color="000000"/>
              <w:right w:val="single" w:sz="4" w:space="0" w:color="000000"/>
            </w:tcBorders>
          </w:tcPr>
          <w:p w:rsidR="00D002F3" w:rsidRDefault="00D002F3" w:rsidP="0068155F"/>
        </w:tc>
        <w:tc>
          <w:tcPr>
            <w:tcW w:w="2377" w:type="dxa"/>
            <w:tcBorders>
              <w:top w:val="single" w:sz="4" w:space="0" w:color="000000"/>
              <w:left w:val="single" w:sz="4" w:space="0" w:color="000000"/>
              <w:bottom w:val="single" w:sz="4" w:space="0" w:color="000000"/>
              <w:right w:val="single" w:sz="4" w:space="0" w:color="000000"/>
            </w:tcBorders>
          </w:tcPr>
          <w:p w:rsidR="00D002F3" w:rsidRDefault="00D002F3" w:rsidP="0068155F">
            <w:pPr>
              <w:spacing w:before="23" w:after="0" w:line="396" w:lineRule="exact"/>
              <w:ind w:left="102" w:right="1543"/>
              <w:jc w:val="both"/>
              <w:rPr>
                <w:rFonts w:ascii="Times New Roman" w:hAnsi="Times New Roman"/>
                <w:sz w:val="24"/>
                <w:szCs w:val="24"/>
              </w:rPr>
            </w:pPr>
          </w:p>
        </w:tc>
      </w:tr>
      <w:tr w:rsidR="007B2AF0" w:rsidTr="00D002F3">
        <w:trPr>
          <w:trHeight w:hRule="exact" w:val="1199"/>
        </w:trPr>
        <w:tc>
          <w:tcPr>
            <w:tcW w:w="2416"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D002F3">
            <w:pPr>
              <w:spacing w:after="0" w:line="240" w:lineRule="auto"/>
              <w:ind w:left="102" w:right="-20"/>
              <w:rPr>
                <w:rFonts w:ascii="Times New Roman" w:hAnsi="Times New Roman"/>
                <w:sz w:val="24"/>
                <w:szCs w:val="24"/>
              </w:rPr>
            </w:pPr>
          </w:p>
        </w:tc>
        <w:tc>
          <w:tcPr>
            <w:tcW w:w="2392"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392"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37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543"/>
              <w:jc w:val="both"/>
              <w:rPr>
                <w:rFonts w:ascii="Times New Roman" w:hAnsi="Times New Roman"/>
                <w:sz w:val="24"/>
                <w:szCs w:val="24"/>
              </w:rPr>
            </w:pPr>
          </w:p>
        </w:tc>
      </w:tr>
      <w:tr w:rsidR="007B2AF0" w:rsidTr="00D002F3">
        <w:trPr>
          <w:trHeight w:hRule="exact" w:val="1198"/>
        </w:trPr>
        <w:tc>
          <w:tcPr>
            <w:tcW w:w="2416"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pPr>
              <w:spacing w:after="0" w:line="240" w:lineRule="auto"/>
              <w:ind w:left="102" w:right="-20"/>
              <w:rPr>
                <w:rFonts w:ascii="Times New Roman" w:hAnsi="Times New Roman"/>
                <w:sz w:val="24"/>
                <w:szCs w:val="24"/>
              </w:rPr>
            </w:pPr>
          </w:p>
        </w:tc>
        <w:tc>
          <w:tcPr>
            <w:tcW w:w="2392"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392"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37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543"/>
              <w:jc w:val="both"/>
              <w:rPr>
                <w:rFonts w:ascii="Times New Roman" w:hAnsi="Times New Roman"/>
                <w:sz w:val="24"/>
                <w:szCs w:val="24"/>
              </w:rPr>
            </w:pPr>
          </w:p>
        </w:tc>
      </w:tr>
      <w:tr w:rsidR="007B2AF0" w:rsidTr="00D002F3">
        <w:trPr>
          <w:trHeight w:hRule="exact" w:val="1198"/>
        </w:trPr>
        <w:tc>
          <w:tcPr>
            <w:tcW w:w="2416"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pPr>
              <w:spacing w:after="0" w:line="240" w:lineRule="auto"/>
              <w:ind w:left="102" w:right="-20"/>
              <w:rPr>
                <w:rFonts w:ascii="Times New Roman" w:hAnsi="Times New Roman"/>
                <w:sz w:val="24"/>
                <w:szCs w:val="24"/>
              </w:rPr>
            </w:pPr>
          </w:p>
        </w:tc>
        <w:tc>
          <w:tcPr>
            <w:tcW w:w="2392"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392"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37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543"/>
              <w:jc w:val="both"/>
              <w:rPr>
                <w:rFonts w:ascii="Times New Roman" w:hAnsi="Times New Roman"/>
                <w:sz w:val="24"/>
                <w:szCs w:val="24"/>
              </w:rPr>
            </w:pPr>
          </w:p>
        </w:tc>
      </w:tr>
      <w:tr w:rsidR="007B2AF0" w:rsidTr="00D002F3">
        <w:trPr>
          <w:trHeight w:hRule="exact" w:val="1199"/>
        </w:trPr>
        <w:tc>
          <w:tcPr>
            <w:tcW w:w="2416"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pPr>
              <w:spacing w:after="0" w:line="240" w:lineRule="auto"/>
              <w:ind w:left="102" w:right="-20"/>
              <w:rPr>
                <w:rFonts w:ascii="Times New Roman" w:hAnsi="Times New Roman"/>
                <w:sz w:val="24"/>
                <w:szCs w:val="24"/>
              </w:rPr>
            </w:pPr>
          </w:p>
        </w:tc>
        <w:tc>
          <w:tcPr>
            <w:tcW w:w="2392"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392"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37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543"/>
              <w:jc w:val="both"/>
              <w:rPr>
                <w:rFonts w:ascii="Times New Roman" w:hAnsi="Times New Roman"/>
                <w:sz w:val="24"/>
                <w:szCs w:val="24"/>
              </w:rPr>
            </w:pPr>
          </w:p>
        </w:tc>
      </w:tr>
      <w:tr w:rsidR="007B2AF0" w:rsidTr="007041F4">
        <w:trPr>
          <w:trHeight w:hRule="exact" w:val="1183"/>
        </w:trPr>
        <w:tc>
          <w:tcPr>
            <w:tcW w:w="2416"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pPr>
              <w:spacing w:after="0" w:line="240" w:lineRule="auto"/>
              <w:ind w:left="102" w:right="-20"/>
              <w:rPr>
                <w:rFonts w:ascii="Times New Roman" w:hAnsi="Times New Roman"/>
                <w:sz w:val="24"/>
                <w:szCs w:val="24"/>
              </w:rPr>
            </w:pPr>
          </w:p>
        </w:tc>
        <w:tc>
          <w:tcPr>
            <w:tcW w:w="2392"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392"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37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10" w:lineRule="exact"/>
              <w:rPr>
                <w:sz w:val="11"/>
                <w:szCs w:val="11"/>
              </w:rPr>
            </w:pPr>
          </w:p>
          <w:p w:rsidR="007B2AF0" w:rsidRDefault="007B2AF0" w:rsidP="00FA4A60">
            <w:pPr>
              <w:spacing w:before="3" w:after="0" w:line="240" w:lineRule="auto"/>
              <w:ind w:left="102" w:right="-20"/>
              <w:rPr>
                <w:rFonts w:ascii="Times New Roman" w:hAnsi="Times New Roman"/>
                <w:sz w:val="24"/>
                <w:szCs w:val="24"/>
              </w:rPr>
            </w:pPr>
          </w:p>
        </w:tc>
      </w:tr>
    </w:tbl>
    <w:p w:rsidR="007B2AF0" w:rsidRDefault="007B2AF0" w:rsidP="007B2AF0">
      <w:pPr>
        <w:spacing w:after="0" w:line="200" w:lineRule="exact"/>
        <w:rPr>
          <w:sz w:val="20"/>
          <w:szCs w:val="20"/>
        </w:rPr>
      </w:pPr>
    </w:p>
    <w:p w:rsidR="007B2AF0" w:rsidRDefault="007B2AF0" w:rsidP="007B2AF0">
      <w:pPr>
        <w:spacing w:after="0" w:line="200" w:lineRule="exact"/>
        <w:rPr>
          <w:sz w:val="20"/>
          <w:szCs w:val="20"/>
        </w:rPr>
      </w:pPr>
    </w:p>
    <w:p w:rsidR="007B2AF0" w:rsidRDefault="007B2AF0" w:rsidP="007B2AF0">
      <w:pPr>
        <w:spacing w:before="7" w:after="0" w:line="280" w:lineRule="exact"/>
        <w:rPr>
          <w:sz w:val="28"/>
          <w:szCs w:val="28"/>
        </w:rPr>
      </w:pPr>
    </w:p>
    <w:tbl>
      <w:tblPr>
        <w:tblW w:w="9577" w:type="dxa"/>
        <w:tblInd w:w="101" w:type="dxa"/>
        <w:tblLayout w:type="fixed"/>
        <w:tblCellMar>
          <w:left w:w="0" w:type="dxa"/>
          <w:right w:w="0" w:type="dxa"/>
        </w:tblCellMar>
        <w:tblLook w:val="01E0" w:firstRow="1" w:lastRow="1" w:firstColumn="1" w:lastColumn="1" w:noHBand="0" w:noVBand="0"/>
      </w:tblPr>
      <w:tblGrid>
        <w:gridCol w:w="2416"/>
        <w:gridCol w:w="2392"/>
        <w:gridCol w:w="2392"/>
        <w:gridCol w:w="2377"/>
      </w:tblGrid>
      <w:tr w:rsidR="007B2AF0" w:rsidTr="004B2BA3">
        <w:trPr>
          <w:trHeight w:hRule="exact" w:val="1314"/>
        </w:trPr>
        <w:tc>
          <w:tcPr>
            <w:tcW w:w="2416"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pPr>
              <w:spacing w:after="0" w:line="240" w:lineRule="auto"/>
              <w:ind w:left="102" w:right="406"/>
              <w:rPr>
                <w:rFonts w:ascii="Times New Roman" w:hAnsi="Times New Roman"/>
                <w:sz w:val="24"/>
                <w:szCs w:val="24"/>
              </w:rPr>
            </w:pPr>
          </w:p>
        </w:tc>
        <w:tc>
          <w:tcPr>
            <w:tcW w:w="2392"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392"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37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10" w:lineRule="exact"/>
              <w:rPr>
                <w:sz w:val="11"/>
                <w:szCs w:val="11"/>
              </w:rPr>
            </w:pPr>
          </w:p>
          <w:p w:rsidR="007B2AF0" w:rsidRDefault="007B2AF0" w:rsidP="00FA4A60">
            <w:pPr>
              <w:spacing w:after="0" w:line="344" w:lineRule="auto"/>
              <w:ind w:left="102" w:right="1543"/>
              <w:jc w:val="both"/>
              <w:rPr>
                <w:rFonts w:ascii="Times New Roman" w:hAnsi="Times New Roman"/>
                <w:sz w:val="24"/>
                <w:szCs w:val="24"/>
              </w:rPr>
            </w:pPr>
          </w:p>
        </w:tc>
      </w:tr>
      <w:tr w:rsidR="007B2AF0" w:rsidTr="004B2BA3">
        <w:trPr>
          <w:trHeight w:hRule="exact" w:val="1198"/>
        </w:trPr>
        <w:tc>
          <w:tcPr>
            <w:tcW w:w="2416"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pPr>
              <w:spacing w:after="0" w:line="240" w:lineRule="auto"/>
              <w:ind w:left="102" w:right="-20"/>
              <w:rPr>
                <w:rFonts w:ascii="Times New Roman" w:hAnsi="Times New Roman"/>
                <w:sz w:val="24"/>
                <w:szCs w:val="24"/>
              </w:rPr>
            </w:pPr>
          </w:p>
        </w:tc>
        <w:tc>
          <w:tcPr>
            <w:tcW w:w="2392"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392"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37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543"/>
              <w:jc w:val="both"/>
              <w:rPr>
                <w:rFonts w:ascii="Times New Roman" w:hAnsi="Times New Roman"/>
                <w:sz w:val="24"/>
                <w:szCs w:val="24"/>
              </w:rPr>
            </w:pPr>
          </w:p>
        </w:tc>
      </w:tr>
      <w:tr w:rsidR="007B2AF0" w:rsidTr="004B2BA3">
        <w:trPr>
          <w:trHeight w:hRule="exact" w:val="1199"/>
        </w:trPr>
        <w:tc>
          <w:tcPr>
            <w:tcW w:w="2416"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tc>
        <w:tc>
          <w:tcPr>
            <w:tcW w:w="2392"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392"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37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549"/>
              <w:jc w:val="both"/>
              <w:rPr>
                <w:rFonts w:ascii="Times New Roman" w:hAnsi="Times New Roman"/>
                <w:sz w:val="24"/>
                <w:szCs w:val="24"/>
              </w:rPr>
            </w:pPr>
          </w:p>
        </w:tc>
      </w:tr>
      <w:tr w:rsidR="007B2AF0" w:rsidTr="004B2BA3">
        <w:trPr>
          <w:trHeight w:hRule="exact" w:val="1198"/>
        </w:trPr>
        <w:tc>
          <w:tcPr>
            <w:tcW w:w="2416"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tc>
        <w:tc>
          <w:tcPr>
            <w:tcW w:w="2392"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392"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37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549"/>
              <w:jc w:val="both"/>
              <w:rPr>
                <w:rFonts w:ascii="Times New Roman" w:hAnsi="Times New Roman"/>
                <w:sz w:val="24"/>
                <w:szCs w:val="24"/>
              </w:rPr>
            </w:pPr>
          </w:p>
        </w:tc>
      </w:tr>
      <w:tr w:rsidR="007B2AF0" w:rsidTr="004B2BA3">
        <w:trPr>
          <w:trHeight w:hRule="exact" w:val="1198"/>
        </w:trPr>
        <w:tc>
          <w:tcPr>
            <w:tcW w:w="2416"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tc>
        <w:tc>
          <w:tcPr>
            <w:tcW w:w="2392"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392"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37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549"/>
              <w:jc w:val="both"/>
              <w:rPr>
                <w:rFonts w:ascii="Times New Roman" w:hAnsi="Times New Roman"/>
                <w:sz w:val="24"/>
                <w:szCs w:val="24"/>
              </w:rPr>
            </w:pPr>
          </w:p>
        </w:tc>
      </w:tr>
      <w:tr w:rsidR="007B2AF0" w:rsidTr="004B2BA3">
        <w:trPr>
          <w:trHeight w:hRule="exact" w:val="1199"/>
        </w:trPr>
        <w:tc>
          <w:tcPr>
            <w:tcW w:w="2416"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tc>
        <w:tc>
          <w:tcPr>
            <w:tcW w:w="2392"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392"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37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549"/>
              <w:jc w:val="both"/>
              <w:rPr>
                <w:rFonts w:ascii="Times New Roman" w:hAnsi="Times New Roman"/>
                <w:sz w:val="24"/>
                <w:szCs w:val="24"/>
              </w:rPr>
            </w:pPr>
          </w:p>
        </w:tc>
      </w:tr>
      <w:tr w:rsidR="007B2AF0" w:rsidTr="004B2BA3">
        <w:trPr>
          <w:trHeight w:hRule="exact" w:val="1199"/>
        </w:trPr>
        <w:tc>
          <w:tcPr>
            <w:tcW w:w="2416"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tc>
        <w:tc>
          <w:tcPr>
            <w:tcW w:w="2392"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392"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37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549"/>
              <w:jc w:val="both"/>
              <w:rPr>
                <w:rFonts w:ascii="Times New Roman" w:hAnsi="Times New Roman"/>
                <w:sz w:val="24"/>
                <w:szCs w:val="24"/>
              </w:rPr>
            </w:pPr>
          </w:p>
        </w:tc>
      </w:tr>
      <w:tr w:rsidR="007B2AF0" w:rsidTr="004B2BA3">
        <w:trPr>
          <w:trHeight w:hRule="exact" w:val="1199"/>
        </w:trPr>
        <w:tc>
          <w:tcPr>
            <w:tcW w:w="2416"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tc>
        <w:tc>
          <w:tcPr>
            <w:tcW w:w="2392"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392"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37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549"/>
              <w:jc w:val="both"/>
              <w:rPr>
                <w:rFonts w:ascii="Times New Roman" w:hAnsi="Times New Roman"/>
                <w:sz w:val="24"/>
                <w:szCs w:val="24"/>
              </w:rPr>
            </w:pPr>
          </w:p>
        </w:tc>
      </w:tr>
      <w:tr w:rsidR="007B2AF0" w:rsidTr="004B2BA3">
        <w:trPr>
          <w:trHeight w:hRule="exact" w:val="1199"/>
        </w:trPr>
        <w:tc>
          <w:tcPr>
            <w:tcW w:w="2416"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Pr="005A3FA7" w:rsidRDefault="007B2AF0" w:rsidP="00FA4A60">
            <w:pPr>
              <w:spacing w:before="6" w:after="0" w:line="190" w:lineRule="exact"/>
              <w:rPr>
                <w:sz w:val="24"/>
                <w:szCs w:val="24"/>
              </w:rPr>
            </w:pPr>
          </w:p>
        </w:tc>
        <w:tc>
          <w:tcPr>
            <w:tcW w:w="2392"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392"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37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549"/>
              <w:jc w:val="both"/>
              <w:rPr>
                <w:rFonts w:ascii="Times New Roman" w:hAnsi="Times New Roman"/>
                <w:sz w:val="24"/>
                <w:szCs w:val="24"/>
              </w:rPr>
            </w:pPr>
          </w:p>
        </w:tc>
      </w:tr>
      <w:tr w:rsidR="007B2AF0" w:rsidTr="004B2BA3">
        <w:trPr>
          <w:trHeight w:hRule="exact" w:val="1199"/>
        </w:trPr>
        <w:tc>
          <w:tcPr>
            <w:tcW w:w="2416" w:type="dxa"/>
            <w:tcBorders>
              <w:top w:val="single" w:sz="4" w:space="0" w:color="000000"/>
              <w:left w:val="single" w:sz="4" w:space="0" w:color="000000"/>
              <w:bottom w:val="single" w:sz="4" w:space="0" w:color="000000"/>
              <w:right w:val="single" w:sz="4" w:space="0" w:color="000000"/>
            </w:tcBorders>
          </w:tcPr>
          <w:p w:rsidR="007B2AF0" w:rsidRPr="005A3FA7" w:rsidRDefault="007B2AF0" w:rsidP="00FA4A60">
            <w:pPr>
              <w:spacing w:before="6" w:after="0" w:line="190" w:lineRule="exact"/>
              <w:rPr>
                <w:sz w:val="24"/>
                <w:szCs w:val="24"/>
              </w:rPr>
            </w:pPr>
          </w:p>
          <w:p w:rsidR="007B2AF0" w:rsidRPr="005A3FA7" w:rsidRDefault="007B2AF0" w:rsidP="00FA4A60">
            <w:pPr>
              <w:spacing w:before="6" w:after="0" w:line="190" w:lineRule="exact"/>
              <w:rPr>
                <w:sz w:val="24"/>
                <w:szCs w:val="24"/>
              </w:rPr>
            </w:pPr>
          </w:p>
        </w:tc>
        <w:tc>
          <w:tcPr>
            <w:tcW w:w="2392"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392"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37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549"/>
              <w:jc w:val="both"/>
              <w:rPr>
                <w:rFonts w:ascii="Times New Roman" w:hAnsi="Times New Roman"/>
                <w:sz w:val="24"/>
                <w:szCs w:val="24"/>
              </w:rPr>
            </w:pPr>
          </w:p>
        </w:tc>
      </w:tr>
      <w:tr w:rsidR="007B2AF0" w:rsidTr="004B2BA3">
        <w:trPr>
          <w:trHeight w:hRule="exact" w:val="1199"/>
        </w:trPr>
        <w:tc>
          <w:tcPr>
            <w:tcW w:w="2416" w:type="dxa"/>
            <w:tcBorders>
              <w:top w:val="single" w:sz="4" w:space="0" w:color="000000"/>
              <w:left w:val="single" w:sz="4" w:space="0" w:color="000000"/>
              <w:bottom w:val="single" w:sz="4" w:space="0" w:color="000000"/>
              <w:right w:val="single" w:sz="4" w:space="0" w:color="000000"/>
            </w:tcBorders>
          </w:tcPr>
          <w:p w:rsidR="007B2AF0" w:rsidRPr="005A3FA7" w:rsidRDefault="007B2AF0" w:rsidP="00FA4A60">
            <w:pPr>
              <w:spacing w:before="6" w:after="0" w:line="190" w:lineRule="exact"/>
              <w:rPr>
                <w:sz w:val="24"/>
                <w:szCs w:val="24"/>
              </w:rPr>
            </w:pPr>
          </w:p>
          <w:p w:rsidR="007B2AF0" w:rsidRPr="005A3FA7" w:rsidRDefault="007B2AF0" w:rsidP="00FA4A60">
            <w:pPr>
              <w:spacing w:before="6" w:after="0" w:line="190" w:lineRule="exact"/>
              <w:rPr>
                <w:sz w:val="24"/>
                <w:szCs w:val="24"/>
              </w:rPr>
            </w:pPr>
          </w:p>
        </w:tc>
        <w:tc>
          <w:tcPr>
            <w:tcW w:w="2392"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392"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237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23" w:after="0" w:line="396" w:lineRule="exact"/>
              <w:ind w:left="102" w:right="1549"/>
              <w:jc w:val="both"/>
              <w:rPr>
                <w:rFonts w:ascii="Times New Roman" w:hAnsi="Times New Roman"/>
                <w:sz w:val="24"/>
                <w:szCs w:val="24"/>
              </w:rPr>
            </w:pPr>
          </w:p>
        </w:tc>
      </w:tr>
      <w:tr w:rsidR="004B2BA3" w:rsidTr="004B2BA3">
        <w:trPr>
          <w:trHeight w:hRule="exact" w:val="1199"/>
        </w:trPr>
        <w:tc>
          <w:tcPr>
            <w:tcW w:w="2416" w:type="dxa"/>
            <w:tcBorders>
              <w:top w:val="single" w:sz="4" w:space="0" w:color="000000"/>
              <w:left w:val="single" w:sz="4" w:space="0" w:color="000000"/>
              <w:bottom w:val="single" w:sz="4" w:space="0" w:color="000000"/>
              <w:right w:val="single" w:sz="4" w:space="0" w:color="000000"/>
            </w:tcBorders>
          </w:tcPr>
          <w:p w:rsidR="004B2BA3" w:rsidRPr="005A3FA7" w:rsidRDefault="004B2BA3" w:rsidP="0068155F">
            <w:pPr>
              <w:spacing w:before="6" w:after="0" w:line="190" w:lineRule="exact"/>
              <w:rPr>
                <w:sz w:val="24"/>
                <w:szCs w:val="24"/>
              </w:rPr>
            </w:pPr>
          </w:p>
          <w:p w:rsidR="004B2BA3" w:rsidRPr="005A3FA7" w:rsidRDefault="004B2BA3" w:rsidP="0068155F">
            <w:pPr>
              <w:spacing w:before="6" w:after="0" w:line="190" w:lineRule="exact"/>
              <w:rPr>
                <w:sz w:val="24"/>
                <w:szCs w:val="24"/>
              </w:rPr>
            </w:pPr>
          </w:p>
        </w:tc>
        <w:tc>
          <w:tcPr>
            <w:tcW w:w="2392" w:type="dxa"/>
            <w:tcBorders>
              <w:top w:val="single" w:sz="4" w:space="0" w:color="000000"/>
              <w:left w:val="single" w:sz="4" w:space="0" w:color="000000"/>
              <w:bottom w:val="single" w:sz="4" w:space="0" w:color="000000"/>
              <w:right w:val="single" w:sz="4" w:space="0" w:color="000000"/>
            </w:tcBorders>
          </w:tcPr>
          <w:p w:rsidR="004B2BA3" w:rsidRDefault="004B2BA3" w:rsidP="0068155F"/>
        </w:tc>
        <w:tc>
          <w:tcPr>
            <w:tcW w:w="2392" w:type="dxa"/>
            <w:tcBorders>
              <w:top w:val="single" w:sz="4" w:space="0" w:color="000000"/>
              <w:left w:val="single" w:sz="4" w:space="0" w:color="000000"/>
              <w:bottom w:val="single" w:sz="4" w:space="0" w:color="000000"/>
              <w:right w:val="single" w:sz="4" w:space="0" w:color="000000"/>
            </w:tcBorders>
          </w:tcPr>
          <w:p w:rsidR="004B2BA3" w:rsidRDefault="004B2BA3" w:rsidP="0068155F"/>
        </w:tc>
        <w:tc>
          <w:tcPr>
            <w:tcW w:w="2377" w:type="dxa"/>
            <w:tcBorders>
              <w:top w:val="single" w:sz="4" w:space="0" w:color="000000"/>
              <w:left w:val="single" w:sz="4" w:space="0" w:color="000000"/>
              <w:bottom w:val="single" w:sz="4" w:space="0" w:color="000000"/>
              <w:right w:val="single" w:sz="4" w:space="0" w:color="000000"/>
            </w:tcBorders>
          </w:tcPr>
          <w:p w:rsidR="004B2BA3" w:rsidRDefault="004B2BA3" w:rsidP="0068155F">
            <w:pPr>
              <w:spacing w:before="23" w:after="0" w:line="396" w:lineRule="exact"/>
              <w:ind w:left="102" w:right="1549"/>
              <w:jc w:val="both"/>
              <w:rPr>
                <w:rFonts w:ascii="Times New Roman" w:hAnsi="Times New Roman"/>
                <w:sz w:val="24"/>
                <w:szCs w:val="24"/>
              </w:rPr>
            </w:pPr>
          </w:p>
        </w:tc>
      </w:tr>
      <w:tr w:rsidR="004B2BA3" w:rsidTr="004B2BA3">
        <w:trPr>
          <w:trHeight w:hRule="exact" w:val="1199"/>
        </w:trPr>
        <w:tc>
          <w:tcPr>
            <w:tcW w:w="2416" w:type="dxa"/>
            <w:tcBorders>
              <w:top w:val="single" w:sz="4" w:space="0" w:color="000000"/>
              <w:left w:val="single" w:sz="4" w:space="0" w:color="000000"/>
              <w:bottom w:val="single" w:sz="4" w:space="0" w:color="000000"/>
              <w:right w:val="single" w:sz="4" w:space="0" w:color="000000"/>
            </w:tcBorders>
          </w:tcPr>
          <w:p w:rsidR="004B2BA3" w:rsidRPr="005A3FA7" w:rsidRDefault="004B2BA3" w:rsidP="0068155F">
            <w:pPr>
              <w:spacing w:before="6" w:after="0" w:line="190" w:lineRule="exact"/>
              <w:rPr>
                <w:sz w:val="24"/>
                <w:szCs w:val="24"/>
              </w:rPr>
            </w:pPr>
          </w:p>
          <w:p w:rsidR="004B2BA3" w:rsidRPr="005A3FA7" w:rsidRDefault="004B2BA3" w:rsidP="0068155F">
            <w:pPr>
              <w:spacing w:before="6" w:after="0" w:line="190" w:lineRule="exact"/>
              <w:rPr>
                <w:sz w:val="24"/>
                <w:szCs w:val="24"/>
              </w:rPr>
            </w:pPr>
          </w:p>
        </w:tc>
        <w:tc>
          <w:tcPr>
            <w:tcW w:w="2392" w:type="dxa"/>
            <w:tcBorders>
              <w:top w:val="single" w:sz="4" w:space="0" w:color="000000"/>
              <w:left w:val="single" w:sz="4" w:space="0" w:color="000000"/>
              <w:bottom w:val="single" w:sz="4" w:space="0" w:color="000000"/>
              <w:right w:val="single" w:sz="4" w:space="0" w:color="000000"/>
            </w:tcBorders>
          </w:tcPr>
          <w:p w:rsidR="004B2BA3" w:rsidRDefault="004B2BA3" w:rsidP="0068155F"/>
        </w:tc>
        <w:tc>
          <w:tcPr>
            <w:tcW w:w="2392" w:type="dxa"/>
            <w:tcBorders>
              <w:top w:val="single" w:sz="4" w:space="0" w:color="000000"/>
              <w:left w:val="single" w:sz="4" w:space="0" w:color="000000"/>
              <w:bottom w:val="single" w:sz="4" w:space="0" w:color="000000"/>
              <w:right w:val="single" w:sz="4" w:space="0" w:color="000000"/>
            </w:tcBorders>
          </w:tcPr>
          <w:p w:rsidR="004B2BA3" w:rsidRDefault="004B2BA3" w:rsidP="0068155F"/>
        </w:tc>
        <w:tc>
          <w:tcPr>
            <w:tcW w:w="2377" w:type="dxa"/>
            <w:tcBorders>
              <w:top w:val="single" w:sz="4" w:space="0" w:color="000000"/>
              <w:left w:val="single" w:sz="4" w:space="0" w:color="000000"/>
              <w:bottom w:val="single" w:sz="4" w:space="0" w:color="000000"/>
              <w:right w:val="single" w:sz="4" w:space="0" w:color="000000"/>
            </w:tcBorders>
          </w:tcPr>
          <w:p w:rsidR="004B2BA3" w:rsidRDefault="004B2BA3" w:rsidP="0068155F">
            <w:pPr>
              <w:spacing w:before="23" w:after="0" w:line="396" w:lineRule="exact"/>
              <w:ind w:left="102" w:right="1549"/>
              <w:jc w:val="both"/>
              <w:rPr>
                <w:rFonts w:ascii="Times New Roman" w:hAnsi="Times New Roman"/>
                <w:sz w:val="24"/>
                <w:szCs w:val="24"/>
              </w:rPr>
            </w:pPr>
          </w:p>
        </w:tc>
      </w:tr>
    </w:tbl>
    <w:p w:rsidR="00653366" w:rsidRDefault="00653366" w:rsidP="005A3FA7">
      <w:pPr>
        <w:spacing w:before="29" w:after="0" w:line="240" w:lineRule="auto"/>
        <w:ind w:left="1333" w:right="1315"/>
        <w:jc w:val="center"/>
        <w:rPr>
          <w:rFonts w:ascii="Times New Roman" w:hAnsi="Times New Roman"/>
          <w:sz w:val="24"/>
          <w:szCs w:val="24"/>
        </w:rPr>
      </w:pPr>
    </w:p>
    <w:p w:rsidR="0011772F" w:rsidRDefault="0011772F" w:rsidP="005A3FA7">
      <w:pPr>
        <w:spacing w:before="29" w:after="0" w:line="240" w:lineRule="auto"/>
        <w:ind w:left="1333" w:right="1315"/>
        <w:jc w:val="center"/>
        <w:rPr>
          <w:rFonts w:ascii="Times New Roman" w:hAnsi="Times New Roman"/>
          <w:sz w:val="24"/>
          <w:szCs w:val="24"/>
        </w:rPr>
      </w:pPr>
    </w:p>
    <w:p w:rsidR="0011772F" w:rsidRDefault="0011772F" w:rsidP="005A3FA7">
      <w:pPr>
        <w:spacing w:before="29" w:after="0" w:line="240" w:lineRule="auto"/>
        <w:ind w:left="1333" w:right="1315"/>
        <w:jc w:val="center"/>
        <w:rPr>
          <w:rFonts w:ascii="Times New Roman" w:hAnsi="Times New Roman"/>
          <w:sz w:val="24"/>
          <w:szCs w:val="24"/>
        </w:rPr>
      </w:pPr>
    </w:p>
    <w:p w:rsidR="0011772F" w:rsidRDefault="0011772F" w:rsidP="005A3FA7">
      <w:pPr>
        <w:spacing w:before="29" w:after="0" w:line="240" w:lineRule="auto"/>
        <w:ind w:left="1333" w:right="1315"/>
        <w:jc w:val="center"/>
        <w:rPr>
          <w:rFonts w:ascii="Times New Roman" w:hAnsi="Times New Roman"/>
          <w:sz w:val="24"/>
          <w:szCs w:val="24"/>
        </w:rPr>
      </w:pPr>
    </w:p>
    <w:p w:rsidR="0011772F" w:rsidRDefault="0011772F" w:rsidP="005A3FA7">
      <w:pPr>
        <w:spacing w:before="29" w:after="0" w:line="240" w:lineRule="auto"/>
        <w:ind w:left="1333" w:right="1315"/>
        <w:jc w:val="center"/>
        <w:rPr>
          <w:rFonts w:ascii="Times New Roman" w:hAnsi="Times New Roman"/>
          <w:sz w:val="24"/>
          <w:szCs w:val="24"/>
        </w:rPr>
      </w:pPr>
    </w:p>
    <w:p w:rsidR="0011772F" w:rsidRDefault="0011772F" w:rsidP="005A3FA7">
      <w:pPr>
        <w:spacing w:before="29" w:after="0" w:line="240" w:lineRule="auto"/>
        <w:ind w:left="1333" w:right="1315"/>
        <w:jc w:val="center"/>
        <w:rPr>
          <w:rFonts w:ascii="Times New Roman" w:hAnsi="Times New Roman"/>
          <w:sz w:val="24"/>
          <w:szCs w:val="24"/>
        </w:rPr>
      </w:pPr>
    </w:p>
    <w:p w:rsidR="0011772F" w:rsidRDefault="0011772F" w:rsidP="005A3FA7">
      <w:pPr>
        <w:spacing w:before="29" w:after="0" w:line="240" w:lineRule="auto"/>
        <w:ind w:left="1333" w:right="1315"/>
        <w:jc w:val="center"/>
        <w:rPr>
          <w:rFonts w:ascii="Times New Roman" w:hAnsi="Times New Roman"/>
          <w:sz w:val="24"/>
          <w:szCs w:val="24"/>
        </w:rPr>
      </w:pPr>
    </w:p>
    <w:p w:rsidR="0011772F" w:rsidRDefault="0011772F" w:rsidP="005A3FA7">
      <w:pPr>
        <w:spacing w:before="29" w:after="0" w:line="240" w:lineRule="auto"/>
        <w:ind w:left="1333" w:right="1315"/>
        <w:jc w:val="center"/>
        <w:rPr>
          <w:rFonts w:ascii="Times New Roman" w:hAnsi="Times New Roman"/>
          <w:sz w:val="24"/>
          <w:szCs w:val="24"/>
        </w:rPr>
      </w:pPr>
    </w:p>
    <w:p w:rsidR="0011772F" w:rsidRDefault="0011772F" w:rsidP="005A3FA7">
      <w:pPr>
        <w:spacing w:before="29" w:after="0" w:line="240" w:lineRule="auto"/>
        <w:ind w:left="1333" w:right="1315"/>
        <w:jc w:val="center"/>
        <w:rPr>
          <w:rFonts w:ascii="Times New Roman" w:hAnsi="Times New Roman"/>
          <w:sz w:val="24"/>
          <w:szCs w:val="24"/>
        </w:rPr>
      </w:pPr>
    </w:p>
    <w:p w:rsidR="0011772F" w:rsidRDefault="0011772F" w:rsidP="005A3FA7">
      <w:pPr>
        <w:spacing w:before="29" w:after="0" w:line="240" w:lineRule="auto"/>
        <w:ind w:left="1333" w:right="1315"/>
        <w:jc w:val="center"/>
        <w:rPr>
          <w:rFonts w:ascii="Times New Roman" w:hAnsi="Times New Roman"/>
          <w:sz w:val="24"/>
          <w:szCs w:val="24"/>
        </w:rPr>
      </w:pPr>
    </w:p>
    <w:p w:rsidR="0011772F" w:rsidRDefault="0011772F" w:rsidP="005A3FA7">
      <w:pPr>
        <w:spacing w:before="29" w:after="0" w:line="240" w:lineRule="auto"/>
        <w:ind w:left="1333" w:right="1315"/>
        <w:jc w:val="center"/>
        <w:rPr>
          <w:rFonts w:ascii="Times New Roman" w:hAnsi="Times New Roman"/>
          <w:sz w:val="24"/>
          <w:szCs w:val="24"/>
        </w:rPr>
      </w:pPr>
    </w:p>
    <w:p w:rsidR="0011772F" w:rsidRDefault="0011772F" w:rsidP="005A3FA7">
      <w:pPr>
        <w:spacing w:before="29" w:after="0" w:line="240" w:lineRule="auto"/>
        <w:ind w:left="1333" w:right="1315"/>
        <w:jc w:val="center"/>
        <w:rPr>
          <w:rFonts w:ascii="Times New Roman" w:hAnsi="Times New Roman"/>
          <w:sz w:val="24"/>
          <w:szCs w:val="24"/>
        </w:rPr>
      </w:pPr>
    </w:p>
    <w:p w:rsidR="0011772F" w:rsidRDefault="0011772F" w:rsidP="005A3FA7">
      <w:pPr>
        <w:spacing w:before="29" w:after="0" w:line="240" w:lineRule="auto"/>
        <w:ind w:left="1333" w:right="1315"/>
        <w:jc w:val="center"/>
        <w:rPr>
          <w:rFonts w:ascii="Times New Roman" w:hAnsi="Times New Roman"/>
          <w:sz w:val="24"/>
          <w:szCs w:val="24"/>
        </w:rPr>
      </w:pPr>
    </w:p>
    <w:p w:rsidR="0011772F" w:rsidRDefault="0011772F" w:rsidP="005A3FA7">
      <w:pPr>
        <w:spacing w:before="29" w:after="0" w:line="240" w:lineRule="auto"/>
        <w:ind w:left="1333" w:right="1315"/>
        <w:jc w:val="center"/>
        <w:rPr>
          <w:rFonts w:ascii="Times New Roman" w:hAnsi="Times New Roman"/>
          <w:sz w:val="24"/>
          <w:szCs w:val="24"/>
        </w:rPr>
      </w:pPr>
    </w:p>
    <w:p w:rsidR="0011772F" w:rsidRDefault="0011772F" w:rsidP="005A3FA7">
      <w:pPr>
        <w:spacing w:before="29" w:after="0" w:line="240" w:lineRule="auto"/>
        <w:ind w:left="1333" w:right="1315"/>
        <w:jc w:val="center"/>
        <w:rPr>
          <w:rFonts w:ascii="Times New Roman" w:hAnsi="Times New Roman"/>
          <w:sz w:val="24"/>
          <w:szCs w:val="24"/>
        </w:rPr>
      </w:pPr>
    </w:p>
    <w:p w:rsidR="0011772F" w:rsidRDefault="0011772F" w:rsidP="005A3FA7">
      <w:pPr>
        <w:spacing w:before="29" w:after="0" w:line="240" w:lineRule="auto"/>
        <w:ind w:left="1333" w:right="1315"/>
        <w:jc w:val="center"/>
        <w:rPr>
          <w:rFonts w:ascii="Times New Roman" w:hAnsi="Times New Roman"/>
          <w:sz w:val="24"/>
          <w:szCs w:val="24"/>
        </w:rPr>
      </w:pPr>
    </w:p>
    <w:p w:rsidR="0011772F" w:rsidRDefault="0011772F" w:rsidP="005A3FA7">
      <w:pPr>
        <w:spacing w:before="29" w:after="0" w:line="240" w:lineRule="auto"/>
        <w:ind w:left="1333" w:right="1315"/>
        <w:jc w:val="center"/>
        <w:rPr>
          <w:rFonts w:ascii="Times New Roman" w:hAnsi="Times New Roman"/>
          <w:sz w:val="24"/>
          <w:szCs w:val="24"/>
        </w:rPr>
      </w:pPr>
    </w:p>
    <w:p w:rsidR="0011772F" w:rsidRDefault="0011772F" w:rsidP="005A3FA7">
      <w:pPr>
        <w:spacing w:before="29" w:after="0" w:line="240" w:lineRule="auto"/>
        <w:ind w:left="1333" w:right="1315"/>
        <w:jc w:val="center"/>
        <w:rPr>
          <w:rFonts w:ascii="Times New Roman" w:hAnsi="Times New Roman"/>
          <w:sz w:val="24"/>
          <w:szCs w:val="24"/>
        </w:rPr>
      </w:pPr>
    </w:p>
    <w:p w:rsidR="0011772F" w:rsidRDefault="0011772F" w:rsidP="005A3FA7">
      <w:pPr>
        <w:spacing w:before="29" w:after="0" w:line="240" w:lineRule="auto"/>
        <w:ind w:left="1333" w:right="1315"/>
        <w:jc w:val="center"/>
        <w:rPr>
          <w:rFonts w:ascii="Times New Roman" w:hAnsi="Times New Roman"/>
          <w:sz w:val="24"/>
          <w:szCs w:val="24"/>
        </w:rPr>
      </w:pPr>
    </w:p>
    <w:p w:rsidR="0011772F" w:rsidRDefault="0011772F" w:rsidP="005A3FA7">
      <w:pPr>
        <w:spacing w:before="29" w:after="0" w:line="240" w:lineRule="auto"/>
        <w:ind w:left="1333" w:right="1315"/>
        <w:jc w:val="center"/>
        <w:rPr>
          <w:rFonts w:ascii="Times New Roman" w:hAnsi="Times New Roman"/>
          <w:sz w:val="24"/>
          <w:szCs w:val="24"/>
        </w:rPr>
      </w:pPr>
    </w:p>
    <w:p w:rsidR="0011772F" w:rsidRDefault="0011772F" w:rsidP="005A3FA7">
      <w:pPr>
        <w:spacing w:before="29" w:after="0" w:line="240" w:lineRule="auto"/>
        <w:ind w:left="1333" w:right="1315"/>
        <w:jc w:val="center"/>
        <w:rPr>
          <w:rFonts w:ascii="Times New Roman" w:hAnsi="Times New Roman"/>
          <w:sz w:val="24"/>
          <w:szCs w:val="24"/>
        </w:rPr>
      </w:pPr>
    </w:p>
    <w:p w:rsidR="0011772F" w:rsidRDefault="0011772F" w:rsidP="005A3FA7">
      <w:pPr>
        <w:spacing w:before="29" w:after="0" w:line="240" w:lineRule="auto"/>
        <w:ind w:left="1333" w:right="1315"/>
        <w:jc w:val="center"/>
        <w:rPr>
          <w:rFonts w:ascii="Times New Roman" w:hAnsi="Times New Roman"/>
          <w:sz w:val="24"/>
          <w:szCs w:val="24"/>
        </w:rPr>
      </w:pPr>
    </w:p>
    <w:p w:rsidR="0011772F" w:rsidRDefault="0011772F" w:rsidP="005A3FA7">
      <w:pPr>
        <w:spacing w:before="29" w:after="0" w:line="240" w:lineRule="auto"/>
        <w:ind w:left="1333" w:right="1315"/>
        <w:jc w:val="center"/>
        <w:rPr>
          <w:rFonts w:ascii="Times New Roman" w:hAnsi="Times New Roman"/>
          <w:sz w:val="24"/>
          <w:szCs w:val="24"/>
        </w:rPr>
      </w:pPr>
    </w:p>
    <w:p w:rsidR="0011772F" w:rsidRDefault="0011772F" w:rsidP="005A3FA7">
      <w:pPr>
        <w:spacing w:before="29" w:after="0" w:line="240" w:lineRule="auto"/>
        <w:ind w:left="1333" w:right="1315"/>
        <w:jc w:val="center"/>
        <w:rPr>
          <w:rFonts w:ascii="Times New Roman" w:hAnsi="Times New Roman"/>
          <w:sz w:val="24"/>
          <w:szCs w:val="24"/>
        </w:rPr>
      </w:pPr>
    </w:p>
    <w:p w:rsidR="0011772F" w:rsidRDefault="0011772F" w:rsidP="005A3FA7">
      <w:pPr>
        <w:spacing w:before="29" w:after="0" w:line="240" w:lineRule="auto"/>
        <w:ind w:left="1333" w:right="1315"/>
        <w:jc w:val="center"/>
        <w:rPr>
          <w:rFonts w:ascii="Times New Roman" w:hAnsi="Times New Roman"/>
          <w:sz w:val="24"/>
          <w:szCs w:val="24"/>
        </w:rPr>
      </w:pPr>
    </w:p>
    <w:p w:rsidR="0011772F" w:rsidRDefault="0011772F" w:rsidP="005A3FA7">
      <w:pPr>
        <w:spacing w:before="29" w:after="0" w:line="240" w:lineRule="auto"/>
        <w:ind w:left="1333" w:right="1315"/>
        <w:jc w:val="center"/>
        <w:rPr>
          <w:rFonts w:ascii="Times New Roman" w:hAnsi="Times New Roman"/>
          <w:sz w:val="24"/>
          <w:szCs w:val="24"/>
        </w:rPr>
      </w:pPr>
    </w:p>
    <w:p w:rsidR="004A677D" w:rsidRDefault="004A677D" w:rsidP="005A3FA7">
      <w:pPr>
        <w:spacing w:before="29" w:after="0" w:line="240" w:lineRule="auto"/>
        <w:ind w:left="1333" w:right="1315"/>
        <w:jc w:val="center"/>
        <w:rPr>
          <w:rFonts w:ascii="Times New Roman" w:hAnsi="Times New Roman"/>
          <w:sz w:val="24"/>
          <w:szCs w:val="24"/>
        </w:rPr>
      </w:pPr>
    </w:p>
    <w:p w:rsidR="004A677D" w:rsidRDefault="004A677D" w:rsidP="005A3FA7">
      <w:pPr>
        <w:spacing w:before="29" w:after="0" w:line="240" w:lineRule="auto"/>
        <w:ind w:left="1333" w:right="1315"/>
        <w:jc w:val="center"/>
        <w:rPr>
          <w:rFonts w:ascii="Times New Roman" w:hAnsi="Times New Roman"/>
          <w:sz w:val="24"/>
          <w:szCs w:val="24"/>
        </w:rPr>
      </w:pPr>
    </w:p>
    <w:p w:rsidR="004A677D" w:rsidRDefault="004A677D" w:rsidP="005A3FA7">
      <w:pPr>
        <w:spacing w:before="29" w:after="0" w:line="240" w:lineRule="auto"/>
        <w:ind w:left="1333" w:right="1315"/>
        <w:jc w:val="center"/>
        <w:rPr>
          <w:rFonts w:ascii="Times New Roman" w:hAnsi="Times New Roman"/>
          <w:sz w:val="24"/>
          <w:szCs w:val="24"/>
        </w:rPr>
      </w:pPr>
    </w:p>
    <w:p w:rsidR="004A677D" w:rsidRDefault="004A677D" w:rsidP="005A3FA7">
      <w:pPr>
        <w:spacing w:before="29" w:after="0" w:line="240" w:lineRule="auto"/>
        <w:ind w:left="1333" w:right="1315"/>
        <w:jc w:val="center"/>
        <w:rPr>
          <w:rFonts w:ascii="Times New Roman" w:hAnsi="Times New Roman"/>
          <w:sz w:val="24"/>
          <w:szCs w:val="24"/>
        </w:rPr>
      </w:pPr>
    </w:p>
    <w:p w:rsidR="004A677D" w:rsidRDefault="004A677D" w:rsidP="005A3FA7">
      <w:pPr>
        <w:spacing w:before="29" w:after="0" w:line="240" w:lineRule="auto"/>
        <w:ind w:left="1333" w:right="1315"/>
        <w:jc w:val="center"/>
        <w:rPr>
          <w:rFonts w:ascii="Times New Roman" w:hAnsi="Times New Roman"/>
          <w:sz w:val="24"/>
          <w:szCs w:val="24"/>
        </w:rPr>
      </w:pPr>
    </w:p>
    <w:p w:rsidR="004A677D" w:rsidRDefault="004A677D" w:rsidP="005A3FA7">
      <w:pPr>
        <w:spacing w:before="29" w:after="0" w:line="240" w:lineRule="auto"/>
        <w:ind w:left="1333" w:right="1315"/>
        <w:jc w:val="center"/>
        <w:rPr>
          <w:rFonts w:ascii="Times New Roman" w:hAnsi="Times New Roman"/>
          <w:sz w:val="24"/>
          <w:szCs w:val="24"/>
        </w:rPr>
      </w:pPr>
    </w:p>
    <w:p w:rsidR="007B2AF0" w:rsidRPr="005A3FA7" w:rsidRDefault="007B2AF0" w:rsidP="005A3FA7">
      <w:pPr>
        <w:spacing w:before="29" w:after="0" w:line="240" w:lineRule="auto"/>
        <w:ind w:left="1333" w:right="1315"/>
        <w:jc w:val="center"/>
        <w:rPr>
          <w:rFonts w:ascii="Times New Roman" w:hAnsi="Times New Roman"/>
          <w:sz w:val="24"/>
          <w:szCs w:val="24"/>
        </w:rPr>
      </w:pPr>
      <w:r>
        <w:rPr>
          <w:rFonts w:ascii="Times New Roman" w:hAnsi="Times New Roman"/>
          <w:sz w:val="24"/>
          <w:szCs w:val="24"/>
        </w:rPr>
        <w:lastRenderedPageBreak/>
        <w:t>OTHER AVAI</w:t>
      </w:r>
      <w:r>
        <w:rPr>
          <w:rFonts w:ascii="Times New Roman" w:hAnsi="Times New Roman"/>
          <w:spacing w:val="1"/>
          <w:sz w:val="24"/>
          <w:szCs w:val="24"/>
        </w:rPr>
        <w:t>L</w:t>
      </w:r>
      <w:r>
        <w:rPr>
          <w:rFonts w:ascii="Times New Roman" w:hAnsi="Times New Roman"/>
          <w:sz w:val="24"/>
          <w:szCs w:val="24"/>
        </w:rPr>
        <w:t>AB</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48"/>
          <w:sz w:val="24"/>
          <w:szCs w:val="24"/>
        </w:rPr>
        <w:t xml:space="preserve"> </w:t>
      </w:r>
      <w:r>
        <w:rPr>
          <w:rFonts w:ascii="Times New Roman" w:hAnsi="Times New Roman"/>
          <w:w w:val="105"/>
          <w:sz w:val="24"/>
          <w:szCs w:val="24"/>
        </w:rPr>
        <w:t>COMMUNITY</w:t>
      </w:r>
      <w:r>
        <w:rPr>
          <w:rFonts w:ascii="Times New Roman" w:hAnsi="Times New Roman"/>
          <w:spacing w:val="-2"/>
          <w:w w:val="105"/>
          <w:sz w:val="24"/>
          <w:szCs w:val="24"/>
        </w:rPr>
        <w:t xml:space="preserve"> </w:t>
      </w:r>
      <w:r>
        <w:rPr>
          <w:rFonts w:ascii="Times New Roman" w:hAnsi="Times New Roman"/>
          <w:w w:val="105"/>
          <w:sz w:val="24"/>
          <w:szCs w:val="24"/>
        </w:rPr>
        <w:t>RE</w:t>
      </w:r>
      <w:r>
        <w:rPr>
          <w:rFonts w:ascii="Times New Roman" w:hAnsi="Times New Roman"/>
          <w:spacing w:val="1"/>
          <w:w w:val="105"/>
          <w:sz w:val="24"/>
          <w:szCs w:val="24"/>
        </w:rPr>
        <w:t>SO</w:t>
      </w:r>
      <w:r>
        <w:rPr>
          <w:rFonts w:ascii="Times New Roman" w:hAnsi="Times New Roman"/>
          <w:w w:val="105"/>
          <w:sz w:val="24"/>
          <w:szCs w:val="24"/>
        </w:rPr>
        <w:t>URCES</w:t>
      </w:r>
      <w:r>
        <w:rPr>
          <w:rFonts w:ascii="Times New Roman" w:hAnsi="Times New Roman"/>
          <w:spacing w:val="5"/>
          <w:w w:val="105"/>
          <w:sz w:val="24"/>
          <w:szCs w:val="24"/>
        </w:rPr>
        <w:t xml:space="preserve"> </w:t>
      </w:r>
      <w:r>
        <w:rPr>
          <w:rFonts w:ascii="Times New Roman" w:hAnsi="Times New Roman"/>
          <w:spacing w:val="1"/>
          <w:w w:val="116"/>
          <w:sz w:val="24"/>
          <w:szCs w:val="24"/>
        </w:rPr>
        <w:t>I</w:t>
      </w:r>
      <w:r>
        <w:rPr>
          <w:rFonts w:ascii="Times New Roman" w:hAnsi="Times New Roman"/>
          <w:w w:val="102"/>
          <w:sz w:val="24"/>
          <w:szCs w:val="24"/>
        </w:rPr>
        <w:t>NV</w:t>
      </w:r>
      <w:r>
        <w:rPr>
          <w:rFonts w:ascii="Times New Roman" w:hAnsi="Times New Roman"/>
          <w:spacing w:val="1"/>
          <w:w w:val="102"/>
          <w:sz w:val="24"/>
          <w:szCs w:val="24"/>
        </w:rPr>
        <w:t>E</w:t>
      </w:r>
      <w:r>
        <w:rPr>
          <w:rFonts w:ascii="Times New Roman" w:hAnsi="Times New Roman"/>
          <w:w w:val="104"/>
          <w:sz w:val="24"/>
          <w:szCs w:val="24"/>
        </w:rPr>
        <w:t>NTORY</w:t>
      </w:r>
    </w:p>
    <w:p w:rsidR="007B2AF0" w:rsidRDefault="007B2AF0" w:rsidP="007B2AF0">
      <w:pPr>
        <w:spacing w:before="4" w:after="0" w:line="200" w:lineRule="exact"/>
        <w:rPr>
          <w:sz w:val="20"/>
          <w:szCs w:val="20"/>
        </w:rPr>
      </w:pPr>
    </w:p>
    <w:p w:rsidR="007B2AF0" w:rsidRDefault="007B2AF0" w:rsidP="007B2AF0">
      <w:pPr>
        <w:spacing w:after="0" w:line="276" w:lineRule="exact"/>
        <w:ind w:left="220" w:right="153"/>
        <w:jc w:val="both"/>
        <w:rPr>
          <w:rFonts w:ascii="Times New Roman" w:hAnsi="Times New Roman"/>
          <w:sz w:val="16"/>
          <w:szCs w:val="16"/>
        </w:rPr>
      </w:pPr>
      <w:r>
        <w:rPr>
          <w:rFonts w:ascii="Times New Roman" w:hAnsi="Times New Roman"/>
          <w:sz w:val="24"/>
          <w:szCs w:val="24"/>
        </w:rPr>
        <w:t>In</w:t>
      </w:r>
      <w:r>
        <w:rPr>
          <w:rFonts w:ascii="Times New Roman" w:hAnsi="Times New Roman"/>
          <w:spacing w:val="26"/>
          <w:sz w:val="24"/>
          <w:szCs w:val="24"/>
        </w:rPr>
        <w:t xml:space="preserve"> </w:t>
      </w:r>
      <w:r>
        <w:rPr>
          <w:rFonts w:ascii="Times New Roman" w:hAnsi="Times New Roman"/>
          <w:sz w:val="24"/>
          <w:szCs w:val="24"/>
        </w:rPr>
        <w:t>this</w:t>
      </w:r>
      <w:r>
        <w:rPr>
          <w:rFonts w:ascii="Times New Roman" w:hAnsi="Times New Roman"/>
          <w:spacing w:val="23"/>
          <w:sz w:val="24"/>
          <w:szCs w:val="24"/>
        </w:rPr>
        <w:t xml:space="preserve"> </w:t>
      </w:r>
      <w:r>
        <w:rPr>
          <w:rFonts w:ascii="Times New Roman" w:hAnsi="Times New Roman"/>
          <w:sz w:val="24"/>
          <w:szCs w:val="24"/>
        </w:rPr>
        <w:t>section</w:t>
      </w:r>
      <w:r>
        <w:rPr>
          <w:rFonts w:ascii="Times New Roman" w:hAnsi="Times New Roman"/>
          <w:spacing w:val="19"/>
          <w:sz w:val="24"/>
          <w:szCs w:val="24"/>
        </w:rPr>
        <w:t xml:space="preserve"> </w:t>
      </w:r>
      <w:r>
        <w:rPr>
          <w:rFonts w:ascii="Times New Roman" w:hAnsi="Times New Roman"/>
          <w:sz w:val="24"/>
          <w:szCs w:val="24"/>
        </w:rPr>
        <w:t>you</w:t>
      </w:r>
      <w:r>
        <w:rPr>
          <w:rFonts w:ascii="Times New Roman" w:hAnsi="Times New Roman"/>
          <w:spacing w:val="12"/>
          <w:sz w:val="24"/>
          <w:szCs w:val="24"/>
        </w:rPr>
        <w:t xml:space="preserve"> </w:t>
      </w:r>
      <w:r>
        <w:rPr>
          <w:rFonts w:ascii="Times New Roman" w:hAnsi="Times New Roman"/>
          <w:sz w:val="24"/>
          <w:szCs w:val="24"/>
        </w:rPr>
        <w:t>should</w:t>
      </w:r>
      <w:r>
        <w:rPr>
          <w:rFonts w:ascii="Times New Roman" w:hAnsi="Times New Roman"/>
          <w:spacing w:val="20"/>
          <w:sz w:val="24"/>
          <w:szCs w:val="24"/>
        </w:rPr>
        <w:t xml:space="preserve"> </w:t>
      </w:r>
      <w:r>
        <w:rPr>
          <w:rFonts w:ascii="Times New Roman" w:hAnsi="Times New Roman"/>
          <w:sz w:val="24"/>
          <w:szCs w:val="24"/>
        </w:rPr>
        <w:t>list</w:t>
      </w:r>
      <w:r>
        <w:rPr>
          <w:rFonts w:ascii="Times New Roman" w:hAnsi="Times New Roman"/>
          <w:spacing w:val="22"/>
          <w:sz w:val="24"/>
          <w:szCs w:val="24"/>
        </w:rPr>
        <w:t xml:space="preserve"> </w:t>
      </w:r>
      <w:r>
        <w:rPr>
          <w:rFonts w:ascii="Times New Roman" w:hAnsi="Times New Roman"/>
          <w:sz w:val="24"/>
          <w:szCs w:val="24"/>
        </w:rPr>
        <w:t>all</w:t>
      </w:r>
      <w:r>
        <w:rPr>
          <w:rFonts w:ascii="Times New Roman" w:hAnsi="Times New Roman"/>
          <w:spacing w:val="38"/>
          <w:sz w:val="24"/>
          <w:szCs w:val="24"/>
        </w:rPr>
        <w:t xml:space="preserve"> </w:t>
      </w:r>
      <w:r>
        <w:rPr>
          <w:rFonts w:ascii="Times New Roman" w:hAnsi="Times New Roman"/>
          <w:sz w:val="24"/>
          <w:szCs w:val="24"/>
        </w:rPr>
        <w:t>other</w:t>
      </w:r>
      <w:r>
        <w:rPr>
          <w:rFonts w:ascii="Times New Roman" w:hAnsi="Times New Roman"/>
          <w:spacing w:val="36"/>
          <w:sz w:val="24"/>
          <w:szCs w:val="24"/>
        </w:rPr>
        <w:t xml:space="preserve"> </w:t>
      </w:r>
      <w:r>
        <w:rPr>
          <w:rFonts w:ascii="Times New Roman" w:hAnsi="Times New Roman"/>
          <w:sz w:val="24"/>
          <w:szCs w:val="24"/>
        </w:rPr>
        <w:t>resources</w:t>
      </w:r>
      <w:r>
        <w:rPr>
          <w:rFonts w:ascii="Times New Roman" w:hAnsi="Times New Roman"/>
          <w:spacing w:val="44"/>
          <w:sz w:val="24"/>
          <w:szCs w:val="24"/>
        </w:rPr>
        <w:t xml:space="preserve"> </w:t>
      </w:r>
      <w:r>
        <w:rPr>
          <w:rFonts w:ascii="Times New Roman" w:hAnsi="Times New Roman"/>
          <w:sz w:val="24"/>
          <w:szCs w:val="24"/>
        </w:rPr>
        <w:t>that</w:t>
      </w:r>
      <w:r>
        <w:rPr>
          <w:rFonts w:ascii="Times New Roman" w:hAnsi="Times New Roman"/>
          <w:spacing w:val="37"/>
          <w:sz w:val="24"/>
          <w:szCs w:val="24"/>
        </w:rPr>
        <w:t xml:space="preserve"> </w:t>
      </w:r>
      <w:r>
        <w:rPr>
          <w:rFonts w:ascii="Times New Roman" w:hAnsi="Times New Roman"/>
          <w:sz w:val="24"/>
          <w:szCs w:val="24"/>
        </w:rPr>
        <w:t>are</w:t>
      </w:r>
      <w:r>
        <w:rPr>
          <w:rFonts w:ascii="Times New Roman" w:hAnsi="Times New Roman"/>
          <w:spacing w:val="52"/>
          <w:sz w:val="24"/>
          <w:szCs w:val="24"/>
        </w:rPr>
        <w:t xml:space="preserve"> </w:t>
      </w:r>
      <w:r>
        <w:rPr>
          <w:rFonts w:ascii="Times New Roman" w:hAnsi="Times New Roman"/>
          <w:sz w:val="24"/>
          <w:szCs w:val="24"/>
        </w:rPr>
        <w:t>a</w:t>
      </w:r>
      <w:r>
        <w:rPr>
          <w:rFonts w:ascii="Times New Roman" w:hAnsi="Times New Roman"/>
          <w:spacing w:val="-1"/>
          <w:sz w:val="24"/>
          <w:szCs w:val="24"/>
        </w:rPr>
        <w:t>v</w:t>
      </w:r>
      <w:r>
        <w:rPr>
          <w:rFonts w:ascii="Times New Roman" w:hAnsi="Times New Roman"/>
          <w:sz w:val="24"/>
          <w:szCs w:val="24"/>
        </w:rPr>
        <w:t>ailable</w:t>
      </w:r>
      <w:r>
        <w:rPr>
          <w:rFonts w:ascii="Times New Roman" w:hAnsi="Times New Roman"/>
          <w:spacing w:val="49"/>
          <w:sz w:val="24"/>
          <w:szCs w:val="24"/>
        </w:rPr>
        <w:t xml:space="preserve"> </w:t>
      </w:r>
      <w:r>
        <w:rPr>
          <w:rFonts w:ascii="Times New Roman" w:hAnsi="Times New Roman"/>
          <w:sz w:val="24"/>
          <w:szCs w:val="24"/>
        </w:rPr>
        <w:t>in</w:t>
      </w:r>
      <w:r>
        <w:rPr>
          <w:rFonts w:ascii="Times New Roman" w:hAnsi="Times New Roman"/>
          <w:spacing w:val="24"/>
          <w:sz w:val="24"/>
          <w:szCs w:val="24"/>
        </w:rPr>
        <w:t xml:space="preserve"> </w:t>
      </w:r>
      <w:r>
        <w:rPr>
          <w:rFonts w:ascii="Times New Roman" w:hAnsi="Times New Roman"/>
          <w:sz w:val="24"/>
          <w:szCs w:val="24"/>
        </w:rPr>
        <w:t>your</w:t>
      </w:r>
      <w:r>
        <w:rPr>
          <w:rFonts w:ascii="Times New Roman" w:hAnsi="Times New Roman"/>
          <w:spacing w:val="26"/>
          <w:sz w:val="24"/>
          <w:szCs w:val="24"/>
        </w:rPr>
        <w:t xml:space="preserve"> </w:t>
      </w:r>
      <w:r>
        <w:rPr>
          <w:rFonts w:ascii="Times New Roman" w:hAnsi="Times New Roman"/>
          <w:sz w:val="24"/>
          <w:szCs w:val="24"/>
        </w:rPr>
        <w:t>community,</w:t>
      </w:r>
      <w:r>
        <w:rPr>
          <w:rFonts w:ascii="Times New Roman" w:hAnsi="Times New Roman"/>
          <w:spacing w:val="-20"/>
          <w:sz w:val="24"/>
          <w:szCs w:val="24"/>
        </w:rPr>
        <w:t xml:space="preserve"> </w:t>
      </w:r>
      <w:r>
        <w:rPr>
          <w:rFonts w:ascii="Times New Roman" w:hAnsi="Times New Roman"/>
          <w:w w:val="102"/>
          <w:sz w:val="24"/>
          <w:szCs w:val="24"/>
        </w:rPr>
        <w:t xml:space="preserve">along </w:t>
      </w:r>
      <w:r>
        <w:rPr>
          <w:rFonts w:ascii="Times New Roman" w:hAnsi="Times New Roman"/>
          <w:sz w:val="24"/>
          <w:szCs w:val="24"/>
        </w:rPr>
        <w:t>with</w:t>
      </w:r>
      <w:r>
        <w:rPr>
          <w:rFonts w:ascii="Times New Roman" w:hAnsi="Times New Roman"/>
          <w:spacing w:val="22"/>
          <w:sz w:val="24"/>
          <w:szCs w:val="24"/>
        </w:rPr>
        <w:t xml:space="preserve"> </w:t>
      </w:r>
      <w:r>
        <w:rPr>
          <w:rFonts w:ascii="Times New Roman" w:hAnsi="Times New Roman"/>
          <w:sz w:val="24"/>
          <w:szCs w:val="24"/>
        </w:rPr>
        <w:t>the</w:t>
      </w:r>
      <w:r>
        <w:rPr>
          <w:rFonts w:ascii="Times New Roman" w:hAnsi="Times New Roman"/>
          <w:spacing w:val="36"/>
          <w:sz w:val="24"/>
          <w:szCs w:val="24"/>
        </w:rPr>
        <w:t xml:space="preserve"> </w:t>
      </w:r>
      <w:r>
        <w:rPr>
          <w:rFonts w:ascii="Times New Roman" w:hAnsi="Times New Roman"/>
          <w:sz w:val="24"/>
          <w:szCs w:val="24"/>
        </w:rPr>
        <w:t>current</w:t>
      </w:r>
      <w:r>
        <w:rPr>
          <w:rFonts w:ascii="Times New Roman" w:hAnsi="Times New Roman"/>
          <w:spacing w:val="59"/>
          <w:sz w:val="24"/>
          <w:szCs w:val="24"/>
        </w:rPr>
        <w:t xml:space="preserve"> </w:t>
      </w:r>
      <w:r>
        <w:rPr>
          <w:rFonts w:ascii="Times New Roman" w:hAnsi="Times New Roman"/>
          <w:sz w:val="24"/>
          <w:szCs w:val="24"/>
        </w:rPr>
        <w:t>contact</w:t>
      </w:r>
      <w:r>
        <w:rPr>
          <w:rFonts w:ascii="Times New Roman" w:hAnsi="Times New Roman"/>
          <w:spacing w:val="46"/>
          <w:sz w:val="24"/>
          <w:szCs w:val="24"/>
        </w:rPr>
        <w:t xml:space="preserve"> </w:t>
      </w:r>
      <w:r>
        <w:rPr>
          <w:rFonts w:ascii="Times New Roman" w:hAnsi="Times New Roman"/>
          <w:sz w:val="24"/>
          <w:szCs w:val="24"/>
        </w:rPr>
        <w:t>infor</w:t>
      </w:r>
      <w:r>
        <w:rPr>
          <w:rFonts w:ascii="Times New Roman" w:hAnsi="Times New Roman"/>
          <w:spacing w:val="-1"/>
          <w:sz w:val="24"/>
          <w:szCs w:val="24"/>
        </w:rPr>
        <w:t>m</w:t>
      </w:r>
      <w:r>
        <w:rPr>
          <w:rFonts w:ascii="Times New Roman" w:hAnsi="Times New Roman"/>
          <w:sz w:val="24"/>
          <w:szCs w:val="24"/>
        </w:rPr>
        <w:t>ation.</w:t>
      </w:r>
      <w:r>
        <w:rPr>
          <w:rFonts w:ascii="Times New Roman" w:hAnsi="Times New Roman"/>
          <w:spacing w:val="31"/>
          <w:sz w:val="24"/>
          <w:szCs w:val="24"/>
        </w:rPr>
        <w:t xml:space="preserve"> </w:t>
      </w:r>
      <w:r>
        <w:rPr>
          <w:rFonts w:ascii="Times New Roman" w:hAnsi="Times New Roman"/>
          <w:sz w:val="24"/>
          <w:szCs w:val="24"/>
        </w:rPr>
        <w:t>These</w:t>
      </w:r>
      <w:r>
        <w:rPr>
          <w:rFonts w:ascii="Times New Roman" w:hAnsi="Times New Roman"/>
          <w:spacing w:val="22"/>
          <w:sz w:val="24"/>
          <w:szCs w:val="24"/>
        </w:rPr>
        <w:t xml:space="preserve"> </w:t>
      </w:r>
      <w:r>
        <w:rPr>
          <w:rFonts w:ascii="Times New Roman" w:hAnsi="Times New Roman"/>
          <w:sz w:val="24"/>
          <w:szCs w:val="24"/>
        </w:rPr>
        <w:t>resources</w:t>
      </w:r>
      <w:r>
        <w:rPr>
          <w:rFonts w:ascii="Times New Roman" w:hAnsi="Times New Roman"/>
          <w:spacing w:val="57"/>
          <w:sz w:val="24"/>
          <w:szCs w:val="24"/>
        </w:rPr>
        <w:t xml:space="preserve"> </w:t>
      </w:r>
      <w:r>
        <w:rPr>
          <w:rFonts w:ascii="Times New Roman" w:hAnsi="Times New Roman"/>
          <w:sz w:val="24"/>
          <w:szCs w:val="24"/>
        </w:rPr>
        <w:t>may</w:t>
      </w:r>
      <w:r>
        <w:rPr>
          <w:rFonts w:ascii="Times New Roman" w:hAnsi="Times New Roman"/>
          <w:spacing w:val="22"/>
          <w:sz w:val="24"/>
          <w:szCs w:val="24"/>
        </w:rPr>
        <w:t xml:space="preserve"> </w:t>
      </w:r>
      <w:r>
        <w:rPr>
          <w:rFonts w:ascii="Times New Roman" w:hAnsi="Times New Roman"/>
          <w:sz w:val="24"/>
          <w:szCs w:val="24"/>
        </w:rPr>
        <w:t>have</w:t>
      </w:r>
      <w:r>
        <w:rPr>
          <w:rFonts w:ascii="Times New Roman" w:hAnsi="Times New Roman"/>
          <w:spacing w:val="34"/>
          <w:sz w:val="24"/>
          <w:szCs w:val="24"/>
        </w:rPr>
        <w:t xml:space="preserve"> </w:t>
      </w:r>
      <w:r>
        <w:rPr>
          <w:rFonts w:ascii="Times New Roman" w:hAnsi="Times New Roman"/>
          <w:sz w:val="24"/>
          <w:szCs w:val="24"/>
        </w:rPr>
        <w:t>to</w:t>
      </w:r>
      <w:r>
        <w:rPr>
          <w:rFonts w:ascii="Times New Roman" w:hAnsi="Times New Roman"/>
          <w:spacing w:val="37"/>
          <w:sz w:val="24"/>
          <w:szCs w:val="24"/>
        </w:rPr>
        <w:t xml:space="preserve"> </w:t>
      </w:r>
      <w:r>
        <w:rPr>
          <w:rFonts w:ascii="Times New Roman" w:hAnsi="Times New Roman"/>
          <w:sz w:val="24"/>
          <w:szCs w:val="24"/>
        </w:rPr>
        <w:t>be</w:t>
      </w:r>
      <w:r>
        <w:rPr>
          <w:rFonts w:ascii="Times New Roman" w:hAnsi="Times New Roman"/>
          <w:spacing w:val="37"/>
          <w:sz w:val="24"/>
          <w:szCs w:val="24"/>
        </w:rPr>
        <w:t xml:space="preserve"> </w:t>
      </w:r>
      <w:r>
        <w:rPr>
          <w:rFonts w:ascii="Times New Roman" w:hAnsi="Times New Roman"/>
          <w:sz w:val="24"/>
          <w:szCs w:val="24"/>
        </w:rPr>
        <w:t>employed</w:t>
      </w:r>
      <w:r>
        <w:rPr>
          <w:rFonts w:ascii="Times New Roman" w:hAnsi="Times New Roman"/>
          <w:spacing w:val="11"/>
          <w:sz w:val="24"/>
          <w:szCs w:val="24"/>
        </w:rPr>
        <w:t xml:space="preserve"> </w:t>
      </w:r>
      <w:r>
        <w:rPr>
          <w:rFonts w:ascii="Times New Roman" w:hAnsi="Times New Roman"/>
          <w:sz w:val="24"/>
          <w:szCs w:val="24"/>
        </w:rPr>
        <w:t>should</w:t>
      </w:r>
      <w:r>
        <w:rPr>
          <w:rFonts w:ascii="Times New Roman" w:hAnsi="Times New Roman"/>
          <w:spacing w:val="33"/>
          <w:sz w:val="24"/>
          <w:szCs w:val="24"/>
        </w:rPr>
        <w:t xml:space="preserve"> </w:t>
      </w:r>
      <w:r>
        <w:rPr>
          <w:rFonts w:ascii="Times New Roman" w:hAnsi="Times New Roman"/>
          <w:sz w:val="24"/>
          <w:szCs w:val="24"/>
        </w:rPr>
        <w:t>your</w:t>
      </w:r>
      <w:r w:rsidRPr="005A3FA7">
        <w:rPr>
          <w:rFonts w:ascii="Times New Roman" w:hAnsi="Times New Roman"/>
          <w:sz w:val="24"/>
          <w:szCs w:val="24"/>
        </w:rPr>
        <w:t xml:space="preserve"> community</w:t>
      </w:r>
      <w:r>
        <w:rPr>
          <w:rFonts w:ascii="Times New Roman" w:hAnsi="Times New Roman"/>
          <w:spacing w:val="2"/>
          <w:w w:val="96"/>
          <w:sz w:val="24"/>
          <w:szCs w:val="24"/>
        </w:rPr>
        <w:t xml:space="preserve"> </w:t>
      </w:r>
      <w:r>
        <w:rPr>
          <w:rFonts w:ascii="Times New Roman" w:hAnsi="Times New Roman"/>
          <w:sz w:val="24"/>
          <w:szCs w:val="24"/>
        </w:rPr>
        <w:t>face an</w:t>
      </w:r>
      <w:r>
        <w:rPr>
          <w:rFonts w:ascii="Times New Roman" w:hAnsi="Times New Roman"/>
          <w:spacing w:val="11"/>
          <w:sz w:val="24"/>
          <w:szCs w:val="24"/>
        </w:rPr>
        <w:t xml:space="preserve"> </w:t>
      </w:r>
      <w:r>
        <w:rPr>
          <w:rFonts w:ascii="Times New Roman" w:hAnsi="Times New Roman"/>
          <w:sz w:val="24"/>
          <w:szCs w:val="24"/>
        </w:rPr>
        <w:t>eme</w:t>
      </w:r>
      <w:r>
        <w:rPr>
          <w:rFonts w:ascii="Times New Roman" w:hAnsi="Times New Roman"/>
          <w:spacing w:val="-1"/>
          <w:sz w:val="24"/>
          <w:szCs w:val="24"/>
        </w:rPr>
        <w:t>r</w:t>
      </w:r>
      <w:r>
        <w:rPr>
          <w:rFonts w:ascii="Times New Roman" w:hAnsi="Times New Roman"/>
          <w:sz w:val="24"/>
          <w:szCs w:val="24"/>
        </w:rPr>
        <w:t>gency</w:t>
      </w:r>
      <w:r>
        <w:rPr>
          <w:rFonts w:ascii="Times New Roman" w:hAnsi="Times New Roman"/>
          <w:spacing w:val="-2"/>
          <w:sz w:val="24"/>
          <w:szCs w:val="24"/>
        </w:rPr>
        <w:t>.</w:t>
      </w:r>
    </w:p>
    <w:p w:rsidR="007B2AF0" w:rsidRDefault="007B2AF0" w:rsidP="007B2AF0">
      <w:pPr>
        <w:spacing w:before="8" w:after="0" w:line="110" w:lineRule="exact"/>
        <w:rPr>
          <w:sz w:val="11"/>
          <w:szCs w:val="11"/>
        </w:rPr>
      </w:pPr>
    </w:p>
    <w:tbl>
      <w:tblPr>
        <w:tblW w:w="0" w:type="auto"/>
        <w:tblInd w:w="101" w:type="dxa"/>
        <w:tblLayout w:type="fixed"/>
        <w:tblCellMar>
          <w:left w:w="0" w:type="dxa"/>
          <w:right w:w="0" w:type="dxa"/>
        </w:tblCellMar>
        <w:tblLook w:val="01E0" w:firstRow="1" w:lastRow="1" w:firstColumn="1" w:lastColumn="1" w:noHBand="0" w:noVBand="0"/>
      </w:tblPr>
      <w:tblGrid>
        <w:gridCol w:w="3217"/>
        <w:gridCol w:w="3188"/>
        <w:gridCol w:w="3170"/>
      </w:tblGrid>
      <w:tr w:rsidR="007B2AF0" w:rsidTr="001E2FD9">
        <w:trPr>
          <w:trHeight w:hRule="exact" w:val="490"/>
        </w:trPr>
        <w:tc>
          <w:tcPr>
            <w:tcW w:w="3217" w:type="dxa"/>
            <w:tcBorders>
              <w:top w:val="single" w:sz="4" w:space="0" w:color="000000"/>
              <w:left w:val="single" w:sz="4" w:space="0" w:color="000000"/>
              <w:bottom w:val="single" w:sz="4" w:space="0" w:color="000000"/>
              <w:right w:val="single" w:sz="4" w:space="0" w:color="000000"/>
            </w:tcBorders>
            <w:shd w:val="clear" w:color="auto" w:fill="33339A"/>
          </w:tcPr>
          <w:p w:rsidR="007B2AF0" w:rsidRDefault="007B2AF0" w:rsidP="00FA4A60">
            <w:pPr>
              <w:spacing w:before="9" w:after="0" w:line="190" w:lineRule="exact"/>
              <w:rPr>
                <w:sz w:val="19"/>
                <w:szCs w:val="19"/>
              </w:rPr>
            </w:pPr>
          </w:p>
          <w:p w:rsidR="007B2AF0" w:rsidRDefault="007B2AF0" w:rsidP="00FA4A60">
            <w:pPr>
              <w:spacing w:after="0" w:line="240" w:lineRule="auto"/>
              <w:ind w:left="936" w:right="-20"/>
              <w:rPr>
                <w:rFonts w:ascii="Times New Roman" w:hAnsi="Times New Roman"/>
                <w:sz w:val="24"/>
                <w:szCs w:val="24"/>
              </w:rPr>
            </w:pPr>
            <w:r>
              <w:rPr>
                <w:rFonts w:ascii="Times New Roman" w:hAnsi="Times New Roman"/>
                <w:color w:val="FFFFFF"/>
                <w:w w:val="106"/>
                <w:sz w:val="24"/>
                <w:szCs w:val="24"/>
              </w:rPr>
              <w:t>RESOURCE</w:t>
            </w:r>
          </w:p>
        </w:tc>
        <w:tc>
          <w:tcPr>
            <w:tcW w:w="3188" w:type="dxa"/>
            <w:tcBorders>
              <w:top w:val="single" w:sz="4" w:space="0" w:color="000000"/>
              <w:left w:val="single" w:sz="4" w:space="0" w:color="000000"/>
              <w:bottom w:val="single" w:sz="4" w:space="0" w:color="000000"/>
              <w:right w:val="single" w:sz="4" w:space="0" w:color="000000"/>
            </w:tcBorders>
            <w:shd w:val="clear" w:color="auto" w:fill="33339A"/>
          </w:tcPr>
          <w:p w:rsidR="007B2AF0" w:rsidRDefault="001E2FD9" w:rsidP="00FA4A60">
            <w:pPr>
              <w:spacing w:before="9" w:after="0" w:line="190" w:lineRule="exact"/>
              <w:rPr>
                <w:sz w:val="19"/>
                <w:szCs w:val="19"/>
              </w:rPr>
            </w:pPr>
            <w:r>
              <w:rPr>
                <w:sz w:val="19"/>
                <w:szCs w:val="19"/>
              </w:rPr>
              <w:t>,</w:t>
            </w:r>
          </w:p>
          <w:p w:rsidR="007B2AF0" w:rsidRDefault="001E2FD9" w:rsidP="00FA4A60">
            <w:pPr>
              <w:spacing w:after="0" w:line="240" w:lineRule="auto"/>
              <w:ind w:left="1027" w:right="-20"/>
              <w:rPr>
                <w:rFonts w:ascii="Times New Roman" w:hAnsi="Times New Roman"/>
                <w:sz w:val="24"/>
                <w:szCs w:val="24"/>
              </w:rPr>
            </w:pPr>
            <w:r>
              <w:rPr>
                <w:rFonts w:ascii="Times New Roman" w:hAnsi="Times New Roman"/>
                <w:color w:val="FFFFFF"/>
                <w:w w:val="102"/>
                <w:sz w:val="24"/>
                <w:szCs w:val="24"/>
              </w:rPr>
              <w:t>LOCATION</w:t>
            </w:r>
          </w:p>
        </w:tc>
        <w:tc>
          <w:tcPr>
            <w:tcW w:w="3170" w:type="dxa"/>
            <w:tcBorders>
              <w:top w:val="single" w:sz="4" w:space="0" w:color="000000"/>
              <w:left w:val="single" w:sz="4" w:space="0" w:color="000000"/>
              <w:bottom w:val="single" w:sz="4" w:space="0" w:color="000000"/>
              <w:right w:val="single" w:sz="4" w:space="0" w:color="000000"/>
            </w:tcBorders>
            <w:shd w:val="clear" w:color="auto" w:fill="33339A"/>
          </w:tcPr>
          <w:p w:rsidR="001E2FD9" w:rsidRDefault="001E2FD9" w:rsidP="001E2FD9">
            <w:pPr>
              <w:spacing w:before="9" w:after="0" w:line="190" w:lineRule="exact"/>
              <w:rPr>
                <w:sz w:val="19"/>
                <w:szCs w:val="19"/>
              </w:rPr>
            </w:pPr>
            <w:r>
              <w:rPr>
                <w:sz w:val="19"/>
                <w:szCs w:val="19"/>
              </w:rPr>
              <w:t>,</w:t>
            </w:r>
          </w:p>
          <w:p w:rsidR="007B2AF0" w:rsidRDefault="001E2FD9" w:rsidP="001E2FD9">
            <w:pPr>
              <w:tabs>
                <w:tab w:val="left" w:pos="3170"/>
              </w:tabs>
              <w:spacing w:after="0" w:line="240" w:lineRule="auto"/>
              <w:jc w:val="center"/>
              <w:rPr>
                <w:rFonts w:ascii="Times New Roman" w:hAnsi="Times New Roman"/>
                <w:sz w:val="24"/>
                <w:szCs w:val="24"/>
              </w:rPr>
            </w:pPr>
            <w:r>
              <w:rPr>
                <w:rFonts w:ascii="Times New Roman" w:hAnsi="Times New Roman"/>
                <w:color w:val="FFFFFF"/>
                <w:w w:val="106"/>
                <w:sz w:val="24"/>
                <w:szCs w:val="24"/>
              </w:rPr>
              <w:t>CONTACT INFORMATION</w:t>
            </w:r>
          </w:p>
        </w:tc>
      </w:tr>
      <w:tr w:rsidR="007B2AF0" w:rsidTr="00FA4A60">
        <w:trPr>
          <w:trHeight w:hRule="exact" w:val="1278"/>
        </w:trPr>
        <w:tc>
          <w:tcPr>
            <w:tcW w:w="321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pPr>
              <w:spacing w:after="0" w:line="240" w:lineRule="auto"/>
              <w:ind w:left="102" w:right="-20"/>
              <w:rPr>
                <w:rFonts w:ascii="Times New Roman" w:hAnsi="Times New Roman"/>
                <w:sz w:val="24"/>
                <w:szCs w:val="24"/>
              </w:rPr>
            </w:pPr>
          </w:p>
        </w:tc>
        <w:tc>
          <w:tcPr>
            <w:tcW w:w="3188"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3170"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10" w:lineRule="exact"/>
              <w:rPr>
                <w:sz w:val="11"/>
                <w:szCs w:val="11"/>
              </w:rPr>
            </w:pPr>
          </w:p>
          <w:p w:rsidR="007B2AF0" w:rsidRDefault="007B2AF0" w:rsidP="00FA4A60">
            <w:pPr>
              <w:spacing w:before="85" w:after="0" w:line="240" w:lineRule="auto"/>
              <w:ind w:left="102" w:right="-20"/>
              <w:rPr>
                <w:rFonts w:ascii="Times New Roman" w:hAnsi="Times New Roman"/>
                <w:sz w:val="24"/>
                <w:szCs w:val="24"/>
              </w:rPr>
            </w:pPr>
          </w:p>
        </w:tc>
      </w:tr>
      <w:tr w:rsidR="007B2AF0" w:rsidTr="00FA4A60">
        <w:trPr>
          <w:trHeight w:hRule="exact" w:val="1278"/>
        </w:trPr>
        <w:tc>
          <w:tcPr>
            <w:tcW w:w="321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pPr>
              <w:spacing w:after="0" w:line="240" w:lineRule="auto"/>
              <w:ind w:left="102" w:right="-20"/>
              <w:rPr>
                <w:rFonts w:ascii="Times New Roman" w:hAnsi="Times New Roman"/>
                <w:sz w:val="24"/>
                <w:szCs w:val="24"/>
              </w:rPr>
            </w:pPr>
          </w:p>
        </w:tc>
        <w:tc>
          <w:tcPr>
            <w:tcW w:w="3188"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3170"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10" w:lineRule="exact"/>
              <w:rPr>
                <w:sz w:val="11"/>
                <w:szCs w:val="11"/>
              </w:rPr>
            </w:pPr>
          </w:p>
          <w:p w:rsidR="007B2AF0" w:rsidRDefault="007B2AF0" w:rsidP="001E2FD9">
            <w:pPr>
              <w:spacing w:before="85" w:after="0" w:line="240" w:lineRule="auto"/>
              <w:ind w:left="102" w:right="-20"/>
              <w:rPr>
                <w:rFonts w:ascii="Times New Roman" w:hAnsi="Times New Roman"/>
                <w:sz w:val="24"/>
                <w:szCs w:val="24"/>
              </w:rPr>
            </w:pPr>
          </w:p>
        </w:tc>
      </w:tr>
      <w:tr w:rsidR="007B2AF0" w:rsidTr="00FA4A60">
        <w:trPr>
          <w:trHeight w:hRule="exact" w:val="1278"/>
        </w:trPr>
        <w:tc>
          <w:tcPr>
            <w:tcW w:w="321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pPr>
              <w:spacing w:after="0" w:line="240" w:lineRule="auto"/>
              <w:ind w:left="102" w:right="-20"/>
              <w:rPr>
                <w:rFonts w:ascii="Times New Roman" w:hAnsi="Times New Roman"/>
                <w:sz w:val="24"/>
                <w:szCs w:val="24"/>
              </w:rPr>
            </w:pPr>
          </w:p>
        </w:tc>
        <w:tc>
          <w:tcPr>
            <w:tcW w:w="3188"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3170" w:type="dxa"/>
            <w:tcBorders>
              <w:top w:val="single" w:sz="4" w:space="0" w:color="000000"/>
              <w:left w:val="single" w:sz="4" w:space="0" w:color="000000"/>
              <w:bottom w:val="single" w:sz="4" w:space="0" w:color="000000"/>
              <w:right w:val="single" w:sz="4" w:space="0" w:color="000000"/>
            </w:tcBorders>
          </w:tcPr>
          <w:p w:rsidR="007B2AF0" w:rsidRDefault="007B2AF0" w:rsidP="001E2FD9">
            <w:pPr>
              <w:spacing w:before="85" w:after="0" w:line="240" w:lineRule="auto"/>
              <w:ind w:left="102" w:right="-20"/>
              <w:rPr>
                <w:rFonts w:ascii="Times New Roman" w:hAnsi="Times New Roman"/>
                <w:sz w:val="24"/>
                <w:szCs w:val="24"/>
              </w:rPr>
            </w:pPr>
          </w:p>
        </w:tc>
      </w:tr>
      <w:tr w:rsidR="007B2AF0" w:rsidTr="00FA4A60">
        <w:trPr>
          <w:trHeight w:hRule="exact" w:val="1278"/>
        </w:trPr>
        <w:tc>
          <w:tcPr>
            <w:tcW w:w="321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pPr>
              <w:spacing w:after="0" w:line="240" w:lineRule="auto"/>
              <w:ind w:left="102" w:right="-20"/>
              <w:rPr>
                <w:rFonts w:ascii="Times New Roman" w:hAnsi="Times New Roman"/>
                <w:sz w:val="24"/>
                <w:szCs w:val="24"/>
              </w:rPr>
            </w:pPr>
          </w:p>
        </w:tc>
        <w:tc>
          <w:tcPr>
            <w:tcW w:w="3188"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3170"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10" w:lineRule="exact"/>
              <w:rPr>
                <w:sz w:val="11"/>
                <w:szCs w:val="11"/>
              </w:rPr>
            </w:pPr>
          </w:p>
          <w:p w:rsidR="007B2AF0" w:rsidRDefault="007B2AF0" w:rsidP="001E2FD9">
            <w:pPr>
              <w:spacing w:before="85" w:after="0" w:line="240" w:lineRule="auto"/>
              <w:ind w:left="102" w:right="-20"/>
              <w:rPr>
                <w:rFonts w:ascii="Times New Roman" w:hAnsi="Times New Roman"/>
                <w:sz w:val="24"/>
                <w:szCs w:val="24"/>
              </w:rPr>
            </w:pPr>
          </w:p>
        </w:tc>
      </w:tr>
      <w:tr w:rsidR="007B2AF0" w:rsidTr="00FA4A60">
        <w:trPr>
          <w:trHeight w:hRule="exact" w:val="1278"/>
        </w:trPr>
        <w:tc>
          <w:tcPr>
            <w:tcW w:w="3217"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90" w:lineRule="exact"/>
              <w:rPr>
                <w:sz w:val="19"/>
                <w:szCs w:val="19"/>
              </w:rPr>
            </w:pPr>
          </w:p>
          <w:p w:rsidR="007B2AF0" w:rsidRDefault="007B2AF0" w:rsidP="00FA4A60">
            <w:pPr>
              <w:spacing w:after="0" w:line="240" w:lineRule="auto"/>
              <w:ind w:left="102" w:right="-20"/>
              <w:rPr>
                <w:rFonts w:ascii="Times New Roman" w:hAnsi="Times New Roman"/>
                <w:sz w:val="24"/>
                <w:szCs w:val="24"/>
              </w:rPr>
            </w:pPr>
          </w:p>
        </w:tc>
        <w:tc>
          <w:tcPr>
            <w:tcW w:w="3188"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3170" w:type="dxa"/>
            <w:tcBorders>
              <w:top w:val="single" w:sz="4" w:space="0" w:color="000000"/>
              <w:left w:val="single" w:sz="4" w:space="0" w:color="000000"/>
              <w:bottom w:val="single" w:sz="4" w:space="0" w:color="000000"/>
              <w:right w:val="single" w:sz="4" w:space="0" w:color="000000"/>
            </w:tcBorders>
          </w:tcPr>
          <w:p w:rsidR="007B2AF0" w:rsidRDefault="007B2AF0" w:rsidP="00FA4A60">
            <w:pPr>
              <w:spacing w:before="6" w:after="0" w:line="110" w:lineRule="exact"/>
              <w:rPr>
                <w:sz w:val="11"/>
                <w:szCs w:val="11"/>
              </w:rPr>
            </w:pPr>
          </w:p>
          <w:p w:rsidR="007B2AF0" w:rsidRDefault="007B2AF0" w:rsidP="001E2FD9">
            <w:pPr>
              <w:spacing w:before="85" w:after="0" w:line="240" w:lineRule="auto"/>
              <w:ind w:left="102" w:right="-20"/>
              <w:rPr>
                <w:rFonts w:ascii="Times New Roman" w:hAnsi="Times New Roman"/>
                <w:sz w:val="24"/>
                <w:szCs w:val="24"/>
              </w:rPr>
            </w:pPr>
          </w:p>
        </w:tc>
      </w:tr>
      <w:tr w:rsidR="007B2AF0" w:rsidTr="00FA4A60">
        <w:trPr>
          <w:trHeight w:hRule="exact" w:val="1198"/>
        </w:trPr>
        <w:tc>
          <w:tcPr>
            <w:tcW w:w="3217"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3188"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3170" w:type="dxa"/>
            <w:tcBorders>
              <w:top w:val="single" w:sz="4" w:space="0" w:color="000000"/>
              <w:left w:val="single" w:sz="4" w:space="0" w:color="000000"/>
              <w:bottom w:val="single" w:sz="4" w:space="0" w:color="000000"/>
              <w:right w:val="single" w:sz="4" w:space="0" w:color="000000"/>
            </w:tcBorders>
          </w:tcPr>
          <w:p w:rsidR="007B2AF0" w:rsidRDefault="007B2AF0" w:rsidP="001E2FD9"/>
        </w:tc>
      </w:tr>
      <w:tr w:rsidR="007B2AF0" w:rsidTr="00FA4A60">
        <w:trPr>
          <w:trHeight w:hRule="exact" w:val="1072"/>
        </w:trPr>
        <w:tc>
          <w:tcPr>
            <w:tcW w:w="3217"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3188"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3170" w:type="dxa"/>
            <w:tcBorders>
              <w:top w:val="single" w:sz="4" w:space="0" w:color="000000"/>
              <w:left w:val="single" w:sz="4" w:space="0" w:color="000000"/>
              <w:bottom w:val="single" w:sz="4" w:space="0" w:color="000000"/>
              <w:right w:val="single" w:sz="4" w:space="0" w:color="000000"/>
            </w:tcBorders>
          </w:tcPr>
          <w:p w:rsidR="007B2AF0" w:rsidRDefault="007B2AF0" w:rsidP="001E2FD9"/>
        </w:tc>
      </w:tr>
      <w:tr w:rsidR="007B2AF0" w:rsidTr="00FA4A60">
        <w:trPr>
          <w:trHeight w:hRule="exact" w:val="1171"/>
        </w:trPr>
        <w:tc>
          <w:tcPr>
            <w:tcW w:w="3217"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3188"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3170" w:type="dxa"/>
            <w:tcBorders>
              <w:top w:val="single" w:sz="4" w:space="0" w:color="000000"/>
              <w:left w:val="single" w:sz="4" w:space="0" w:color="000000"/>
              <w:bottom w:val="single" w:sz="4" w:space="0" w:color="000000"/>
              <w:right w:val="single" w:sz="4" w:space="0" w:color="000000"/>
            </w:tcBorders>
          </w:tcPr>
          <w:p w:rsidR="007B2AF0" w:rsidRDefault="007B2AF0" w:rsidP="001E2FD9"/>
        </w:tc>
      </w:tr>
      <w:tr w:rsidR="007B2AF0" w:rsidTr="00FA4A60">
        <w:trPr>
          <w:trHeight w:hRule="exact" w:val="1180"/>
        </w:trPr>
        <w:tc>
          <w:tcPr>
            <w:tcW w:w="3217"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3188"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3170" w:type="dxa"/>
            <w:tcBorders>
              <w:top w:val="single" w:sz="4" w:space="0" w:color="000000"/>
              <w:left w:val="single" w:sz="4" w:space="0" w:color="000000"/>
              <w:bottom w:val="single" w:sz="4" w:space="0" w:color="000000"/>
              <w:right w:val="single" w:sz="4" w:space="0" w:color="000000"/>
            </w:tcBorders>
          </w:tcPr>
          <w:p w:rsidR="007B2AF0" w:rsidRDefault="007B2AF0" w:rsidP="001E2FD9"/>
        </w:tc>
      </w:tr>
      <w:tr w:rsidR="007B2AF0" w:rsidTr="00FA4A60">
        <w:trPr>
          <w:trHeight w:hRule="exact" w:val="1171"/>
        </w:trPr>
        <w:tc>
          <w:tcPr>
            <w:tcW w:w="3217"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3188"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3170" w:type="dxa"/>
            <w:tcBorders>
              <w:top w:val="single" w:sz="4" w:space="0" w:color="000000"/>
              <w:left w:val="single" w:sz="4" w:space="0" w:color="000000"/>
              <w:bottom w:val="single" w:sz="4" w:space="0" w:color="000000"/>
              <w:right w:val="single" w:sz="4" w:space="0" w:color="000000"/>
            </w:tcBorders>
          </w:tcPr>
          <w:p w:rsidR="007B2AF0" w:rsidRDefault="007B2AF0" w:rsidP="001E2FD9"/>
        </w:tc>
      </w:tr>
      <w:tr w:rsidR="007B2AF0" w:rsidTr="00FA4A60">
        <w:trPr>
          <w:trHeight w:hRule="exact" w:val="1162"/>
        </w:trPr>
        <w:tc>
          <w:tcPr>
            <w:tcW w:w="3217"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3188"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3170" w:type="dxa"/>
            <w:tcBorders>
              <w:top w:val="single" w:sz="4" w:space="0" w:color="000000"/>
              <w:left w:val="single" w:sz="4" w:space="0" w:color="000000"/>
              <w:bottom w:val="single" w:sz="4" w:space="0" w:color="000000"/>
              <w:right w:val="single" w:sz="4" w:space="0" w:color="000000"/>
            </w:tcBorders>
          </w:tcPr>
          <w:p w:rsidR="007B2AF0" w:rsidRDefault="007B2AF0" w:rsidP="001E2FD9"/>
        </w:tc>
      </w:tr>
      <w:tr w:rsidR="007B2AF0" w:rsidTr="00FA4A60">
        <w:trPr>
          <w:trHeight w:hRule="exact" w:val="1171"/>
        </w:trPr>
        <w:tc>
          <w:tcPr>
            <w:tcW w:w="3217"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3188"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3170" w:type="dxa"/>
            <w:tcBorders>
              <w:top w:val="single" w:sz="4" w:space="0" w:color="000000"/>
              <w:left w:val="single" w:sz="4" w:space="0" w:color="000000"/>
              <w:bottom w:val="single" w:sz="4" w:space="0" w:color="000000"/>
              <w:right w:val="single" w:sz="4" w:space="0" w:color="000000"/>
            </w:tcBorders>
          </w:tcPr>
          <w:p w:rsidR="007B2AF0" w:rsidRDefault="007B2AF0" w:rsidP="001E2FD9"/>
        </w:tc>
      </w:tr>
      <w:tr w:rsidR="007B2AF0" w:rsidTr="00FA4A60">
        <w:trPr>
          <w:trHeight w:hRule="exact" w:val="1162"/>
        </w:trPr>
        <w:tc>
          <w:tcPr>
            <w:tcW w:w="3217"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3188" w:type="dxa"/>
            <w:tcBorders>
              <w:top w:val="single" w:sz="4" w:space="0" w:color="000000"/>
              <w:left w:val="single" w:sz="4" w:space="0" w:color="000000"/>
              <w:bottom w:val="single" w:sz="4" w:space="0" w:color="000000"/>
              <w:right w:val="single" w:sz="4" w:space="0" w:color="000000"/>
            </w:tcBorders>
          </w:tcPr>
          <w:p w:rsidR="007B2AF0" w:rsidRDefault="007B2AF0" w:rsidP="00FA4A60"/>
        </w:tc>
        <w:tc>
          <w:tcPr>
            <w:tcW w:w="3170" w:type="dxa"/>
            <w:tcBorders>
              <w:top w:val="single" w:sz="4" w:space="0" w:color="000000"/>
              <w:left w:val="single" w:sz="4" w:space="0" w:color="000000"/>
              <w:bottom w:val="single" w:sz="4" w:space="0" w:color="000000"/>
              <w:right w:val="single" w:sz="4" w:space="0" w:color="000000"/>
            </w:tcBorders>
          </w:tcPr>
          <w:p w:rsidR="007B2AF0" w:rsidRDefault="007B2AF0" w:rsidP="001E2FD9"/>
        </w:tc>
      </w:tr>
    </w:tbl>
    <w:p w:rsidR="007B2AF0" w:rsidRDefault="007B2AF0" w:rsidP="007B2AF0">
      <w:pPr>
        <w:spacing w:after="0" w:line="200" w:lineRule="exact"/>
        <w:rPr>
          <w:sz w:val="20"/>
          <w:szCs w:val="20"/>
        </w:rPr>
      </w:pPr>
    </w:p>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D23C6A" w:rsidRDefault="00D23C6A" w:rsidP="0011772F">
      <w:pPr>
        <w:rPr>
          <w:rFonts w:ascii="Arial" w:eastAsia="Arial" w:hAnsi="Arial" w:cs="Arial"/>
          <w:sz w:val="28"/>
          <w:szCs w:val="28"/>
        </w:rPr>
      </w:pPr>
    </w:p>
    <w:p w:rsidR="00D23C6A" w:rsidRDefault="00D23C6A" w:rsidP="00D23C6A">
      <w:pPr>
        <w:ind w:left="134" w:firstLine="720"/>
        <w:rPr>
          <w:rFonts w:ascii="Arial" w:eastAsia="Arial" w:hAnsi="Arial" w:cs="Arial"/>
          <w:sz w:val="28"/>
          <w:szCs w:val="28"/>
        </w:rPr>
      </w:pPr>
    </w:p>
    <w:p w:rsidR="00D23C6A" w:rsidRDefault="00D23C6A" w:rsidP="00D23C6A">
      <w:pPr>
        <w:ind w:left="134" w:firstLine="720"/>
        <w:rPr>
          <w:rFonts w:ascii="Arial" w:eastAsia="Arial" w:hAnsi="Arial" w:cs="Arial"/>
          <w:sz w:val="28"/>
          <w:szCs w:val="28"/>
        </w:rPr>
      </w:pPr>
    </w:p>
    <w:p w:rsidR="00D23C6A" w:rsidRDefault="00D23C6A" w:rsidP="00D23C6A">
      <w:pPr>
        <w:ind w:left="134" w:firstLine="720"/>
        <w:rPr>
          <w:rFonts w:ascii="Arial" w:eastAsia="Arial" w:hAnsi="Arial" w:cs="Arial"/>
          <w:sz w:val="28"/>
          <w:szCs w:val="28"/>
        </w:rPr>
      </w:pPr>
    </w:p>
    <w:p w:rsidR="00D23C6A" w:rsidRDefault="00D23C6A" w:rsidP="00D23C6A">
      <w:pPr>
        <w:ind w:left="134" w:firstLine="720"/>
        <w:rPr>
          <w:rFonts w:ascii="Arial" w:eastAsia="Arial" w:hAnsi="Arial" w:cs="Arial"/>
          <w:sz w:val="28"/>
          <w:szCs w:val="28"/>
        </w:rPr>
      </w:pPr>
    </w:p>
    <w:p w:rsidR="00D23C6A" w:rsidRDefault="00D23C6A" w:rsidP="00D23C6A">
      <w:pPr>
        <w:ind w:left="134" w:firstLine="720"/>
        <w:rPr>
          <w:rFonts w:ascii="Arial" w:eastAsia="Arial" w:hAnsi="Arial" w:cs="Arial"/>
          <w:sz w:val="28"/>
          <w:szCs w:val="28"/>
        </w:rPr>
      </w:pPr>
    </w:p>
    <w:p w:rsidR="00D23C6A" w:rsidRDefault="00D23C6A" w:rsidP="00D23C6A">
      <w:pPr>
        <w:ind w:left="134" w:firstLine="720"/>
        <w:rPr>
          <w:rFonts w:ascii="Arial" w:eastAsia="Arial" w:hAnsi="Arial" w:cs="Arial"/>
          <w:sz w:val="28"/>
          <w:szCs w:val="28"/>
        </w:rPr>
      </w:pPr>
    </w:p>
    <w:p w:rsidR="0007338A" w:rsidRDefault="0007338A" w:rsidP="00D23C6A">
      <w:pPr>
        <w:ind w:left="134" w:firstLine="720"/>
        <w:rPr>
          <w:rFonts w:ascii="Arial" w:eastAsia="Arial" w:hAnsi="Arial" w:cs="Arial"/>
          <w:sz w:val="28"/>
          <w:szCs w:val="28"/>
        </w:rPr>
      </w:pPr>
    </w:p>
    <w:p w:rsidR="0007338A" w:rsidRDefault="0007338A" w:rsidP="00D23C6A">
      <w:pPr>
        <w:ind w:left="134" w:firstLine="720"/>
        <w:rPr>
          <w:rFonts w:ascii="Arial" w:eastAsia="Arial" w:hAnsi="Arial" w:cs="Arial"/>
          <w:sz w:val="28"/>
          <w:szCs w:val="28"/>
        </w:rPr>
      </w:pPr>
    </w:p>
    <w:p w:rsidR="0007338A" w:rsidRDefault="0007338A" w:rsidP="00D23C6A">
      <w:pPr>
        <w:ind w:left="134" w:firstLine="720"/>
        <w:rPr>
          <w:rFonts w:ascii="Arial" w:eastAsia="Arial" w:hAnsi="Arial" w:cs="Arial"/>
          <w:sz w:val="28"/>
          <w:szCs w:val="28"/>
        </w:rPr>
      </w:pPr>
    </w:p>
    <w:p w:rsidR="0007338A" w:rsidRDefault="0007338A" w:rsidP="00D23C6A">
      <w:pPr>
        <w:ind w:left="134" w:firstLine="720"/>
        <w:rPr>
          <w:rFonts w:ascii="Arial" w:eastAsia="Arial" w:hAnsi="Arial" w:cs="Arial"/>
          <w:sz w:val="28"/>
          <w:szCs w:val="28"/>
        </w:rPr>
      </w:pPr>
    </w:p>
    <w:p w:rsidR="00D23C6A" w:rsidRDefault="00D23C6A" w:rsidP="00D23C6A">
      <w:pPr>
        <w:ind w:left="134" w:firstLine="720"/>
        <w:rPr>
          <w:rFonts w:ascii="Arial" w:eastAsia="Arial" w:hAnsi="Arial" w:cs="Arial"/>
          <w:sz w:val="28"/>
          <w:szCs w:val="28"/>
        </w:rPr>
      </w:pPr>
    </w:p>
    <w:p w:rsidR="005A3FA7" w:rsidRDefault="005A3FA7" w:rsidP="005A3FA7">
      <w:pPr>
        <w:ind w:left="134" w:firstLine="720"/>
        <w:rPr>
          <w:rFonts w:ascii="Arial" w:eastAsia="Arial" w:hAnsi="Arial" w:cs="Arial"/>
          <w:sz w:val="28"/>
          <w:szCs w:val="28"/>
        </w:rPr>
      </w:pPr>
    </w:p>
    <w:p w:rsidR="007B2AF0" w:rsidRDefault="007B2AF0" w:rsidP="007B2AF0">
      <w:pPr>
        <w:spacing w:before="18" w:after="0" w:line="280" w:lineRule="exact"/>
        <w:rPr>
          <w:sz w:val="28"/>
          <w:szCs w:val="28"/>
        </w:rPr>
      </w:pPr>
    </w:p>
    <w:p w:rsidR="007B2AF0" w:rsidRPr="00147E08" w:rsidRDefault="00AF6828" w:rsidP="007B2AF0">
      <w:pPr>
        <w:spacing w:before="19" w:after="0" w:line="240" w:lineRule="auto"/>
        <w:ind w:left="631" w:right="-20"/>
        <w:rPr>
          <w:rFonts w:asciiTheme="minorHAnsi" w:eastAsia="Arial" w:hAnsiTheme="minorHAnsi" w:cs="Arial"/>
          <w:b/>
          <w:color w:val="060696"/>
          <w:sz w:val="32"/>
          <w:szCs w:val="32"/>
        </w:rPr>
      </w:pPr>
      <w:r>
        <w:rPr>
          <w:rFonts w:asciiTheme="minorHAnsi" w:hAnsiTheme="minorHAnsi"/>
          <w:b/>
          <w:noProof/>
          <w:color w:val="060696"/>
          <w:lang w:val="en-US" w:eastAsia="en-US"/>
        </w:rPr>
        <mc:AlternateContent>
          <mc:Choice Requires="wpg">
            <w:drawing>
              <wp:anchor distT="0" distB="0" distL="114300" distR="114300" simplePos="0" relativeHeight="251680768" behindDoc="1" locked="0" layoutInCell="1" allowOverlap="1">
                <wp:simplePos x="0" y="0"/>
                <wp:positionH relativeFrom="page">
                  <wp:posOffset>895350</wp:posOffset>
                </wp:positionH>
                <wp:positionV relativeFrom="paragraph">
                  <wp:posOffset>-3810</wp:posOffset>
                </wp:positionV>
                <wp:extent cx="5981700" cy="1270"/>
                <wp:effectExtent l="9525" t="5715" r="9525" b="12065"/>
                <wp:wrapNone/>
                <wp:docPr id="1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6"/>
                          <a:chExt cx="9420" cy="2"/>
                        </a:xfrm>
                      </wpg:grpSpPr>
                      <wps:wsp>
                        <wps:cNvPr id="17" name="Freeform 39"/>
                        <wps:cNvSpPr>
                          <a:spLocks/>
                        </wps:cNvSpPr>
                        <wps:spPr bwMode="auto">
                          <a:xfrm>
                            <a:off x="1410" y="-6"/>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70.5pt;margin-top:-.3pt;width:471pt;height:.1pt;z-index:-251635712;mso-position-horizontal-relative:page" coordorigin="1410,-6"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">
                <v:shape id="Freeform 39" o:spid="_x0000_s1027" style="position:absolute;left:1410;top:-6;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79cIA&#10;AADbAAAADwAAAGRycy9kb3ducmV2LnhtbERPTWsCMRC9C/6HMEIvUrMqtrI1iliEXqRopb0Om2my&#10;dDNZk1TXf2+EQm/zeJ+zWHWuEWcKsfasYDwqQBBXXtdsFBw/to9zEDEha2w8k4IrRVgt+70Fltpf&#10;eE/nQzIih3AsUYFNqS2ljJUlh3HkW+LMffvgMGUYjNQBLzncNXJSFE/SYc25wWJLG0vVz+HXKWj2&#10;r/brNJtud8eheb/O5p9tMBOlHgbd+gVEoi79i//cbzrPf4b7L/k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8Tv1wgAAANsAAAAPAAAAAAAAAAAAAAAAAJgCAABkcnMvZG93&#10;bnJldi54bWxQSwUGAAAAAAQABAD1AAAAhwMAAAAA&#10;" path="m,l9420,e" filled="f" strokeweight=".58pt">
                  <v:path arrowok="t" o:connecttype="custom" o:connectlocs="0,0;9420,0" o:connectangles="0,0"/>
                </v:shape>
                <w10:wrap anchorx="page"/>
              </v:group>
            </w:pict>
          </mc:Fallback>
        </mc:AlternateContent>
      </w:r>
      <w:r>
        <w:rPr>
          <w:rFonts w:asciiTheme="minorHAnsi" w:hAnsiTheme="minorHAnsi"/>
          <w:b/>
          <w:noProof/>
          <w:color w:val="060696"/>
          <w:lang w:val="en-US" w:eastAsia="en-US"/>
        </w:rPr>
        <mc:AlternateContent>
          <mc:Choice Requires="wpg">
            <w:drawing>
              <wp:anchor distT="0" distB="0" distL="114300" distR="114300" simplePos="0" relativeHeight="251681792" behindDoc="1" locked="0" layoutInCell="1" allowOverlap="1">
                <wp:simplePos x="0" y="0"/>
                <wp:positionH relativeFrom="page">
                  <wp:posOffset>895350</wp:posOffset>
                </wp:positionH>
                <wp:positionV relativeFrom="paragraph">
                  <wp:posOffset>262255</wp:posOffset>
                </wp:positionV>
                <wp:extent cx="5981700" cy="1270"/>
                <wp:effectExtent l="9525" t="5080" r="9525" b="12700"/>
                <wp:wrapNone/>
                <wp:docPr id="1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413"/>
                          <a:chExt cx="9420" cy="2"/>
                        </a:xfrm>
                      </wpg:grpSpPr>
                      <wps:wsp>
                        <wps:cNvPr id="15" name="Freeform 41"/>
                        <wps:cNvSpPr>
                          <a:spLocks/>
                        </wps:cNvSpPr>
                        <wps:spPr bwMode="auto">
                          <a:xfrm>
                            <a:off x="1410" y="413"/>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70.5pt;margin-top:20.65pt;width:471pt;height:.1pt;z-index:-251634688;mso-position-horizontal-relative:page" coordorigin="1410,413"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">
                <v:shape id="Freeform 41" o:spid="_x0000_s1027" style="position:absolute;left:1410;top:413;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AGcIA&#10;AADbAAAADwAAAGRycy9kb3ducmV2LnhtbERPTWsCMRC9C/0PYQq9iGZr2SKrUUqL0EsRreh12IzJ&#10;4mayTVJd/70pFLzN433OfNm7VpwpxMazgudxAYK49rpho2D3vRpNQcSErLH1TAquFGG5eBjMsdL+&#10;whs6b5MROYRjhQpsSl0lZawtOYxj3xFn7uiDw5RhMFIHvORw18pJUbxKhw3nBosdvVuqT9tfp6Dd&#10;fNjDT/my+toNzfpaTvddMBOlnh77txmIRH26i//dnzrPL+Hvl3y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bwAZwgAAANsAAAAPAAAAAAAAAAAAAAAAAJgCAABkcnMvZG93&#10;bnJldi54bWxQSwUGAAAAAAQABAD1AAAAhwMAAAAA&#10;" path="m,l9420,e" filled="f" strokeweight=".58pt">
                  <v:path arrowok="t" o:connecttype="custom" o:connectlocs="0,0;9420,0" o:connectangles="0,0"/>
                </v:shape>
                <w10:wrap anchorx="page"/>
              </v:group>
            </w:pict>
          </mc:Fallback>
        </mc:AlternateContent>
      </w:r>
      <w:r w:rsidR="007B2AF0" w:rsidRPr="00147E08">
        <w:rPr>
          <w:rFonts w:asciiTheme="minorHAnsi" w:eastAsia="Arial" w:hAnsiTheme="minorHAnsi" w:cs="Arial"/>
          <w:b/>
          <w:color w:val="060696"/>
          <w:w w:val="109"/>
          <w:sz w:val="32"/>
          <w:szCs w:val="32"/>
        </w:rPr>
        <w:t>Appendix</w:t>
      </w:r>
      <w:r w:rsidR="007B2AF0" w:rsidRPr="00147E08">
        <w:rPr>
          <w:rFonts w:asciiTheme="minorHAnsi" w:eastAsia="Arial" w:hAnsiTheme="minorHAnsi" w:cs="Arial"/>
          <w:b/>
          <w:color w:val="060696"/>
          <w:spacing w:val="-8"/>
          <w:w w:val="109"/>
          <w:sz w:val="32"/>
          <w:szCs w:val="32"/>
        </w:rPr>
        <w:t xml:space="preserve"> </w:t>
      </w:r>
      <w:r w:rsidR="00061706">
        <w:rPr>
          <w:rFonts w:asciiTheme="minorHAnsi" w:eastAsia="Arial" w:hAnsiTheme="minorHAnsi" w:cs="Arial"/>
          <w:b/>
          <w:color w:val="060696"/>
          <w:sz w:val="32"/>
          <w:szCs w:val="32"/>
        </w:rPr>
        <w:t>G</w:t>
      </w:r>
      <w:r w:rsidR="007B2AF0" w:rsidRPr="00147E08">
        <w:rPr>
          <w:rFonts w:asciiTheme="minorHAnsi" w:eastAsia="Arial" w:hAnsiTheme="minorHAnsi" w:cs="Arial"/>
          <w:b/>
          <w:color w:val="060696"/>
          <w:sz w:val="32"/>
          <w:szCs w:val="32"/>
        </w:rPr>
        <w:t>:</w:t>
      </w:r>
      <w:r w:rsidR="007B2AF0" w:rsidRPr="00147E08">
        <w:rPr>
          <w:rFonts w:asciiTheme="minorHAnsi" w:eastAsia="Arial" w:hAnsiTheme="minorHAnsi" w:cs="Arial"/>
          <w:b/>
          <w:color w:val="060696"/>
          <w:spacing w:val="17"/>
          <w:sz w:val="32"/>
          <w:szCs w:val="32"/>
        </w:rPr>
        <w:t xml:space="preserve"> </w:t>
      </w:r>
      <w:r w:rsidR="007B2AF0" w:rsidRPr="00147E08">
        <w:rPr>
          <w:rFonts w:asciiTheme="minorHAnsi" w:eastAsia="Arial" w:hAnsiTheme="minorHAnsi" w:cs="Arial"/>
          <w:b/>
          <w:color w:val="060696"/>
          <w:w w:val="107"/>
          <w:sz w:val="32"/>
          <w:szCs w:val="32"/>
        </w:rPr>
        <w:t>Declarati</w:t>
      </w:r>
      <w:r w:rsidR="007B2AF0" w:rsidRPr="00147E08">
        <w:rPr>
          <w:rFonts w:asciiTheme="minorHAnsi" w:eastAsia="Arial" w:hAnsiTheme="minorHAnsi" w:cs="Arial"/>
          <w:b/>
          <w:color w:val="060696"/>
          <w:spacing w:val="1"/>
          <w:w w:val="107"/>
          <w:sz w:val="32"/>
          <w:szCs w:val="32"/>
        </w:rPr>
        <w:t>o</w:t>
      </w:r>
      <w:r w:rsidR="007B2AF0" w:rsidRPr="00147E08">
        <w:rPr>
          <w:rFonts w:asciiTheme="minorHAnsi" w:eastAsia="Arial" w:hAnsiTheme="minorHAnsi" w:cs="Arial"/>
          <w:b/>
          <w:color w:val="060696"/>
          <w:w w:val="107"/>
          <w:sz w:val="32"/>
          <w:szCs w:val="32"/>
        </w:rPr>
        <w:t>n</w:t>
      </w:r>
      <w:r w:rsidR="007B2AF0" w:rsidRPr="00147E08">
        <w:rPr>
          <w:rFonts w:asciiTheme="minorHAnsi" w:eastAsia="Arial" w:hAnsiTheme="minorHAnsi" w:cs="Arial"/>
          <w:b/>
          <w:color w:val="060696"/>
          <w:spacing w:val="-1"/>
          <w:w w:val="107"/>
          <w:sz w:val="32"/>
          <w:szCs w:val="32"/>
        </w:rPr>
        <w:t xml:space="preserve"> </w:t>
      </w:r>
      <w:r w:rsidR="007B2AF0" w:rsidRPr="00147E08">
        <w:rPr>
          <w:rFonts w:asciiTheme="minorHAnsi" w:eastAsia="Arial" w:hAnsiTheme="minorHAnsi" w:cs="Arial"/>
          <w:b/>
          <w:color w:val="060696"/>
          <w:sz w:val="32"/>
          <w:szCs w:val="32"/>
        </w:rPr>
        <w:t>of</w:t>
      </w:r>
      <w:r w:rsidR="007B2AF0" w:rsidRPr="00147E08">
        <w:rPr>
          <w:rFonts w:asciiTheme="minorHAnsi" w:eastAsia="Arial" w:hAnsiTheme="minorHAnsi" w:cs="Arial"/>
          <w:b/>
          <w:color w:val="060696"/>
          <w:spacing w:val="35"/>
          <w:sz w:val="32"/>
          <w:szCs w:val="32"/>
        </w:rPr>
        <w:t xml:space="preserve"> </w:t>
      </w:r>
      <w:r w:rsidR="007B2AF0" w:rsidRPr="00147E08">
        <w:rPr>
          <w:rFonts w:asciiTheme="minorHAnsi" w:eastAsia="Arial" w:hAnsiTheme="minorHAnsi" w:cs="Arial"/>
          <w:b/>
          <w:color w:val="060696"/>
          <w:sz w:val="32"/>
          <w:szCs w:val="32"/>
        </w:rPr>
        <w:t xml:space="preserve">a </w:t>
      </w:r>
      <w:r w:rsidR="007B2AF0" w:rsidRPr="00147E08">
        <w:rPr>
          <w:rFonts w:asciiTheme="minorHAnsi" w:eastAsia="Arial" w:hAnsiTheme="minorHAnsi" w:cs="Arial"/>
          <w:b/>
          <w:color w:val="060696"/>
          <w:spacing w:val="-6"/>
          <w:sz w:val="32"/>
          <w:szCs w:val="32"/>
        </w:rPr>
        <w:t>S</w:t>
      </w:r>
      <w:r w:rsidR="007B2AF0" w:rsidRPr="00147E08">
        <w:rPr>
          <w:rFonts w:asciiTheme="minorHAnsi" w:eastAsia="Arial" w:hAnsiTheme="minorHAnsi" w:cs="Arial"/>
          <w:b/>
          <w:color w:val="060696"/>
          <w:spacing w:val="-8"/>
          <w:sz w:val="32"/>
          <w:szCs w:val="32"/>
        </w:rPr>
        <w:t>t</w:t>
      </w:r>
      <w:r w:rsidR="007B2AF0" w:rsidRPr="00147E08">
        <w:rPr>
          <w:rFonts w:asciiTheme="minorHAnsi" w:eastAsia="Arial" w:hAnsiTheme="minorHAnsi" w:cs="Arial"/>
          <w:b/>
          <w:color w:val="060696"/>
          <w:sz w:val="32"/>
          <w:szCs w:val="32"/>
        </w:rPr>
        <w:t>ate</w:t>
      </w:r>
      <w:r w:rsidR="007B2AF0" w:rsidRPr="00147E08">
        <w:rPr>
          <w:rFonts w:asciiTheme="minorHAnsi" w:eastAsia="Arial" w:hAnsiTheme="minorHAnsi" w:cs="Arial"/>
          <w:b/>
          <w:color w:val="060696"/>
          <w:spacing w:val="35"/>
          <w:sz w:val="32"/>
          <w:szCs w:val="32"/>
        </w:rPr>
        <w:t xml:space="preserve"> </w:t>
      </w:r>
      <w:r w:rsidR="007B2AF0" w:rsidRPr="00147E08">
        <w:rPr>
          <w:rFonts w:asciiTheme="minorHAnsi" w:eastAsia="Arial" w:hAnsiTheme="minorHAnsi" w:cs="Arial"/>
          <w:b/>
          <w:color w:val="060696"/>
          <w:sz w:val="32"/>
          <w:szCs w:val="32"/>
        </w:rPr>
        <w:t>of</w:t>
      </w:r>
      <w:r w:rsidR="007B2AF0" w:rsidRPr="00147E08">
        <w:rPr>
          <w:rFonts w:asciiTheme="minorHAnsi" w:eastAsia="Arial" w:hAnsiTheme="minorHAnsi" w:cs="Arial"/>
          <w:b/>
          <w:color w:val="060696"/>
          <w:spacing w:val="35"/>
          <w:sz w:val="32"/>
          <w:szCs w:val="32"/>
        </w:rPr>
        <w:t xml:space="preserve"> </w:t>
      </w:r>
      <w:r w:rsidR="007B2AF0" w:rsidRPr="00147E08">
        <w:rPr>
          <w:rFonts w:asciiTheme="minorHAnsi" w:eastAsia="Arial" w:hAnsiTheme="minorHAnsi" w:cs="Arial"/>
          <w:b/>
          <w:color w:val="060696"/>
          <w:sz w:val="32"/>
          <w:szCs w:val="32"/>
        </w:rPr>
        <w:t>Local</w:t>
      </w:r>
      <w:r w:rsidR="007B2AF0" w:rsidRPr="00147E08">
        <w:rPr>
          <w:rFonts w:asciiTheme="minorHAnsi" w:eastAsia="Arial" w:hAnsiTheme="minorHAnsi" w:cs="Arial"/>
          <w:b/>
          <w:color w:val="060696"/>
          <w:spacing w:val="69"/>
          <w:sz w:val="32"/>
          <w:szCs w:val="32"/>
        </w:rPr>
        <w:t xml:space="preserve"> </w:t>
      </w:r>
      <w:r w:rsidR="007B2AF0" w:rsidRPr="00147E08">
        <w:rPr>
          <w:rFonts w:asciiTheme="minorHAnsi" w:eastAsia="Arial" w:hAnsiTheme="minorHAnsi" w:cs="Arial"/>
          <w:b/>
          <w:color w:val="060696"/>
          <w:w w:val="106"/>
          <w:sz w:val="32"/>
          <w:szCs w:val="32"/>
        </w:rPr>
        <w:t>Emergency</w:t>
      </w:r>
    </w:p>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07338A" w:rsidRDefault="0007338A" w:rsidP="007B2AF0"/>
    <w:p w:rsidR="00D23C6A" w:rsidRDefault="00D23C6A" w:rsidP="007B2AF0"/>
    <w:p w:rsidR="007B2AF0" w:rsidRDefault="007B2AF0" w:rsidP="007B2AF0">
      <w:pPr>
        <w:spacing w:before="29" w:after="0" w:line="240" w:lineRule="auto"/>
        <w:ind w:left="140" w:right="-20"/>
        <w:rPr>
          <w:rFonts w:ascii="Times New Roman" w:hAnsi="Times New Roman"/>
          <w:sz w:val="24"/>
          <w:szCs w:val="24"/>
        </w:rPr>
      </w:pPr>
      <w:r>
        <w:rPr>
          <w:rFonts w:ascii="Times New Roman" w:hAnsi="Times New Roman"/>
          <w:sz w:val="24"/>
          <w:szCs w:val="24"/>
        </w:rPr>
        <w:lastRenderedPageBreak/>
        <w:t>Draft</w:t>
      </w:r>
      <w:r>
        <w:rPr>
          <w:rFonts w:ascii="Times New Roman" w:hAnsi="Times New Roman"/>
          <w:spacing w:val="-5"/>
          <w:sz w:val="24"/>
          <w:szCs w:val="24"/>
        </w:rPr>
        <w:t xml:space="preserve"> </w:t>
      </w:r>
      <w:r>
        <w:rPr>
          <w:rFonts w:ascii="Times New Roman" w:hAnsi="Times New Roman"/>
          <w:sz w:val="24"/>
          <w:szCs w:val="24"/>
        </w:rPr>
        <w:t>Declaration</w:t>
      </w:r>
      <w:r>
        <w:rPr>
          <w:rFonts w:ascii="Times New Roman" w:hAnsi="Times New Roman"/>
          <w:spacing w:val="-11"/>
          <w:sz w:val="24"/>
          <w:szCs w:val="24"/>
        </w:rPr>
        <w:t xml:space="preserve"> </w:t>
      </w:r>
      <w:r>
        <w:rPr>
          <w:rFonts w:ascii="Times New Roman" w:hAnsi="Times New Roman"/>
          <w:sz w:val="24"/>
          <w:szCs w:val="24"/>
        </w:rPr>
        <w:t>For</w:t>
      </w:r>
      <w:r>
        <w:rPr>
          <w:rFonts w:ascii="Times New Roman" w:hAnsi="Times New Roman"/>
          <w:spacing w:val="-2"/>
          <w:sz w:val="24"/>
          <w:szCs w:val="24"/>
        </w:rPr>
        <w:t>m</w:t>
      </w:r>
      <w:r>
        <w:rPr>
          <w:rFonts w:ascii="Times New Roman" w:hAnsi="Times New Roman"/>
          <w:sz w:val="24"/>
          <w:szCs w:val="24"/>
        </w:rPr>
        <w:t>at</w:t>
      </w:r>
    </w:p>
    <w:p w:rsidR="007B2AF0" w:rsidRDefault="007B2AF0" w:rsidP="007B2AF0">
      <w:pPr>
        <w:spacing w:before="4" w:after="0" w:line="200" w:lineRule="exact"/>
        <w:rPr>
          <w:sz w:val="20"/>
          <w:szCs w:val="20"/>
        </w:rPr>
      </w:pPr>
    </w:p>
    <w:p w:rsidR="007B2AF0" w:rsidRDefault="007B2AF0" w:rsidP="007B2AF0">
      <w:pPr>
        <w:spacing w:after="0" w:line="240" w:lineRule="auto"/>
        <w:ind w:left="140" w:right="-20"/>
        <w:rPr>
          <w:rFonts w:ascii="Times New Roman" w:hAnsi="Times New Roman"/>
          <w:sz w:val="20"/>
          <w:szCs w:val="20"/>
        </w:rPr>
      </w:pPr>
      <w:r>
        <w:rPr>
          <w:rFonts w:ascii="Times New Roman" w:hAnsi="Times New Roman"/>
          <w:noProof/>
          <w:sz w:val="20"/>
          <w:szCs w:val="20"/>
          <w:lang w:val="en-US" w:eastAsia="en-US"/>
        </w:rPr>
        <w:drawing>
          <wp:inline distT="0" distB="0" distL="0" distR="0">
            <wp:extent cx="6121400" cy="2849900"/>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6121400" cy="2849900"/>
                    </a:xfrm>
                    <a:prstGeom prst="rect">
                      <a:avLst/>
                    </a:prstGeom>
                    <a:noFill/>
                    <a:ln w="9525">
                      <a:noFill/>
                      <a:miter lim="800000"/>
                      <a:headEnd/>
                      <a:tailEnd/>
                    </a:ln>
                  </pic:spPr>
                </pic:pic>
              </a:graphicData>
            </a:graphic>
          </wp:inline>
        </w:drawing>
      </w:r>
    </w:p>
    <w:p w:rsidR="007B2AF0" w:rsidRDefault="007B2AF0" w:rsidP="007B2AF0">
      <w:pPr>
        <w:spacing w:before="8" w:after="0" w:line="180" w:lineRule="exact"/>
        <w:rPr>
          <w:sz w:val="18"/>
          <w:szCs w:val="18"/>
        </w:rPr>
      </w:pPr>
    </w:p>
    <w:p w:rsidR="007B2AF0" w:rsidRDefault="007B2AF0" w:rsidP="007B2AF0">
      <w:pPr>
        <w:spacing w:after="0" w:line="274" w:lineRule="exact"/>
        <w:ind w:left="140" w:right="78"/>
        <w:rPr>
          <w:rFonts w:ascii="Times New Roman" w:hAnsi="Times New Roman"/>
          <w:sz w:val="24"/>
          <w:szCs w:val="24"/>
        </w:rPr>
      </w:pPr>
      <w:r>
        <w:rPr>
          <w:rFonts w:ascii="Times New Roman" w:hAnsi="Times New Roman"/>
          <w:sz w:val="24"/>
          <w:szCs w:val="24"/>
        </w:rPr>
        <w:t>Public</w:t>
      </w:r>
      <w:r>
        <w:rPr>
          <w:rFonts w:ascii="Times New Roman" w:hAnsi="Times New Roman"/>
          <w:spacing w:val="7"/>
          <w:sz w:val="24"/>
          <w:szCs w:val="24"/>
        </w:rPr>
        <w:t xml:space="preserve"> </w:t>
      </w:r>
      <w:r>
        <w:rPr>
          <w:rFonts w:ascii="Times New Roman" w:hAnsi="Times New Roman"/>
          <w:sz w:val="24"/>
          <w:szCs w:val="24"/>
        </w:rPr>
        <w:t>notice</w:t>
      </w:r>
      <w:r>
        <w:rPr>
          <w:rFonts w:ascii="Times New Roman" w:hAnsi="Times New Roman"/>
          <w:spacing w:val="7"/>
          <w:sz w:val="24"/>
          <w:szCs w:val="24"/>
        </w:rPr>
        <w:t xml:space="preserve"> </w:t>
      </w:r>
      <w:r>
        <w:rPr>
          <w:rFonts w:ascii="Times New Roman" w:hAnsi="Times New Roman"/>
          <w:spacing w:val="-2"/>
          <w:sz w:val="24"/>
          <w:szCs w:val="24"/>
        </w:rPr>
        <w:t>m</w:t>
      </w:r>
      <w:r>
        <w:rPr>
          <w:rFonts w:ascii="Times New Roman" w:hAnsi="Times New Roman"/>
          <w:sz w:val="24"/>
          <w:szCs w:val="24"/>
        </w:rPr>
        <w:t>ust</w:t>
      </w:r>
      <w:r>
        <w:rPr>
          <w:rFonts w:ascii="Times New Roman" w:hAnsi="Times New Roman"/>
          <w:spacing w:val="10"/>
          <w:sz w:val="24"/>
          <w:szCs w:val="24"/>
        </w:rPr>
        <w:t xml:space="preserve"> </w:t>
      </w:r>
      <w:r>
        <w:rPr>
          <w:rFonts w:ascii="Times New Roman" w:hAnsi="Times New Roman"/>
          <w:sz w:val="24"/>
          <w:szCs w:val="24"/>
        </w:rPr>
        <w:t>be</w:t>
      </w:r>
      <w:r>
        <w:rPr>
          <w:rFonts w:ascii="Times New Roman" w:hAnsi="Times New Roman"/>
          <w:spacing w:val="11"/>
          <w:sz w:val="24"/>
          <w:szCs w:val="24"/>
        </w:rPr>
        <w:t xml:space="preserve"> </w:t>
      </w:r>
      <w:r>
        <w:rPr>
          <w:rFonts w:ascii="Times New Roman" w:hAnsi="Times New Roman"/>
          <w:sz w:val="24"/>
          <w:szCs w:val="24"/>
        </w:rPr>
        <w:t>given</w:t>
      </w:r>
      <w:r>
        <w:rPr>
          <w:rFonts w:ascii="Times New Roman" w:hAnsi="Times New Roman"/>
          <w:spacing w:val="8"/>
          <w:sz w:val="24"/>
          <w:szCs w:val="24"/>
        </w:rPr>
        <w:t xml:space="preserve"> </w:t>
      </w:r>
      <w:r>
        <w:rPr>
          <w:rFonts w:ascii="Times New Roman" w:hAnsi="Times New Roman"/>
          <w:sz w:val="24"/>
          <w:szCs w:val="24"/>
        </w:rPr>
        <w:t>by</w:t>
      </w:r>
      <w:r>
        <w:rPr>
          <w:rFonts w:ascii="Times New Roman" w:hAnsi="Times New Roman"/>
          <w:spacing w:val="13"/>
          <w:sz w:val="24"/>
          <w:szCs w:val="24"/>
        </w:rPr>
        <w:t xml:space="preserve"> </w:t>
      </w:r>
      <w:r>
        <w:rPr>
          <w:rFonts w:ascii="Times New Roman" w:hAnsi="Times New Roman"/>
          <w:sz w:val="24"/>
          <w:szCs w:val="24"/>
        </w:rPr>
        <w:t>a</w:t>
      </w:r>
      <w:r>
        <w:rPr>
          <w:rFonts w:ascii="Times New Roman" w:hAnsi="Times New Roman"/>
          <w:spacing w:val="12"/>
          <w:sz w:val="24"/>
          <w:szCs w:val="24"/>
        </w:rPr>
        <w:t xml:space="preserve"> </w:t>
      </w:r>
      <w:r>
        <w:rPr>
          <w:rFonts w:ascii="Times New Roman" w:hAnsi="Times New Roman"/>
          <w:spacing w:val="-2"/>
          <w:sz w:val="24"/>
          <w:szCs w:val="24"/>
        </w:rPr>
        <w:t>m</w:t>
      </w:r>
      <w:r>
        <w:rPr>
          <w:rFonts w:ascii="Times New Roman" w:hAnsi="Times New Roman"/>
          <w:sz w:val="24"/>
          <w:szCs w:val="24"/>
        </w:rPr>
        <w:t>eans</w:t>
      </w:r>
      <w:r>
        <w:rPr>
          <w:rFonts w:ascii="Times New Roman" w:hAnsi="Times New Roman"/>
          <w:spacing w:val="7"/>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0"/>
          <w:sz w:val="24"/>
          <w:szCs w:val="24"/>
        </w:rPr>
        <w:t xml:space="preserve"> </w:t>
      </w:r>
      <w:r>
        <w:rPr>
          <w:rFonts w:ascii="Times New Roman" w:hAnsi="Times New Roman"/>
          <w:sz w:val="24"/>
          <w:szCs w:val="24"/>
        </w:rPr>
        <w:t>is</w:t>
      </w:r>
      <w:r>
        <w:rPr>
          <w:rFonts w:ascii="Times New Roman" w:hAnsi="Times New Roman"/>
          <w:spacing w:val="10"/>
          <w:sz w:val="24"/>
          <w:szCs w:val="24"/>
        </w:rPr>
        <w:t xml:space="preserve"> </w:t>
      </w:r>
      <w:r>
        <w:rPr>
          <w:rFonts w:ascii="Times New Roman" w:hAnsi="Times New Roman"/>
          <w:sz w:val="24"/>
          <w:szCs w:val="24"/>
        </w:rPr>
        <w:t>com</w:t>
      </w:r>
      <w:r>
        <w:rPr>
          <w:rFonts w:ascii="Times New Roman" w:hAnsi="Times New Roman"/>
          <w:spacing w:val="-2"/>
          <w:sz w:val="24"/>
          <w:szCs w:val="24"/>
        </w:rPr>
        <w:t>m</w:t>
      </w:r>
      <w:r>
        <w:rPr>
          <w:rFonts w:ascii="Times New Roman" w:hAnsi="Times New Roman"/>
          <w:sz w:val="24"/>
          <w:szCs w:val="24"/>
        </w:rPr>
        <w:t>only</w:t>
      </w:r>
      <w:r>
        <w:rPr>
          <w:rFonts w:ascii="Times New Roman" w:hAnsi="Times New Roman"/>
          <w:spacing w:val="3"/>
          <w:sz w:val="24"/>
          <w:szCs w:val="24"/>
        </w:rPr>
        <w:t xml:space="preserve"> </w:t>
      </w:r>
      <w:r>
        <w:rPr>
          <w:rFonts w:ascii="Times New Roman" w:hAnsi="Times New Roman"/>
          <w:sz w:val="24"/>
          <w:szCs w:val="24"/>
        </w:rPr>
        <w:t>accepta</w:t>
      </w:r>
      <w:r>
        <w:rPr>
          <w:rFonts w:ascii="Times New Roman" w:hAnsi="Times New Roman"/>
          <w:spacing w:val="-1"/>
          <w:sz w:val="24"/>
          <w:szCs w:val="24"/>
        </w:rPr>
        <w:t>b</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10"/>
          <w:sz w:val="24"/>
          <w:szCs w:val="24"/>
        </w:rPr>
        <w:t xml:space="preserve"> </w:t>
      </w:r>
      <w:r>
        <w:rPr>
          <w:rFonts w:ascii="Times New Roman" w:hAnsi="Times New Roman"/>
          <w:sz w:val="24"/>
          <w:szCs w:val="24"/>
        </w:rPr>
        <w:t>the</w:t>
      </w:r>
      <w:r>
        <w:rPr>
          <w:rFonts w:ascii="Times New Roman" w:hAnsi="Times New Roman"/>
          <w:spacing w:val="10"/>
          <w:sz w:val="24"/>
          <w:szCs w:val="24"/>
        </w:rPr>
        <w:t xml:space="preserve"> </w:t>
      </w:r>
      <w:r>
        <w:rPr>
          <w:rFonts w:ascii="Times New Roman" w:hAnsi="Times New Roman"/>
          <w:sz w:val="24"/>
          <w:szCs w:val="24"/>
        </w:rPr>
        <w:t>community.</w:t>
      </w:r>
      <w:r>
        <w:rPr>
          <w:rFonts w:ascii="Times New Roman" w:hAnsi="Times New Roman"/>
          <w:spacing w:val="2"/>
          <w:sz w:val="24"/>
          <w:szCs w:val="24"/>
        </w:rPr>
        <w:t xml:space="preserve"> </w:t>
      </w:r>
      <w:r>
        <w:rPr>
          <w:rFonts w:ascii="Times New Roman" w:hAnsi="Times New Roman"/>
          <w:sz w:val="24"/>
          <w:szCs w:val="24"/>
        </w:rPr>
        <w:t>It</w:t>
      </w:r>
      <w:r>
        <w:rPr>
          <w:rFonts w:ascii="Times New Roman" w:hAnsi="Times New Roman"/>
          <w:spacing w:val="12"/>
          <w:sz w:val="24"/>
          <w:szCs w:val="24"/>
        </w:rPr>
        <w:t xml:space="preserve"> </w:t>
      </w:r>
      <w:r>
        <w:rPr>
          <w:rFonts w:ascii="Times New Roman" w:hAnsi="Times New Roman"/>
          <w:spacing w:val="-2"/>
          <w:sz w:val="24"/>
          <w:szCs w:val="24"/>
        </w:rPr>
        <w:t>m</w:t>
      </w:r>
      <w:r>
        <w:rPr>
          <w:rFonts w:ascii="Times New Roman" w:hAnsi="Times New Roman"/>
          <w:sz w:val="24"/>
          <w:szCs w:val="24"/>
        </w:rPr>
        <w:t>ust be</w:t>
      </w:r>
      <w:r>
        <w:rPr>
          <w:rFonts w:ascii="Times New Roman" w:hAnsi="Times New Roman"/>
          <w:spacing w:val="-2"/>
          <w:sz w:val="24"/>
          <w:szCs w:val="24"/>
        </w:rPr>
        <w:t xml:space="preserve"> </w:t>
      </w:r>
      <w:r>
        <w:rPr>
          <w:rFonts w:ascii="Times New Roman" w:hAnsi="Times New Roman"/>
          <w:sz w:val="24"/>
          <w:szCs w:val="24"/>
        </w:rPr>
        <w:t>given</w:t>
      </w:r>
      <w:r>
        <w:rPr>
          <w:rFonts w:ascii="Times New Roman" w:hAnsi="Times New Roman"/>
          <w:spacing w:val="-5"/>
          <w:sz w:val="24"/>
          <w:szCs w:val="24"/>
        </w:rPr>
        <w:t xml:space="preserve"> </w:t>
      </w:r>
      <w:r>
        <w:rPr>
          <w:rFonts w:ascii="Times New Roman" w:hAnsi="Times New Roman"/>
          <w:sz w:val="24"/>
          <w:szCs w:val="24"/>
        </w:rPr>
        <w:t>i</w:t>
      </w:r>
      <w:r>
        <w:rPr>
          <w:rFonts w:ascii="Times New Roman" w:hAnsi="Times New Roman"/>
          <w:spacing w:val="-2"/>
          <w:sz w:val="24"/>
          <w:szCs w:val="24"/>
        </w:rPr>
        <w:t>mm</w:t>
      </w:r>
      <w:r>
        <w:rPr>
          <w:rFonts w:ascii="Times New Roman" w:hAnsi="Times New Roman"/>
          <w:sz w:val="24"/>
          <w:szCs w:val="24"/>
        </w:rPr>
        <w:t>ediately</w:t>
      </w:r>
      <w:r>
        <w:rPr>
          <w:rFonts w:ascii="Times New Roman" w:hAnsi="Times New Roman"/>
          <w:spacing w:val="-12"/>
          <w:sz w:val="24"/>
          <w:szCs w:val="24"/>
        </w:rPr>
        <w:t xml:space="preserve"> </w:t>
      </w:r>
      <w:r>
        <w:rPr>
          <w:rFonts w:ascii="Times New Roman" w:hAnsi="Times New Roman"/>
          <w:sz w:val="24"/>
          <w:szCs w:val="24"/>
        </w:rPr>
        <w:t xml:space="preserve">upon </w:t>
      </w:r>
      <w:r>
        <w:rPr>
          <w:rFonts w:ascii="Times New Roman" w:hAnsi="Times New Roman"/>
          <w:spacing w:val="-2"/>
          <w:sz w:val="24"/>
          <w:szCs w:val="24"/>
        </w:rPr>
        <w:t>m</w:t>
      </w:r>
      <w:r>
        <w:rPr>
          <w:rFonts w:ascii="Times New Roman" w:hAnsi="Times New Roman"/>
          <w:sz w:val="24"/>
          <w:szCs w:val="24"/>
        </w:rPr>
        <w:t>aking</w:t>
      </w:r>
      <w:r>
        <w:rPr>
          <w:rFonts w:ascii="Times New Roman" w:hAnsi="Times New Roman"/>
          <w:spacing w:val="-7"/>
          <w:sz w:val="24"/>
          <w:szCs w:val="24"/>
        </w:rPr>
        <w:t xml:space="preserve"> </w:t>
      </w:r>
      <w:r>
        <w:rPr>
          <w:rFonts w:ascii="Times New Roman" w:hAnsi="Times New Roman"/>
          <w:sz w:val="24"/>
          <w:szCs w:val="24"/>
        </w:rPr>
        <w:t>the</w:t>
      </w:r>
      <w:r>
        <w:rPr>
          <w:rFonts w:ascii="Times New Roman" w:hAnsi="Times New Roman"/>
          <w:spacing w:val="-3"/>
          <w:sz w:val="24"/>
          <w:szCs w:val="24"/>
        </w:rPr>
        <w:t xml:space="preserve"> </w:t>
      </w:r>
      <w:r>
        <w:rPr>
          <w:rFonts w:ascii="Times New Roman" w:hAnsi="Times New Roman"/>
          <w:sz w:val="24"/>
          <w:szCs w:val="24"/>
        </w:rPr>
        <w:t>declaration.</w:t>
      </w:r>
      <w:r>
        <w:rPr>
          <w:rFonts w:ascii="Times New Roman" w:hAnsi="Times New Roman"/>
          <w:spacing w:val="-11"/>
          <w:sz w:val="24"/>
          <w:szCs w:val="24"/>
        </w:rPr>
        <w:t xml:space="preserve"> </w:t>
      </w:r>
      <w:r>
        <w:rPr>
          <w:rFonts w:ascii="Times New Roman" w:hAnsi="Times New Roman"/>
          <w:sz w:val="24"/>
          <w:szCs w:val="24"/>
        </w:rPr>
        <w:t>A suggested</w:t>
      </w:r>
      <w:r>
        <w:rPr>
          <w:rFonts w:ascii="Times New Roman" w:hAnsi="Times New Roman"/>
          <w:spacing w:val="-9"/>
          <w:sz w:val="24"/>
          <w:szCs w:val="24"/>
        </w:rPr>
        <w:t xml:space="preserve"> </w:t>
      </w:r>
      <w:r>
        <w:rPr>
          <w:rFonts w:ascii="Times New Roman" w:hAnsi="Times New Roman"/>
          <w:sz w:val="24"/>
          <w:szCs w:val="24"/>
        </w:rPr>
        <w:t>for</w:t>
      </w:r>
      <w:r>
        <w:rPr>
          <w:rFonts w:ascii="Times New Roman" w:hAnsi="Times New Roman"/>
          <w:spacing w:val="-2"/>
          <w:sz w:val="24"/>
          <w:szCs w:val="24"/>
        </w:rPr>
        <w:t>m</w:t>
      </w:r>
      <w:r>
        <w:rPr>
          <w:rFonts w:ascii="Times New Roman" w:hAnsi="Times New Roman"/>
          <w:sz w:val="24"/>
          <w:szCs w:val="24"/>
        </w:rPr>
        <w:t>at</w:t>
      </w:r>
      <w:r>
        <w:rPr>
          <w:rFonts w:ascii="Times New Roman" w:hAnsi="Times New Roman"/>
          <w:spacing w:val="-6"/>
          <w:sz w:val="24"/>
          <w:szCs w:val="24"/>
        </w:rPr>
        <w:t xml:space="preserve"> </w:t>
      </w:r>
      <w:r>
        <w:rPr>
          <w:rFonts w:ascii="Times New Roman" w:hAnsi="Times New Roman"/>
          <w:sz w:val="24"/>
          <w:szCs w:val="24"/>
        </w:rPr>
        <w:t>follows.</w:t>
      </w:r>
    </w:p>
    <w:p w:rsidR="007B2AF0" w:rsidRDefault="007B2AF0" w:rsidP="007B2AF0">
      <w:pPr>
        <w:spacing w:after="0" w:line="200" w:lineRule="exact"/>
        <w:rPr>
          <w:sz w:val="20"/>
          <w:szCs w:val="20"/>
        </w:rPr>
      </w:pPr>
    </w:p>
    <w:p w:rsidR="007B2AF0" w:rsidRDefault="007B2AF0" w:rsidP="007B2AF0">
      <w:pPr>
        <w:spacing w:after="0" w:line="200" w:lineRule="exact"/>
        <w:rPr>
          <w:sz w:val="20"/>
          <w:szCs w:val="20"/>
        </w:rPr>
      </w:pPr>
    </w:p>
    <w:p w:rsidR="007B2AF0" w:rsidRDefault="007B2AF0" w:rsidP="007B2AF0">
      <w:pPr>
        <w:spacing w:before="16" w:after="0" w:line="260" w:lineRule="exact"/>
        <w:rPr>
          <w:sz w:val="26"/>
          <w:szCs w:val="26"/>
        </w:rPr>
      </w:pPr>
    </w:p>
    <w:p w:rsidR="007B2AF0" w:rsidRDefault="007B2AF0" w:rsidP="007B2AF0">
      <w:pPr>
        <w:spacing w:after="0" w:line="240" w:lineRule="auto"/>
        <w:ind w:left="140" w:right="-20"/>
        <w:rPr>
          <w:rFonts w:ascii="Times New Roman" w:hAnsi="Times New Roman"/>
          <w:sz w:val="20"/>
          <w:szCs w:val="20"/>
        </w:rPr>
      </w:pPr>
      <w:r>
        <w:rPr>
          <w:rFonts w:ascii="Times New Roman" w:hAnsi="Times New Roman"/>
          <w:noProof/>
          <w:sz w:val="20"/>
          <w:szCs w:val="20"/>
          <w:lang w:val="en-US" w:eastAsia="en-US"/>
        </w:rPr>
        <w:drawing>
          <wp:inline distT="0" distB="0" distL="0" distR="0">
            <wp:extent cx="6121400" cy="3380665"/>
            <wp:effectExtent l="1905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6121400" cy="3380665"/>
                    </a:xfrm>
                    <a:prstGeom prst="rect">
                      <a:avLst/>
                    </a:prstGeom>
                    <a:noFill/>
                    <a:ln w="9525">
                      <a:noFill/>
                      <a:miter lim="800000"/>
                      <a:headEnd/>
                      <a:tailEnd/>
                    </a:ln>
                  </pic:spPr>
                </pic:pic>
              </a:graphicData>
            </a:graphic>
          </wp:inline>
        </w:drawing>
      </w:r>
    </w:p>
    <w:p w:rsidR="007B2AF0" w:rsidRDefault="007B2AF0" w:rsidP="007B2AF0">
      <w:pPr>
        <w:spacing w:after="0"/>
        <w:sectPr w:rsidR="007B2AF0" w:rsidSect="00EB5DB6">
          <w:pgSz w:w="12240" w:h="15840"/>
          <w:pgMar w:top="1140" w:right="1300" w:bottom="740" w:left="1300" w:header="741" w:footer="546" w:gutter="0"/>
          <w:cols w:space="720"/>
        </w:sectPr>
      </w:pPr>
    </w:p>
    <w:p w:rsidR="00D23C6A" w:rsidRDefault="00D23C6A" w:rsidP="005A3FA7">
      <w:pPr>
        <w:ind w:left="134" w:firstLine="720"/>
        <w:rPr>
          <w:rFonts w:ascii="Arial" w:eastAsia="Arial" w:hAnsi="Arial" w:cs="Arial"/>
          <w:sz w:val="28"/>
          <w:szCs w:val="28"/>
        </w:rPr>
      </w:pPr>
    </w:p>
    <w:p w:rsidR="005A3FA7" w:rsidRDefault="005A3FA7" w:rsidP="005A3FA7">
      <w:pPr>
        <w:ind w:left="134" w:firstLine="720"/>
        <w:rPr>
          <w:rFonts w:ascii="Arial" w:eastAsia="Arial" w:hAnsi="Arial" w:cs="Arial"/>
          <w:sz w:val="28"/>
          <w:szCs w:val="28"/>
        </w:rPr>
      </w:pPr>
    </w:p>
    <w:p w:rsidR="005A3FA7" w:rsidRDefault="005A3FA7" w:rsidP="005A3FA7">
      <w:pPr>
        <w:ind w:left="134" w:firstLine="720"/>
        <w:rPr>
          <w:rFonts w:ascii="Arial" w:eastAsia="Arial" w:hAnsi="Arial" w:cs="Arial"/>
          <w:sz w:val="28"/>
          <w:szCs w:val="28"/>
        </w:rPr>
      </w:pPr>
    </w:p>
    <w:p w:rsidR="005A3FA7" w:rsidRDefault="005A3FA7" w:rsidP="005A3FA7">
      <w:pPr>
        <w:ind w:left="134" w:firstLine="720"/>
        <w:rPr>
          <w:rFonts w:ascii="Arial" w:eastAsia="Arial" w:hAnsi="Arial" w:cs="Arial"/>
          <w:sz w:val="28"/>
          <w:szCs w:val="28"/>
        </w:rPr>
      </w:pPr>
    </w:p>
    <w:p w:rsidR="005A3FA7" w:rsidRDefault="005A3FA7" w:rsidP="005A3FA7">
      <w:pPr>
        <w:ind w:left="134" w:firstLine="720"/>
        <w:rPr>
          <w:rFonts w:ascii="Arial" w:eastAsia="Arial" w:hAnsi="Arial" w:cs="Arial"/>
          <w:sz w:val="28"/>
          <w:szCs w:val="28"/>
        </w:rPr>
      </w:pPr>
    </w:p>
    <w:p w:rsidR="005A3FA7" w:rsidRDefault="005A3FA7" w:rsidP="005A3FA7">
      <w:pPr>
        <w:ind w:left="134" w:firstLine="720"/>
        <w:rPr>
          <w:rFonts w:ascii="Arial" w:eastAsia="Arial" w:hAnsi="Arial" w:cs="Arial"/>
          <w:sz w:val="28"/>
          <w:szCs w:val="28"/>
        </w:rPr>
      </w:pPr>
    </w:p>
    <w:p w:rsidR="005A3FA7" w:rsidRDefault="005A3FA7" w:rsidP="005A3FA7">
      <w:pPr>
        <w:ind w:left="134" w:firstLine="720"/>
        <w:rPr>
          <w:rFonts w:ascii="Arial" w:eastAsia="Arial" w:hAnsi="Arial" w:cs="Arial"/>
          <w:sz w:val="28"/>
          <w:szCs w:val="28"/>
        </w:rPr>
      </w:pPr>
    </w:p>
    <w:p w:rsidR="005A3FA7" w:rsidRDefault="005A3FA7" w:rsidP="005A3FA7">
      <w:pPr>
        <w:ind w:left="134" w:firstLine="720"/>
        <w:rPr>
          <w:rFonts w:ascii="Arial" w:eastAsia="Arial" w:hAnsi="Arial" w:cs="Arial"/>
          <w:sz w:val="28"/>
          <w:szCs w:val="28"/>
        </w:rPr>
      </w:pPr>
    </w:p>
    <w:p w:rsidR="007B2AF0" w:rsidRPr="008973DC" w:rsidRDefault="007B2AF0" w:rsidP="007B2AF0">
      <w:pPr>
        <w:rPr>
          <w:rFonts w:asciiTheme="minorHAnsi" w:hAnsiTheme="minorHAnsi"/>
        </w:rPr>
      </w:pPr>
    </w:p>
    <w:p w:rsidR="007B2AF0" w:rsidRPr="00147E08" w:rsidRDefault="00AF6828" w:rsidP="007B2AF0">
      <w:pPr>
        <w:spacing w:before="19" w:after="0" w:line="240" w:lineRule="auto"/>
        <w:ind w:left="1206" w:right="-20"/>
        <w:rPr>
          <w:rFonts w:asciiTheme="minorHAnsi" w:eastAsia="Arial" w:hAnsiTheme="minorHAnsi" w:cs="Arial"/>
          <w:b/>
          <w:color w:val="060696"/>
          <w:sz w:val="32"/>
          <w:szCs w:val="32"/>
        </w:rPr>
      </w:pPr>
      <w:r>
        <w:rPr>
          <w:rFonts w:asciiTheme="minorHAnsi" w:hAnsiTheme="minorHAnsi"/>
          <w:b/>
          <w:noProof/>
          <w:color w:val="060696"/>
          <w:lang w:val="en-US" w:eastAsia="en-US"/>
        </w:rPr>
        <mc:AlternateContent>
          <mc:Choice Requires="wpg">
            <w:drawing>
              <wp:anchor distT="0" distB="0" distL="114300" distR="114300" simplePos="0" relativeHeight="251682816" behindDoc="1" locked="0" layoutInCell="1" allowOverlap="1">
                <wp:simplePos x="0" y="0"/>
                <wp:positionH relativeFrom="page">
                  <wp:posOffset>895350</wp:posOffset>
                </wp:positionH>
                <wp:positionV relativeFrom="paragraph">
                  <wp:posOffset>-3810</wp:posOffset>
                </wp:positionV>
                <wp:extent cx="5981700" cy="1270"/>
                <wp:effectExtent l="9525" t="5715" r="9525" b="12065"/>
                <wp:wrapNone/>
                <wp:docPr id="1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6"/>
                          <a:chExt cx="9420" cy="2"/>
                        </a:xfrm>
                      </wpg:grpSpPr>
                      <wps:wsp>
                        <wps:cNvPr id="13" name="Freeform 43"/>
                        <wps:cNvSpPr>
                          <a:spLocks/>
                        </wps:cNvSpPr>
                        <wps:spPr bwMode="auto">
                          <a:xfrm>
                            <a:off x="1410" y="-6"/>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70.5pt;margin-top:-.3pt;width:471pt;height:.1pt;z-index:-251633664;mso-position-horizontal-relative:page" coordorigin="1410,-6"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">
                <v:shape id="Freeform 43" o:spid="_x0000_s1027" style="position:absolute;left:1410;top:-6;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99sIA&#10;AADbAAAADwAAAGRycy9kb3ducmV2LnhtbERPTWsCMRC9F/wPYQq9FM1WschqFLEIvRTRSr0OmzFZ&#10;upmsSarrvzeC0Ns83ufMFp1rxJlCrD0reBsUIIgrr2s2Cvbf6/4EREzIGhvPpOBKERbz3tMMS+0v&#10;vKXzLhmRQziWqMCm1JZSxsqSwzjwLXHmjj44TBkGI3XASw53jRwWxbt0WHNusNjSylL1u/tzCprt&#10;hz2cxqP11/7VbK7jyU8bzFCpl+duOQWRqEv/4of7U+f5I7j/kg+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j32wgAAANsAAAAPAAAAAAAAAAAAAAAAAJgCAABkcnMvZG93&#10;bnJldi54bWxQSwUGAAAAAAQABAD1AAAAhwMAAAAA&#10;" path="m,l9420,e" filled="f" strokeweight=".58pt">
                  <v:path arrowok="t" o:connecttype="custom" o:connectlocs="0,0;9420,0" o:connectangles="0,0"/>
                </v:shape>
                <w10:wrap anchorx="page"/>
              </v:group>
            </w:pict>
          </mc:Fallback>
        </mc:AlternateContent>
      </w:r>
      <w:r>
        <w:rPr>
          <w:rFonts w:asciiTheme="minorHAnsi" w:hAnsiTheme="minorHAnsi"/>
          <w:b/>
          <w:noProof/>
          <w:color w:val="060696"/>
          <w:lang w:val="en-US" w:eastAsia="en-US"/>
        </w:rPr>
        <mc:AlternateContent>
          <mc:Choice Requires="wpg">
            <w:drawing>
              <wp:anchor distT="0" distB="0" distL="114300" distR="114300" simplePos="0" relativeHeight="251683840" behindDoc="1" locked="0" layoutInCell="1" allowOverlap="1">
                <wp:simplePos x="0" y="0"/>
                <wp:positionH relativeFrom="page">
                  <wp:posOffset>895350</wp:posOffset>
                </wp:positionH>
                <wp:positionV relativeFrom="paragraph">
                  <wp:posOffset>262255</wp:posOffset>
                </wp:positionV>
                <wp:extent cx="5981700" cy="1270"/>
                <wp:effectExtent l="9525" t="5080" r="9525" b="12700"/>
                <wp:wrapNone/>
                <wp:docPr id="1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413"/>
                          <a:chExt cx="9420" cy="2"/>
                        </a:xfrm>
                      </wpg:grpSpPr>
                      <wps:wsp>
                        <wps:cNvPr id="11" name="Freeform 45"/>
                        <wps:cNvSpPr>
                          <a:spLocks/>
                        </wps:cNvSpPr>
                        <wps:spPr bwMode="auto">
                          <a:xfrm>
                            <a:off x="1410" y="413"/>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70.5pt;margin-top:20.65pt;width:471pt;height:.1pt;z-index:-251632640;mso-position-horizontal-relative:page" coordorigin="1410,413"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">
                <v:shape id="Freeform 45" o:spid="_x0000_s1027" style="position:absolute;left:1410;top:413;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GGsIA&#10;AADbAAAADwAAAGRycy9kb3ducmV2LnhtbERPTWsCMRC9C/6HMAUvUrNaLLI1ilgEL0W00l6HzTRZ&#10;upmsSarrvzeC0Ns83ufMl51rxJlCrD0rGI8KEMSV1zUbBcfPzfMMREzIGhvPpOBKEZaLfm+OpfYX&#10;3tP5kIzIIRxLVGBTakspY2XJYRz5ljhzPz44TBkGI3XASw53jZwUxat0WHNusNjS2lL1e/hzCpr9&#10;u/0+TV82H8eh2V2ns682mIlSg6du9QYiUZf+xQ/3Vuf5Y7j/k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VAYawgAAANsAAAAPAAAAAAAAAAAAAAAAAJgCAABkcnMvZG93&#10;bnJldi54bWxQSwUGAAAAAAQABAD1AAAAhwMAAAAA&#10;" path="m,l9420,e" filled="f" strokeweight=".58pt">
                  <v:path arrowok="t" o:connecttype="custom" o:connectlocs="0,0;9420,0" o:connectangles="0,0"/>
                </v:shape>
                <w10:wrap anchorx="page"/>
              </v:group>
            </w:pict>
          </mc:Fallback>
        </mc:AlternateContent>
      </w:r>
      <w:r w:rsidR="007B2AF0" w:rsidRPr="00147E08">
        <w:rPr>
          <w:rFonts w:asciiTheme="minorHAnsi" w:eastAsia="Arial" w:hAnsiTheme="minorHAnsi" w:cs="Arial"/>
          <w:b/>
          <w:color w:val="060696"/>
          <w:w w:val="109"/>
          <w:sz w:val="32"/>
          <w:szCs w:val="32"/>
        </w:rPr>
        <w:t>Appendix</w:t>
      </w:r>
      <w:r w:rsidR="007B2AF0" w:rsidRPr="00147E08">
        <w:rPr>
          <w:rFonts w:asciiTheme="minorHAnsi" w:eastAsia="Arial" w:hAnsiTheme="minorHAnsi" w:cs="Arial"/>
          <w:b/>
          <w:color w:val="060696"/>
          <w:spacing w:val="-8"/>
          <w:w w:val="109"/>
          <w:sz w:val="32"/>
          <w:szCs w:val="32"/>
        </w:rPr>
        <w:t xml:space="preserve"> </w:t>
      </w:r>
      <w:r w:rsidR="00061706">
        <w:rPr>
          <w:rFonts w:asciiTheme="minorHAnsi" w:eastAsia="Arial" w:hAnsiTheme="minorHAnsi" w:cs="Arial"/>
          <w:b/>
          <w:color w:val="060696"/>
          <w:sz w:val="32"/>
          <w:szCs w:val="32"/>
        </w:rPr>
        <w:t>H</w:t>
      </w:r>
      <w:r w:rsidR="007B2AF0" w:rsidRPr="00147E08">
        <w:rPr>
          <w:rFonts w:asciiTheme="minorHAnsi" w:eastAsia="Arial" w:hAnsiTheme="minorHAnsi" w:cs="Arial"/>
          <w:b/>
          <w:color w:val="060696"/>
          <w:sz w:val="32"/>
          <w:szCs w:val="32"/>
        </w:rPr>
        <w:t>:</w:t>
      </w:r>
      <w:r w:rsidR="007B2AF0" w:rsidRPr="00147E08">
        <w:rPr>
          <w:rFonts w:asciiTheme="minorHAnsi" w:eastAsia="Arial" w:hAnsiTheme="minorHAnsi" w:cs="Arial"/>
          <w:b/>
          <w:color w:val="060696"/>
          <w:spacing w:val="16"/>
          <w:sz w:val="32"/>
          <w:szCs w:val="32"/>
        </w:rPr>
        <w:t xml:space="preserve"> </w:t>
      </w:r>
      <w:r w:rsidR="007B2AF0" w:rsidRPr="00147E08">
        <w:rPr>
          <w:rFonts w:asciiTheme="minorHAnsi" w:eastAsia="Arial" w:hAnsiTheme="minorHAnsi" w:cs="Arial"/>
          <w:b/>
          <w:color w:val="060696"/>
          <w:w w:val="108"/>
          <w:sz w:val="32"/>
          <w:szCs w:val="32"/>
        </w:rPr>
        <w:t>Community</w:t>
      </w:r>
      <w:r w:rsidR="007B2AF0" w:rsidRPr="00147E08">
        <w:rPr>
          <w:rFonts w:asciiTheme="minorHAnsi" w:eastAsia="Arial" w:hAnsiTheme="minorHAnsi" w:cs="Arial"/>
          <w:b/>
          <w:color w:val="060696"/>
          <w:spacing w:val="-7"/>
          <w:w w:val="108"/>
          <w:sz w:val="32"/>
          <w:szCs w:val="32"/>
        </w:rPr>
        <w:t xml:space="preserve"> </w:t>
      </w:r>
      <w:r w:rsidR="007B2AF0" w:rsidRPr="00147E08">
        <w:rPr>
          <w:rFonts w:asciiTheme="minorHAnsi" w:eastAsia="Arial" w:hAnsiTheme="minorHAnsi" w:cs="Arial"/>
          <w:b/>
          <w:color w:val="060696"/>
          <w:spacing w:val="-24"/>
          <w:sz w:val="32"/>
          <w:szCs w:val="32"/>
        </w:rPr>
        <w:t>V</w:t>
      </w:r>
      <w:r w:rsidR="007B2AF0" w:rsidRPr="00147E08">
        <w:rPr>
          <w:rFonts w:asciiTheme="minorHAnsi" w:eastAsia="Arial" w:hAnsiTheme="minorHAnsi" w:cs="Arial"/>
          <w:b/>
          <w:color w:val="060696"/>
          <w:sz w:val="32"/>
          <w:szCs w:val="32"/>
        </w:rPr>
        <w:t>olunteer</w:t>
      </w:r>
      <w:r w:rsidR="007B2AF0" w:rsidRPr="00147E08">
        <w:rPr>
          <w:rFonts w:asciiTheme="minorHAnsi" w:eastAsia="Arial" w:hAnsiTheme="minorHAnsi" w:cs="Arial"/>
          <w:b/>
          <w:color w:val="060696"/>
          <w:spacing w:val="15"/>
          <w:sz w:val="32"/>
          <w:szCs w:val="32"/>
        </w:rPr>
        <w:t xml:space="preserve"> </w:t>
      </w:r>
      <w:r w:rsidR="007B2AF0" w:rsidRPr="00147E08">
        <w:rPr>
          <w:rFonts w:asciiTheme="minorHAnsi" w:eastAsia="Arial" w:hAnsiTheme="minorHAnsi" w:cs="Arial"/>
          <w:b/>
          <w:color w:val="060696"/>
          <w:w w:val="109"/>
          <w:sz w:val="32"/>
          <w:szCs w:val="32"/>
        </w:rPr>
        <w:t>Registration</w:t>
      </w:r>
    </w:p>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11772F" w:rsidRDefault="0011772F" w:rsidP="007B2AF0"/>
    <w:p w:rsidR="0007338A" w:rsidRDefault="0007338A" w:rsidP="007B2AF0"/>
    <w:p w:rsidR="007B2AF0" w:rsidRDefault="005460CA" w:rsidP="0011772F">
      <w:pPr>
        <w:jc w:val="center"/>
        <w:rPr>
          <w:sz w:val="32"/>
          <w:szCs w:val="32"/>
        </w:rPr>
      </w:pPr>
      <w:r w:rsidRPr="007357A5">
        <w:rPr>
          <w:sz w:val="32"/>
          <w:szCs w:val="32"/>
        </w:rPr>
        <w:lastRenderedPageBreak/>
        <w:t>Volunteer Registration Sheet</w:t>
      </w:r>
    </w:p>
    <w:p w:rsidR="007357A5" w:rsidRDefault="007357A5" w:rsidP="007357A5">
      <w:pPr>
        <w:spacing w:after="0" w:line="276" w:lineRule="exact"/>
        <w:ind w:right="153"/>
        <w:rPr>
          <w:rFonts w:ascii="Times New Roman" w:hAnsi="Times New Roman"/>
          <w:spacing w:val="31"/>
          <w:sz w:val="24"/>
          <w:szCs w:val="24"/>
        </w:rPr>
      </w:pPr>
      <w:r>
        <w:rPr>
          <w:rFonts w:ascii="Times New Roman" w:hAnsi="Times New Roman"/>
          <w:sz w:val="24"/>
          <w:szCs w:val="24"/>
        </w:rPr>
        <w:t>In</w:t>
      </w:r>
      <w:r>
        <w:rPr>
          <w:rFonts w:ascii="Times New Roman" w:hAnsi="Times New Roman"/>
          <w:spacing w:val="26"/>
          <w:sz w:val="24"/>
          <w:szCs w:val="24"/>
        </w:rPr>
        <w:t xml:space="preserve"> </w:t>
      </w:r>
      <w:r>
        <w:rPr>
          <w:rFonts w:ascii="Times New Roman" w:hAnsi="Times New Roman"/>
          <w:sz w:val="24"/>
          <w:szCs w:val="24"/>
        </w:rPr>
        <w:t>this</w:t>
      </w:r>
      <w:r>
        <w:rPr>
          <w:rFonts w:ascii="Times New Roman" w:hAnsi="Times New Roman"/>
          <w:spacing w:val="23"/>
          <w:sz w:val="24"/>
          <w:szCs w:val="24"/>
        </w:rPr>
        <w:t xml:space="preserve"> </w:t>
      </w:r>
      <w:r>
        <w:rPr>
          <w:rFonts w:ascii="Times New Roman" w:hAnsi="Times New Roman"/>
          <w:sz w:val="24"/>
          <w:szCs w:val="24"/>
        </w:rPr>
        <w:t>section</w:t>
      </w:r>
      <w:r>
        <w:rPr>
          <w:rFonts w:ascii="Times New Roman" w:hAnsi="Times New Roman"/>
          <w:spacing w:val="19"/>
          <w:sz w:val="24"/>
          <w:szCs w:val="24"/>
        </w:rPr>
        <w:t xml:space="preserve"> </w:t>
      </w:r>
      <w:r>
        <w:rPr>
          <w:rFonts w:ascii="Times New Roman" w:hAnsi="Times New Roman"/>
          <w:sz w:val="24"/>
          <w:szCs w:val="24"/>
        </w:rPr>
        <w:t>you</w:t>
      </w:r>
      <w:r>
        <w:rPr>
          <w:rFonts w:ascii="Times New Roman" w:hAnsi="Times New Roman"/>
          <w:spacing w:val="12"/>
          <w:sz w:val="24"/>
          <w:szCs w:val="24"/>
        </w:rPr>
        <w:t xml:space="preserve"> </w:t>
      </w:r>
      <w:r>
        <w:rPr>
          <w:rFonts w:ascii="Times New Roman" w:hAnsi="Times New Roman"/>
          <w:sz w:val="24"/>
          <w:szCs w:val="24"/>
        </w:rPr>
        <w:t>should</w:t>
      </w:r>
      <w:r>
        <w:rPr>
          <w:rFonts w:ascii="Times New Roman" w:hAnsi="Times New Roman"/>
          <w:spacing w:val="20"/>
          <w:sz w:val="24"/>
          <w:szCs w:val="24"/>
        </w:rPr>
        <w:t xml:space="preserve"> </w:t>
      </w:r>
      <w:r>
        <w:rPr>
          <w:rFonts w:ascii="Times New Roman" w:hAnsi="Times New Roman"/>
          <w:sz w:val="24"/>
          <w:szCs w:val="24"/>
        </w:rPr>
        <w:t>list</w:t>
      </w:r>
      <w:r>
        <w:rPr>
          <w:rFonts w:ascii="Times New Roman" w:hAnsi="Times New Roman"/>
          <w:spacing w:val="22"/>
          <w:sz w:val="24"/>
          <w:szCs w:val="24"/>
        </w:rPr>
        <w:t xml:space="preserve"> </w:t>
      </w:r>
      <w:r>
        <w:rPr>
          <w:rFonts w:ascii="Times New Roman" w:hAnsi="Times New Roman"/>
          <w:sz w:val="24"/>
          <w:szCs w:val="24"/>
        </w:rPr>
        <w:t>all of the volunteers,</w:t>
      </w:r>
      <w:r>
        <w:rPr>
          <w:rFonts w:ascii="Times New Roman" w:hAnsi="Times New Roman"/>
          <w:spacing w:val="-20"/>
          <w:sz w:val="24"/>
          <w:szCs w:val="24"/>
        </w:rPr>
        <w:t xml:space="preserve"> </w:t>
      </w:r>
      <w:r>
        <w:rPr>
          <w:rFonts w:ascii="Times New Roman" w:hAnsi="Times New Roman"/>
          <w:w w:val="102"/>
          <w:sz w:val="24"/>
          <w:szCs w:val="24"/>
        </w:rPr>
        <w:t xml:space="preserve">along </w:t>
      </w:r>
      <w:r>
        <w:rPr>
          <w:rFonts w:ascii="Times New Roman" w:hAnsi="Times New Roman"/>
          <w:sz w:val="24"/>
          <w:szCs w:val="24"/>
        </w:rPr>
        <w:t>with</w:t>
      </w:r>
      <w:r>
        <w:rPr>
          <w:rFonts w:ascii="Times New Roman" w:hAnsi="Times New Roman"/>
          <w:spacing w:val="22"/>
          <w:sz w:val="24"/>
          <w:szCs w:val="24"/>
        </w:rPr>
        <w:t xml:space="preserve"> </w:t>
      </w:r>
      <w:r>
        <w:rPr>
          <w:rFonts w:ascii="Times New Roman" w:hAnsi="Times New Roman"/>
          <w:sz w:val="24"/>
          <w:szCs w:val="24"/>
        </w:rPr>
        <w:t>their</w:t>
      </w:r>
      <w:r>
        <w:rPr>
          <w:rFonts w:ascii="Times New Roman" w:hAnsi="Times New Roman"/>
          <w:spacing w:val="36"/>
          <w:sz w:val="24"/>
          <w:szCs w:val="24"/>
        </w:rPr>
        <w:t xml:space="preserve"> </w:t>
      </w:r>
      <w:r>
        <w:rPr>
          <w:rFonts w:ascii="Times New Roman" w:hAnsi="Times New Roman"/>
          <w:sz w:val="24"/>
          <w:szCs w:val="24"/>
        </w:rPr>
        <w:t>current</w:t>
      </w:r>
      <w:r>
        <w:rPr>
          <w:rFonts w:ascii="Times New Roman" w:hAnsi="Times New Roman"/>
          <w:spacing w:val="59"/>
          <w:sz w:val="24"/>
          <w:szCs w:val="24"/>
        </w:rPr>
        <w:t xml:space="preserve"> </w:t>
      </w:r>
      <w:r>
        <w:rPr>
          <w:rFonts w:ascii="Times New Roman" w:hAnsi="Times New Roman"/>
          <w:sz w:val="24"/>
          <w:szCs w:val="24"/>
        </w:rPr>
        <w:t>contact</w:t>
      </w:r>
      <w:r>
        <w:rPr>
          <w:rFonts w:ascii="Times New Roman" w:hAnsi="Times New Roman"/>
          <w:spacing w:val="46"/>
          <w:sz w:val="24"/>
          <w:szCs w:val="24"/>
        </w:rPr>
        <w:t xml:space="preserve"> </w:t>
      </w:r>
      <w:r>
        <w:rPr>
          <w:rFonts w:ascii="Times New Roman" w:hAnsi="Times New Roman"/>
          <w:sz w:val="24"/>
          <w:szCs w:val="24"/>
        </w:rPr>
        <w:t>infor</w:t>
      </w:r>
      <w:r>
        <w:rPr>
          <w:rFonts w:ascii="Times New Roman" w:hAnsi="Times New Roman"/>
          <w:spacing w:val="-1"/>
          <w:sz w:val="24"/>
          <w:szCs w:val="24"/>
        </w:rPr>
        <w:t>m</w:t>
      </w:r>
      <w:r>
        <w:rPr>
          <w:rFonts w:ascii="Times New Roman" w:hAnsi="Times New Roman"/>
          <w:sz w:val="24"/>
          <w:szCs w:val="24"/>
        </w:rPr>
        <w:t>ation.</w:t>
      </w:r>
      <w:r>
        <w:rPr>
          <w:rFonts w:ascii="Times New Roman" w:hAnsi="Times New Roman"/>
          <w:spacing w:val="31"/>
          <w:sz w:val="24"/>
          <w:szCs w:val="24"/>
        </w:rPr>
        <w:t xml:space="preserve"> </w:t>
      </w:r>
      <w:r w:rsidRPr="007357A5">
        <w:rPr>
          <w:rFonts w:ascii="Times New Roman" w:hAnsi="Times New Roman"/>
          <w:sz w:val="24"/>
          <w:szCs w:val="24"/>
        </w:rPr>
        <w:t xml:space="preserve">In the Assigned Volunteer </w:t>
      </w:r>
      <w:r w:rsidR="00F2738F">
        <w:rPr>
          <w:rFonts w:ascii="Times New Roman" w:hAnsi="Times New Roman"/>
          <w:sz w:val="24"/>
          <w:szCs w:val="24"/>
        </w:rPr>
        <w:t>Duties</w:t>
      </w:r>
      <w:r w:rsidRPr="007357A5">
        <w:rPr>
          <w:rFonts w:ascii="Times New Roman" w:hAnsi="Times New Roman"/>
          <w:sz w:val="24"/>
          <w:szCs w:val="24"/>
        </w:rPr>
        <w:t xml:space="preserve"> column, list the volunteer duties that the individual will perform throughout the emergency situation. For example, they may be assigned to perform reception duties or they may have participated in a search.</w:t>
      </w:r>
      <w:r>
        <w:rPr>
          <w:rFonts w:ascii="Times New Roman" w:hAnsi="Times New Roman"/>
          <w:spacing w:val="31"/>
          <w:sz w:val="24"/>
          <w:szCs w:val="24"/>
        </w:rPr>
        <w:t xml:space="preserve"> </w:t>
      </w:r>
    </w:p>
    <w:p w:rsidR="007357A5" w:rsidRPr="007357A5" w:rsidRDefault="007357A5" w:rsidP="007357A5">
      <w:pPr>
        <w:spacing w:after="0" w:line="276" w:lineRule="exact"/>
        <w:ind w:right="153"/>
        <w:jc w:val="both"/>
        <w:rPr>
          <w:rFonts w:ascii="Times New Roman" w:hAnsi="Times New Roman"/>
          <w:sz w:val="16"/>
          <w:szCs w:val="16"/>
        </w:rPr>
      </w:pPr>
    </w:p>
    <w:tbl>
      <w:tblPr>
        <w:tblStyle w:val="TableGrid"/>
        <w:tblW w:w="0" w:type="auto"/>
        <w:tblLook w:val="04A0" w:firstRow="1" w:lastRow="0" w:firstColumn="1" w:lastColumn="0" w:noHBand="0" w:noVBand="1"/>
      </w:tblPr>
      <w:tblGrid>
        <w:gridCol w:w="2376"/>
        <w:gridCol w:w="2408"/>
        <w:gridCol w:w="2397"/>
        <w:gridCol w:w="2395"/>
      </w:tblGrid>
      <w:tr w:rsidR="00236B2A" w:rsidTr="00236B2A">
        <w:trPr>
          <w:trHeight w:val="733"/>
        </w:trPr>
        <w:tc>
          <w:tcPr>
            <w:tcW w:w="2464" w:type="dxa"/>
            <w:shd w:val="clear" w:color="auto" w:fill="060696"/>
          </w:tcPr>
          <w:p w:rsidR="00236B2A" w:rsidRPr="00236B2A" w:rsidRDefault="00236B2A" w:rsidP="00236B2A">
            <w:pPr>
              <w:spacing w:after="0"/>
              <w:jc w:val="center"/>
              <w:rPr>
                <w:b/>
                <w:color w:val="FFFFFF" w:themeColor="background1"/>
                <w:sz w:val="24"/>
                <w:szCs w:val="24"/>
              </w:rPr>
            </w:pPr>
            <w:r w:rsidRPr="00236B2A">
              <w:rPr>
                <w:b/>
                <w:color w:val="FFFFFF" w:themeColor="background1"/>
                <w:sz w:val="24"/>
                <w:szCs w:val="24"/>
              </w:rPr>
              <w:t>Name</w:t>
            </w:r>
          </w:p>
        </w:tc>
        <w:tc>
          <w:tcPr>
            <w:tcW w:w="2464" w:type="dxa"/>
            <w:shd w:val="clear" w:color="auto" w:fill="060696"/>
          </w:tcPr>
          <w:p w:rsidR="00236B2A" w:rsidRPr="00236B2A" w:rsidRDefault="00236B2A" w:rsidP="00236B2A">
            <w:pPr>
              <w:spacing w:after="0"/>
              <w:jc w:val="center"/>
              <w:rPr>
                <w:b/>
                <w:color w:val="FFFFFF" w:themeColor="background1"/>
                <w:sz w:val="24"/>
                <w:szCs w:val="24"/>
              </w:rPr>
            </w:pPr>
            <w:r w:rsidRPr="00236B2A">
              <w:rPr>
                <w:b/>
                <w:color w:val="FFFFFF" w:themeColor="background1"/>
                <w:sz w:val="24"/>
                <w:szCs w:val="24"/>
              </w:rPr>
              <w:t>Contact Information</w:t>
            </w:r>
          </w:p>
        </w:tc>
        <w:tc>
          <w:tcPr>
            <w:tcW w:w="2464" w:type="dxa"/>
            <w:shd w:val="clear" w:color="auto" w:fill="060696"/>
          </w:tcPr>
          <w:p w:rsidR="00236B2A" w:rsidRPr="00236B2A" w:rsidRDefault="00236B2A" w:rsidP="00F365E9">
            <w:pPr>
              <w:spacing w:after="0"/>
              <w:jc w:val="center"/>
              <w:rPr>
                <w:b/>
                <w:color w:val="FFFFFF" w:themeColor="background1"/>
                <w:sz w:val="24"/>
                <w:szCs w:val="24"/>
              </w:rPr>
            </w:pPr>
            <w:r w:rsidRPr="00236B2A">
              <w:rPr>
                <w:b/>
                <w:color w:val="FFFFFF" w:themeColor="background1"/>
                <w:sz w:val="24"/>
                <w:szCs w:val="24"/>
              </w:rPr>
              <w:t xml:space="preserve">Assigned Volunteer </w:t>
            </w:r>
            <w:r w:rsidR="00F365E9">
              <w:rPr>
                <w:b/>
                <w:color w:val="FFFFFF" w:themeColor="background1"/>
                <w:sz w:val="24"/>
                <w:szCs w:val="24"/>
              </w:rPr>
              <w:t>Duties</w:t>
            </w:r>
          </w:p>
        </w:tc>
        <w:tc>
          <w:tcPr>
            <w:tcW w:w="2464" w:type="dxa"/>
            <w:shd w:val="clear" w:color="auto" w:fill="060696"/>
          </w:tcPr>
          <w:p w:rsidR="00236B2A" w:rsidRPr="00236B2A" w:rsidRDefault="00236B2A" w:rsidP="00236B2A">
            <w:pPr>
              <w:spacing w:after="0"/>
              <w:jc w:val="center"/>
              <w:rPr>
                <w:b/>
                <w:color w:val="FFFFFF" w:themeColor="background1"/>
                <w:sz w:val="24"/>
                <w:szCs w:val="24"/>
              </w:rPr>
            </w:pPr>
            <w:r w:rsidRPr="00236B2A">
              <w:rPr>
                <w:b/>
                <w:color w:val="FFFFFF" w:themeColor="background1"/>
                <w:sz w:val="24"/>
                <w:szCs w:val="24"/>
              </w:rPr>
              <w:t>Signature</w:t>
            </w:r>
          </w:p>
        </w:tc>
      </w:tr>
      <w:tr w:rsidR="00236B2A" w:rsidTr="00236B2A">
        <w:tc>
          <w:tcPr>
            <w:tcW w:w="2464" w:type="dxa"/>
          </w:tcPr>
          <w:p w:rsidR="00236B2A" w:rsidRDefault="00236B2A" w:rsidP="00236B2A">
            <w:pPr>
              <w:spacing w:after="0"/>
            </w:pPr>
          </w:p>
        </w:tc>
        <w:tc>
          <w:tcPr>
            <w:tcW w:w="2464" w:type="dxa"/>
          </w:tcPr>
          <w:p w:rsidR="007357A5" w:rsidRDefault="007357A5" w:rsidP="007357A5">
            <w:pPr>
              <w:spacing w:after="0" w:line="240" w:lineRule="auto"/>
            </w:pPr>
          </w:p>
          <w:p w:rsidR="007041F4" w:rsidRDefault="007041F4" w:rsidP="007357A5">
            <w:pPr>
              <w:spacing w:after="0" w:line="240" w:lineRule="auto"/>
            </w:pPr>
          </w:p>
          <w:p w:rsidR="007041F4" w:rsidRDefault="007041F4" w:rsidP="007357A5">
            <w:pPr>
              <w:spacing w:after="0" w:line="240" w:lineRule="auto"/>
            </w:pPr>
          </w:p>
          <w:p w:rsidR="007041F4" w:rsidRDefault="007041F4" w:rsidP="007357A5">
            <w:pPr>
              <w:spacing w:after="0" w:line="240" w:lineRule="auto"/>
            </w:pPr>
          </w:p>
        </w:tc>
        <w:tc>
          <w:tcPr>
            <w:tcW w:w="2464" w:type="dxa"/>
          </w:tcPr>
          <w:p w:rsidR="00236B2A" w:rsidRDefault="00236B2A" w:rsidP="007B2AF0"/>
        </w:tc>
        <w:tc>
          <w:tcPr>
            <w:tcW w:w="2464" w:type="dxa"/>
          </w:tcPr>
          <w:p w:rsidR="00236B2A" w:rsidRDefault="00236B2A" w:rsidP="007B2AF0"/>
        </w:tc>
      </w:tr>
      <w:tr w:rsidR="00236B2A" w:rsidTr="00236B2A">
        <w:tc>
          <w:tcPr>
            <w:tcW w:w="2464" w:type="dxa"/>
          </w:tcPr>
          <w:p w:rsidR="00236B2A" w:rsidRDefault="00236B2A" w:rsidP="007B2AF0"/>
        </w:tc>
        <w:tc>
          <w:tcPr>
            <w:tcW w:w="2464" w:type="dxa"/>
          </w:tcPr>
          <w:p w:rsidR="00236B2A" w:rsidRDefault="00236B2A" w:rsidP="007357A5"/>
          <w:p w:rsidR="007041F4" w:rsidRDefault="007041F4" w:rsidP="007357A5"/>
        </w:tc>
        <w:tc>
          <w:tcPr>
            <w:tcW w:w="2464" w:type="dxa"/>
          </w:tcPr>
          <w:p w:rsidR="00236B2A" w:rsidRDefault="00236B2A" w:rsidP="007B2AF0"/>
        </w:tc>
        <w:tc>
          <w:tcPr>
            <w:tcW w:w="2464" w:type="dxa"/>
          </w:tcPr>
          <w:p w:rsidR="00236B2A" w:rsidRDefault="00236B2A" w:rsidP="007B2AF0"/>
        </w:tc>
      </w:tr>
      <w:tr w:rsidR="00236B2A" w:rsidTr="00236B2A">
        <w:tc>
          <w:tcPr>
            <w:tcW w:w="2464" w:type="dxa"/>
          </w:tcPr>
          <w:p w:rsidR="00236B2A" w:rsidRDefault="00236B2A" w:rsidP="007B2AF0"/>
        </w:tc>
        <w:tc>
          <w:tcPr>
            <w:tcW w:w="2464" w:type="dxa"/>
          </w:tcPr>
          <w:p w:rsidR="00236B2A" w:rsidRDefault="00236B2A" w:rsidP="007357A5"/>
          <w:p w:rsidR="007041F4" w:rsidRDefault="007041F4" w:rsidP="007357A5"/>
        </w:tc>
        <w:tc>
          <w:tcPr>
            <w:tcW w:w="2464" w:type="dxa"/>
          </w:tcPr>
          <w:p w:rsidR="00236B2A" w:rsidRDefault="00236B2A" w:rsidP="007B2AF0"/>
        </w:tc>
        <w:tc>
          <w:tcPr>
            <w:tcW w:w="2464" w:type="dxa"/>
          </w:tcPr>
          <w:p w:rsidR="00236B2A" w:rsidRDefault="00236B2A" w:rsidP="007B2AF0"/>
        </w:tc>
      </w:tr>
      <w:tr w:rsidR="00236B2A" w:rsidTr="00236B2A">
        <w:tc>
          <w:tcPr>
            <w:tcW w:w="2464" w:type="dxa"/>
          </w:tcPr>
          <w:p w:rsidR="00236B2A" w:rsidRDefault="00236B2A" w:rsidP="007B2AF0"/>
        </w:tc>
        <w:tc>
          <w:tcPr>
            <w:tcW w:w="2464" w:type="dxa"/>
          </w:tcPr>
          <w:p w:rsidR="00236B2A" w:rsidRDefault="00236B2A" w:rsidP="007357A5"/>
          <w:p w:rsidR="007041F4" w:rsidRDefault="007041F4" w:rsidP="007357A5"/>
        </w:tc>
        <w:tc>
          <w:tcPr>
            <w:tcW w:w="2464" w:type="dxa"/>
          </w:tcPr>
          <w:p w:rsidR="00236B2A" w:rsidRDefault="00236B2A" w:rsidP="007B2AF0"/>
        </w:tc>
        <w:tc>
          <w:tcPr>
            <w:tcW w:w="2464" w:type="dxa"/>
          </w:tcPr>
          <w:p w:rsidR="00236B2A" w:rsidRDefault="00236B2A" w:rsidP="007B2AF0"/>
        </w:tc>
      </w:tr>
      <w:tr w:rsidR="00236B2A" w:rsidTr="00236B2A">
        <w:tc>
          <w:tcPr>
            <w:tcW w:w="2464" w:type="dxa"/>
          </w:tcPr>
          <w:p w:rsidR="00236B2A" w:rsidRDefault="00236B2A" w:rsidP="007B2AF0"/>
        </w:tc>
        <w:tc>
          <w:tcPr>
            <w:tcW w:w="2464" w:type="dxa"/>
          </w:tcPr>
          <w:p w:rsidR="00236B2A" w:rsidRDefault="00236B2A" w:rsidP="007357A5"/>
          <w:p w:rsidR="007041F4" w:rsidRDefault="007041F4" w:rsidP="007357A5"/>
        </w:tc>
        <w:tc>
          <w:tcPr>
            <w:tcW w:w="2464" w:type="dxa"/>
          </w:tcPr>
          <w:p w:rsidR="00236B2A" w:rsidRDefault="00236B2A" w:rsidP="007B2AF0"/>
        </w:tc>
        <w:tc>
          <w:tcPr>
            <w:tcW w:w="2464" w:type="dxa"/>
          </w:tcPr>
          <w:p w:rsidR="00236B2A" w:rsidRDefault="00236B2A" w:rsidP="007B2AF0"/>
        </w:tc>
      </w:tr>
      <w:tr w:rsidR="00236B2A" w:rsidTr="00236B2A">
        <w:tc>
          <w:tcPr>
            <w:tcW w:w="2464" w:type="dxa"/>
          </w:tcPr>
          <w:p w:rsidR="00236B2A" w:rsidRDefault="00236B2A" w:rsidP="007B2AF0"/>
        </w:tc>
        <w:tc>
          <w:tcPr>
            <w:tcW w:w="2464" w:type="dxa"/>
          </w:tcPr>
          <w:p w:rsidR="00236B2A" w:rsidRDefault="00236B2A" w:rsidP="007357A5"/>
          <w:p w:rsidR="007041F4" w:rsidRDefault="007041F4" w:rsidP="007357A5"/>
        </w:tc>
        <w:tc>
          <w:tcPr>
            <w:tcW w:w="2464" w:type="dxa"/>
          </w:tcPr>
          <w:p w:rsidR="00236B2A" w:rsidRDefault="00236B2A" w:rsidP="007B2AF0"/>
        </w:tc>
        <w:tc>
          <w:tcPr>
            <w:tcW w:w="2464" w:type="dxa"/>
          </w:tcPr>
          <w:p w:rsidR="00236B2A" w:rsidRDefault="00236B2A" w:rsidP="007B2AF0"/>
        </w:tc>
      </w:tr>
      <w:tr w:rsidR="00236B2A" w:rsidTr="00236B2A">
        <w:tc>
          <w:tcPr>
            <w:tcW w:w="2464" w:type="dxa"/>
          </w:tcPr>
          <w:p w:rsidR="00236B2A" w:rsidRDefault="00236B2A" w:rsidP="007B2AF0"/>
        </w:tc>
        <w:tc>
          <w:tcPr>
            <w:tcW w:w="2464" w:type="dxa"/>
          </w:tcPr>
          <w:p w:rsidR="00236B2A" w:rsidRDefault="00236B2A" w:rsidP="007357A5"/>
          <w:p w:rsidR="007041F4" w:rsidRDefault="007041F4" w:rsidP="007357A5"/>
        </w:tc>
        <w:tc>
          <w:tcPr>
            <w:tcW w:w="2464" w:type="dxa"/>
          </w:tcPr>
          <w:p w:rsidR="00236B2A" w:rsidRDefault="00236B2A" w:rsidP="007B2AF0"/>
        </w:tc>
        <w:tc>
          <w:tcPr>
            <w:tcW w:w="2464" w:type="dxa"/>
          </w:tcPr>
          <w:p w:rsidR="00236B2A" w:rsidRDefault="00236B2A" w:rsidP="007B2AF0"/>
        </w:tc>
      </w:tr>
    </w:tbl>
    <w:p w:rsidR="005460CA" w:rsidRDefault="005460CA" w:rsidP="007B2AF0"/>
    <w:p w:rsidR="007B2AF0" w:rsidRDefault="007B2AF0" w:rsidP="007B2AF0"/>
    <w:p w:rsidR="00C8630B" w:rsidRDefault="00C8630B" w:rsidP="002D5FCA">
      <w:pPr>
        <w:rPr>
          <w:rFonts w:ascii="Arial" w:eastAsia="Arial" w:hAnsi="Arial" w:cs="Arial"/>
          <w:sz w:val="28"/>
          <w:szCs w:val="28"/>
        </w:rPr>
      </w:pPr>
    </w:p>
    <w:p w:rsidR="00C8630B" w:rsidRDefault="00C8630B" w:rsidP="005A3FA7">
      <w:pPr>
        <w:ind w:left="134" w:firstLine="720"/>
        <w:rPr>
          <w:rFonts w:ascii="Arial" w:eastAsia="Arial" w:hAnsi="Arial" w:cs="Arial"/>
          <w:sz w:val="28"/>
          <w:szCs w:val="28"/>
        </w:rPr>
      </w:pPr>
    </w:p>
    <w:p w:rsidR="00C8630B" w:rsidRDefault="00C8630B" w:rsidP="003758AE">
      <w:pPr>
        <w:rPr>
          <w:rFonts w:ascii="Arial" w:eastAsia="Arial" w:hAnsi="Arial" w:cs="Arial"/>
          <w:sz w:val="28"/>
          <w:szCs w:val="28"/>
        </w:rPr>
      </w:pPr>
    </w:p>
    <w:p w:rsidR="00C8630B" w:rsidRDefault="00C8630B" w:rsidP="005A3FA7">
      <w:pPr>
        <w:ind w:left="134" w:firstLine="720"/>
        <w:rPr>
          <w:rFonts w:ascii="Arial" w:eastAsia="Arial" w:hAnsi="Arial" w:cs="Arial"/>
          <w:sz w:val="28"/>
          <w:szCs w:val="28"/>
        </w:rPr>
      </w:pPr>
    </w:p>
    <w:p w:rsidR="0007338A" w:rsidRDefault="0007338A" w:rsidP="005A3FA7">
      <w:pPr>
        <w:ind w:left="134" w:firstLine="720"/>
        <w:rPr>
          <w:rFonts w:ascii="Arial" w:eastAsia="Arial" w:hAnsi="Arial" w:cs="Arial"/>
          <w:sz w:val="28"/>
          <w:szCs w:val="28"/>
        </w:rPr>
      </w:pPr>
    </w:p>
    <w:p w:rsidR="0007338A" w:rsidRDefault="0007338A" w:rsidP="005A3FA7">
      <w:pPr>
        <w:ind w:left="134" w:firstLine="720"/>
        <w:rPr>
          <w:rFonts w:ascii="Arial" w:eastAsia="Arial" w:hAnsi="Arial" w:cs="Arial"/>
          <w:sz w:val="28"/>
          <w:szCs w:val="28"/>
        </w:rPr>
      </w:pPr>
    </w:p>
    <w:p w:rsidR="007041F4" w:rsidRDefault="007041F4" w:rsidP="005A3FA7">
      <w:pPr>
        <w:ind w:left="134" w:firstLine="720"/>
        <w:rPr>
          <w:rFonts w:ascii="Arial" w:eastAsia="Arial" w:hAnsi="Arial" w:cs="Arial"/>
          <w:sz w:val="28"/>
          <w:szCs w:val="28"/>
        </w:rPr>
      </w:pPr>
    </w:p>
    <w:p w:rsidR="007041F4" w:rsidRDefault="007041F4" w:rsidP="005A3FA7">
      <w:pPr>
        <w:ind w:left="134" w:firstLine="720"/>
        <w:rPr>
          <w:rFonts w:ascii="Arial" w:eastAsia="Arial" w:hAnsi="Arial" w:cs="Arial"/>
          <w:sz w:val="28"/>
          <w:szCs w:val="28"/>
        </w:rPr>
      </w:pPr>
    </w:p>
    <w:p w:rsidR="00C8630B" w:rsidRDefault="00C8630B" w:rsidP="005A3FA7">
      <w:pPr>
        <w:ind w:left="134" w:firstLine="720"/>
        <w:rPr>
          <w:rFonts w:ascii="Arial" w:eastAsia="Arial" w:hAnsi="Arial" w:cs="Arial"/>
          <w:sz w:val="28"/>
          <w:szCs w:val="28"/>
        </w:rPr>
      </w:pPr>
    </w:p>
    <w:p w:rsidR="0011772F" w:rsidRDefault="0011772F" w:rsidP="00124856">
      <w:pPr>
        <w:rPr>
          <w:rFonts w:ascii="Arial" w:eastAsia="Arial" w:hAnsi="Arial" w:cs="Arial"/>
          <w:sz w:val="28"/>
          <w:szCs w:val="28"/>
        </w:rPr>
      </w:pPr>
    </w:p>
    <w:p w:rsidR="007B2AF0" w:rsidRDefault="007B2AF0" w:rsidP="005A3FA7">
      <w:pPr>
        <w:spacing w:before="21" w:after="0" w:line="240" w:lineRule="auto"/>
        <w:ind w:right="-20"/>
        <w:rPr>
          <w:rFonts w:ascii="Arial" w:eastAsia="Arial" w:hAnsi="Arial" w:cs="Arial"/>
          <w:b/>
          <w:bCs/>
          <w:color w:val="0000FF"/>
          <w:sz w:val="30"/>
          <w:szCs w:val="30"/>
        </w:rPr>
      </w:pPr>
    </w:p>
    <w:p w:rsidR="007B2AF0" w:rsidRPr="008973DC" w:rsidRDefault="00AF6828" w:rsidP="007B2AF0">
      <w:pPr>
        <w:spacing w:before="21" w:after="0" w:line="240" w:lineRule="auto"/>
        <w:ind w:left="2622" w:right="-20"/>
        <w:rPr>
          <w:rFonts w:asciiTheme="minorHAnsi" w:eastAsia="Arial" w:hAnsiTheme="minorHAnsi" w:cs="Arial"/>
          <w:color w:val="060696"/>
          <w:sz w:val="32"/>
          <w:szCs w:val="32"/>
        </w:rPr>
      </w:pPr>
      <w:r>
        <w:rPr>
          <w:rFonts w:asciiTheme="minorHAnsi" w:hAnsiTheme="minorHAnsi"/>
          <w:noProof/>
          <w:color w:val="060696"/>
          <w:sz w:val="32"/>
          <w:szCs w:val="32"/>
          <w:lang w:val="en-US" w:eastAsia="en-US"/>
        </w:rPr>
        <mc:AlternateContent>
          <mc:Choice Requires="wpg">
            <w:drawing>
              <wp:anchor distT="0" distB="0" distL="114300" distR="114300" simplePos="0" relativeHeight="251686912" behindDoc="1" locked="0" layoutInCell="1" allowOverlap="1">
                <wp:simplePos x="0" y="0"/>
                <wp:positionH relativeFrom="page">
                  <wp:posOffset>891540</wp:posOffset>
                </wp:positionH>
                <wp:positionV relativeFrom="paragraph">
                  <wp:posOffset>-13970</wp:posOffset>
                </wp:positionV>
                <wp:extent cx="5989320" cy="1270"/>
                <wp:effectExtent l="5715" t="5080" r="5715" b="12700"/>
                <wp:wrapNone/>
                <wp:docPr id="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1270"/>
                          <a:chOff x="1404" y="-22"/>
                          <a:chExt cx="9432" cy="2"/>
                        </a:xfrm>
                      </wpg:grpSpPr>
                      <wps:wsp>
                        <wps:cNvPr id="9" name="Freeform 51"/>
                        <wps:cNvSpPr>
                          <a:spLocks/>
                        </wps:cNvSpPr>
                        <wps:spPr bwMode="auto">
                          <a:xfrm>
                            <a:off x="1404" y="-22"/>
                            <a:ext cx="9432" cy="2"/>
                          </a:xfrm>
                          <a:custGeom>
                            <a:avLst/>
                            <a:gdLst>
                              <a:gd name="T0" fmla="+- 0 1404 1404"/>
                              <a:gd name="T1" fmla="*/ T0 w 9432"/>
                              <a:gd name="T2" fmla="+- 0 10836 1404"/>
                              <a:gd name="T3" fmla="*/ T2 w 9432"/>
                            </a:gdLst>
                            <a:ahLst/>
                            <a:cxnLst>
                              <a:cxn ang="0">
                                <a:pos x="T1" y="0"/>
                              </a:cxn>
                              <a:cxn ang="0">
                                <a:pos x="T3" y="0"/>
                              </a:cxn>
                            </a:cxnLst>
                            <a:rect l="0" t="0" r="r" b="b"/>
                            <a:pathLst>
                              <a:path w="9432">
                                <a:moveTo>
                                  <a:pt x="0" y="0"/>
                                </a:moveTo>
                                <a:lnTo>
                                  <a:pt x="943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70.2pt;margin-top:-1.1pt;width:471.6pt;height:.1pt;z-index:-251629568;mso-position-horizontal-relative:page" coordorigin="1404,-22" coordsize="94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">
                <v:shape id="Freeform 51" o:spid="_x0000_s1027" style="position:absolute;left:1404;top:-22;width:9432;height:2;visibility:visible;mso-wrap-style:square;v-text-anchor:top" coordsize="94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ZrPsQA&#10;AADaAAAADwAAAGRycy9kb3ducmV2LnhtbESP0WoCMRRE3wv9h3ALfSmaVUTtahRRWhcFsbYfcNlc&#10;N4ubm3WT6vr3Rij0cZiZM8x03tpKXKjxpWMFvW4Cgjh3uuRCwc/3R2cMwgdkjZVjUnAjD/PZ89MU&#10;U+2u/EWXQyhEhLBPUYEJoU6l9Lkhi77rauLoHV1jMUTZFFI3eI1wW8l+kgylxZLjgsGaloby0+HX&#10;KqjWSe/ts29Xm/32nI9WWWZ4N1Dq9aVdTEAEasN/+K+daQXv8LgSb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az7EAAAA2gAAAA8AAAAAAAAAAAAAAAAAmAIAAGRycy9k&#10;b3ducmV2LnhtbFBLBQYAAAAABAAEAPUAAACJAwAAAAA=&#10;" path="m,l9432,e" filled="f" strokeweight=".72pt">
                  <v:path arrowok="t" o:connecttype="custom" o:connectlocs="0,0;9432,0" o:connectangles="0,0"/>
                </v:shape>
                <w10:wrap anchorx="page"/>
              </v:group>
            </w:pict>
          </mc:Fallback>
        </mc:AlternateContent>
      </w:r>
      <w:r>
        <w:rPr>
          <w:rFonts w:asciiTheme="minorHAnsi" w:hAnsiTheme="minorHAnsi"/>
          <w:noProof/>
          <w:color w:val="060696"/>
          <w:sz w:val="32"/>
          <w:szCs w:val="32"/>
          <w:lang w:val="en-US" w:eastAsia="en-US"/>
        </w:rPr>
        <mc:AlternateContent>
          <mc:Choice Requires="wpg">
            <w:drawing>
              <wp:anchor distT="0" distB="0" distL="114300" distR="114300" simplePos="0" relativeHeight="251687936" behindDoc="1" locked="0" layoutInCell="1" allowOverlap="1">
                <wp:simplePos x="0" y="0"/>
                <wp:positionH relativeFrom="page">
                  <wp:posOffset>891540</wp:posOffset>
                </wp:positionH>
                <wp:positionV relativeFrom="paragraph">
                  <wp:posOffset>254000</wp:posOffset>
                </wp:positionV>
                <wp:extent cx="5989320" cy="1270"/>
                <wp:effectExtent l="15240" t="15875" r="15240" b="11430"/>
                <wp:wrapNone/>
                <wp:docPr id="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1270"/>
                          <a:chOff x="1404" y="400"/>
                          <a:chExt cx="9432" cy="2"/>
                        </a:xfrm>
                      </wpg:grpSpPr>
                      <wps:wsp>
                        <wps:cNvPr id="6" name="Freeform 53"/>
                        <wps:cNvSpPr>
                          <a:spLocks/>
                        </wps:cNvSpPr>
                        <wps:spPr bwMode="auto">
                          <a:xfrm>
                            <a:off x="1404" y="400"/>
                            <a:ext cx="9432" cy="2"/>
                          </a:xfrm>
                          <a:custGeom>
                            <a:avLst/>
                            <a:gdLst>
                              <a:gd name="T0" fmla="+- 0 1404 1404"/>
                              <a:gd name="T1" fmla="*/ T0 w 9432"/>
                              <a:gd name="T2" fmla="+- 0 10836 1404"/>
                              <a:gd name="T3" fmla="*/ T2 w 9432"/>
                            </a:gdLst>
                            <a:ahLst/>
                            <a:cxnLst>
                              <a:cxn ang="0">
                                <a:pos x="T1" y="0"/>
                              </a:cxn>
                              <a:cxn ang="0">
                                <a:pos x="T3" y="0"/>
                              </a:cxn>
                            </a:cxnLst>
                            <a:rect l="0" t="0" r="r" b="b"/>
                            <a:pathLst>
                              <a:path w="9432">
                                <a:moveTo>
                                  <a:pt x="0" y="0"/>
                                </a:moveTo>
                                <a:lnTo>
                                  <a:pt x="9432"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70.2pt;margin-top:20pt;width:471.6pt;height:.1pt;z-index:-251628544;mso-position-horizontal-relative:page" coordorigin="1404,400" coordsize="94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">
                <v:shape id="Freeform 53" o:spid="_x0000_s1027" style="position:absolute;left:1404;top:400;width:9432;height:2;visibility:visible;mso-wrap-style:square;v-text-anchor:top" coordsize="94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icQA&#10;AADaAAAADwAAAGRycy9kb3ducmV2LnhtbESPQWsCMRSE74X+h/AKvdWsLUi7GkUKFRUqVC1eXzfP&#10;zdLNyzaJbvz3jVDocZiZb5jJLNlWnMmHxrGC4aAAQVw53XCtYL97e3gGESKyxtYxKbhQgNn09maC&#10;pXY9f9B5G2uRIRxKVGBi7EopQ2XIYhi4jjh7R+ctxix9LbXHPsNtKx+LYiQtNpwXDHb0aqj63p6s&#10;gsNunS4+LT6Pxrzv+5+v0+rpZaPU/V2aj0FESvE//NdeagUjuF7JN0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GaonEAAAA2gAAAA8AAAAAAAAAAAAAAAAAmAIAAGRycy9k&#10;b3ducmV2LnhtbFBLBQYAAAAABAAEAPUAAACJAwAAAAA=&#10;" path="m,l9432,e" filled="f" strokeweight="1.08pt">
                  <v:path arrowok="t" o:connecttype="custom" o:connectlocs="0,0;9432,0" o:connectangles="0,0"/>
                </v:shape>
                <w10:wrap anchorx="page"/>
              </v:group>
            </w:pict>
          </mc:Fallback>
        </mc:AlternateContent>
      </w:r>
      <w:r w:rsidR="007B2AF0" w:rsidRPr="008973DC">
        <w:rPr>
          <w:rFonts w:asciiTheme="minorHAnsi" w:eastAsia="Arial" w:hAnsiTheme="minorHAnsi" w:cs="Arial"/>
          <w:b/>
          <w:bCs/>
          <w:color w:val="060696"/>
          <w:sz w:val="32"/>
          <w:szCs w:val="32"/>
        </w:rPr>
        <w:t>Appendix</w:t>
      </w:r>
      <w:r w:rsidR="007B2AF0" w:rsidRPr="008973DC">
        <w:rPr>
          <w:rFonts w:asciiTheme="minorHAnsi" w:eastAsia="Arial" w:hAnsiTheme="minorHAnsi" w:cs="Arial"/>
          <w:b/>
          <w:bCs/>
          <w:color w:val="060696"/>
          <w:spacing w:val="82"/>
          <w:sz w:val="32"/>
          <w:szCs w:val="32"/>
        </w:rPr>
        <w:t xml:space="preserve"> </w:t>
      </w:r>
      <w:r w:rsidR="00061706">
        <w:rPr>
          <w:rFonts w:asciiTheme="minorHAnsi" w:eastAsia="Arial" w:hAnsiTheme="minorHAnsi" w:cs="Arial"/>
          <w:b/>
          <w:bCs/>
          <w:color w:val="060696"/>
          <w:sz w:val="32"/>
          <w:szCs w:val="32"/>
        </w:rPr>
        <w:t>I</w:t>
      </w:r>
      <w:r w:rsidR="007B2AF0" w:rsidRPr="005E7992">
        <w:rPr>
          <w:rFonts w:asciiTheme="minorHAnsi" w:eastAsia="Arial" w:hAnsiTheme="minorHAnsi" w:cs="Arial"/>
          <w:b/>
          <w:bCs/>
          <w:color w:val="060696"/>
          <w:sz w:val="32"/>
          <w:szCs w:val="32"/>
        </w:rPr>
        <w:t>:</w:t>
      </w:r>
      <w:r w:rsidR="007B2AF0" w:rsidRPr="008973DC">
        <w:rPr>
          <w:rFonts w:asciiTheme="minorHAnsi" w:eastAsia="Arial" w:hAnsiTheme="minorHAnsi" w:cs="Arial"/>
          <w:b/>
          <w:bCs/>
          <w:color w:val="060696"/>
          <w:spacing w:val="34"/>
          <w:w w:val="67"/>
          <w:sz w:val="32"/>
          <w:szCs w:val="32"/>
        </w:rPr>
        <w:t xml:space="preserve"> </w:t>
      </w:r>
      <w:r w:rsidR="007B2AF0" w:rsidRPr="008973DC">
        <w:rPr>
          <w:rFonts w:asciiTheme="minorHAnsi" w:eastAsia="Arial" w:hAnsiTheme="minorHAnsi" w:cs="Arial"/>
          <w:b/>
          <w:bCs/>
          <w:color w:val="060696"/>
          <w:sz w:val="32"/>
          <w:szCs w:val="32"/>
        </w:rPr>
        <w:t>Escalation</w:t>
      </w:r>
      <w:r w:rsidR="007B2AF0" w:rsidRPr="008973DC">
        <w:rPr>
          <w:rFonts w:asciiTheme="minorHAnsi" w:eastAsia="Arial" w:hAnsiTheme="minorHAnsi" w:cs="Arial"/>
          <w:b/>
          <w:bCs/>
          <w:color w:val="060696"/>
          <w:spacing w:val="1"/>
          <w:sz w:val="32"/>
          <w:szCs w:val="32"/>
        </w:rPr>
        <w:t xml:space="preserve"> </w:t>
      </w:r>
      <w:r w:rsidR="007B2AF0" w:rsidRPr="008973DC">
        <w:rPr>
          <w:rFonts w:asciiTheme="minorHAnsi" w:eastAsia="Arial" w:hAnsiTheme="minorHAnsi" w:cs="Arial"/>
          <w:b/>
          <w:bCs/>
          <w:color w:val="060696"/>
          <w:w w:val="107"/>
          <w:sz w:val="32"/>
          <w:szCs w:val="32"/>
        </w:rPr>
        <w:t>Guide</w:t>
      </w:r>
    </w:p>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7B2AF0" w:rsidRDefault="007B2AF0" w:rsidP="007B2AF0"/>
    <w:p w:rsidR="00E56045" w:rsidRDefault="00E56045" w:rsidP="007B2AF0"/>
    <w:p w:rsidR="00E56045" w:rsidRDefault="00E56045" w:rsidP="007B2AF0"/>
    <w:p w:rsidR="00E56045" w:rsidRDefault="00E56045" w:rsidP="007B2AF0"/>
    <w:p w:rsidR="00E56045" w:rsidRDefault="00E56045" w:rsidP="007B2AF0"/>
    <w:p w:rsidR="0072604E" w:rsidRDefault="0072604E" w:rsidP="007B2AF0">
      <w:pPr>
        <w:sectPr w:rsidR="0072604E" w:rsidSect="00EB5DB6">
          <w:headerReference w:type="default" r:id="rId16"/>
          <w:footerReference w:type="default" r:id="rId17"/>
          <w:headerReference w:type="first" r:id="rId18"/>
          <w:footerReference w:type="first" r:id="rId19"/>
          <w:pgSz w:w="12240" w:h="16340"/>
          <w:pgMar w:top="1296" w:right="1440" w:bottom="990" w:left="1440" w:header="576" w:footer="432" w:gutter="0"/>
          <w:cols w:space="720"/>
          <w:noEndnote/>
          <w:docGrid w:linePitch="299"/>
        </w:sectPr>
      </w:pPr>
    </w:p>
    <w:p w:rsidR="0007338A" w:rsidRDefault="007B2AF0" w:rsidP="0007338A">
      <w:pPr>
        <w:ind w:left="-450"/>
      </w:pPr>
      <w:r w:rsidRPr="00727614">
        <w:rPr>
          <w:noProof/>
          <w:lang w:val="en-US" w:eastAsia="en-US"/>
        </w:rPr>
        <w:lastRenderedPageBreak/>
        <w:drawing>
          <wp:inline distT="0" distB="0" distL="0" distR="0">
            <wp:extent cx="9991916" cy="5991225"/>
            <wp:effectExtent l="19050" t="0" r="9334"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10009308" cy="6001653"/>
                    </a:xfrm>
                    <a:prstGeom prst="rect">
                      <a:avLst/>
                    </a:prstGeom>
                    <a:noFill/>
                    <a:ln w="9525">
                      <a:noFill/>
                      <a:miter lim="800000"/>
                      <a:headEnd/>
                      <a:tailEnd/>
                    </a:ln>
                  </pic:spPr>
                </pic:pic>
              </a:graphicData>
            </a:graphic>
          </wp:inline>
        </w:drawing>
      </w:r>
    </w:p>
    <w:sectPr w:rsidR="0007338A" w:rsidSect="00EB5DB6">
      <w:pgSz w:w="16340" w:h="12240" w:orient="landscape"/>
      <w:pgMar w:top="900" w:right="1296" w:bottom="630" w:left="994" w:header="576" w:footer="4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DBD" w:rsidRDefault="00243DBD" w:rsidP="00414254">
      <w:pPr>
        <w:spacing w:after="0" w:line="240" w:lineRule="auto"/>
      </w:pPr>
      <w:r>
        <w:separator/>
      </w:r>
    </w:p>
  </w:endnote>
  <w:endnote w:type="continuationSeparator" w:id="0">
    <w:p w:rsidR="00243DBD" w:rsidRDefault="00243DBD" w:rsidP="00414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HMNBI+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HNFOK+TimesNewRoman,Bold">
    <w:altName w:val="Times New Roman"/>
    <w:panose1 w:val="00000000000000000000"/>
    <w:charset w:val="00"/>
    <w:family w:val="roman"/>
    <w:notTrueType/>
    <w:pitch w:val="default"/>
    <w:sig w:usb0="00000003" w:usb1="00000000" w:usb2="00000000" w:usb3="00000000" w:csb0="00000001" w:csb1="00000000"/>
  </w:font>
  <w:font w:name="LHOHFG+TimesNewRoman,Italic">
    <w:altName w:val="Times New Roman"/>
    <w:panose1 w:val="00000000000000000000"/>
    <w:charset w:val="00"/>
    <w:family w:val="roman"/>
    <w:notTrueType/>
    <w:pitch w:val="default"/>
    <w:sig w:usb0="00000003" w:usb1="00000000" w:usb2="00000000" w:usb3="00000000" w:csb0="00000001" w:csb1="00000000"/>
  </w:font>
  <w:font w:name="LHOHLH+Arial,Bold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BC" w:rsidRDefault="00EA4ABC" w:rsidP="00915141">
    <w:pPr>
      <w:pStyle w:val="Footer"/>
      <w:pBdr>
        <w:top w:val="single" w:sz="4" w:space="0" w:color="auto"/>
      </w:pBdr>
      <w:tabs>
        <w:tab w:val="left" w:pos="8640"/>
      </w:tabs>
      <w:spacing w:after="0" w:line="240" w:lineRule="auto"/>
      <w:rPr>
        <w:sz w:val="20"/>
      </w:rPr>
    </w:pPr>
    <w:r>
      <w:rPr>
        <w:sz w:val="20"/>
      </w:rPr>
      <w:t xml:space="preserve">Community Emergency Plan  </w:t>
    </w:r>
  </w:p>
  <w:p w:rsidR="00EA4ABC" w:rsidRPr="00915141" w:rsidRDefault="00EA4ABC" w:rsidP="00915141">
    <w:pPr>
      <w:pStyle w:val="Footer"/>
      <w:pBdr>
        <w:top w:val="single" w:sz="4" w:space="0" w:color="auto"/>
      </w:pBdr>
      <w:tabs>
        <w:tab w:val="left" w:pos="8640"/>
      </w:tabs>
      <w:spacing w:after="0" w:line="240" w:lineRule="auto"/>
      <w:rPr>
        <w:sz w:val="20"/>
      </w:rPr>
    </w:pPr>
    <w:r>
      <w:rPr>
        <w:sz w:val="20"/>
      </w:rPr>
      <w:t>(Insert community name)</w:t>
    </w:r>
    <w:r>
      <w:rPr>
        <w:sz w:val="20"/>
      </w:rPr>
      <w:tab/>
    </w:r>
    <w:r>
      <w:rPr>
        <w:sz w:val="20"/>
      </w:rPr>
      <w:tab/>
    </w:r>
    <w:r>
      <w:rPr>
        <w:sz w:val="20"/>
      </w:rPr>
      <w:tab/>
    </w:r>
    <w:r>
      <w:fldChar w:fldCharType="begin"/>
    </w:r>
    <w:r>
      <w:instrText xml:space="preserve"> PAGE   \* MERGEFORMAT </w:instrText>
    </w:r>
    <w:r>
      <w:fldChar w:fldCharType="separate"/>
    </w:r>
    <w:r w:rsidR="000B4E8C">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BC" w:rsidRDefault="00EA4ABC" w:rsidP="00BA06E4">
    <w:pPr>
      <w:pStyle w:val="Footer"/>
      <w:pBdr>
        <w:top w:val="single" w:sz="4" w:space="0" w:color="auto"/>
      </w:pBdr>
      <w:tabs>
        <w:tab w:val="left" w:pos="8640"/>
      </w:tabs>
      <w:spacing w:after="0" w:line="240" w:lineRule="auto"/>
      <w:rPr>
        <w:sz w:val="20"/>
      </w:rPr>
    </w:pPr>
    <w:r>
      <w:rPr>
        <w:sz w:val="20"/>
      </w:rPr>
      <w:t xml:space="preserve">Community Emergency Plan  </w:t>
    </w:r>
  </w:p>
  <w:p w:rsidR="00EA4ABC" w:rsidRPr="00124856" w:rsidRDefault="00EA4ABC" w:rsidP="00124856">
    <w:pPr>
      <w:pStyle w:val="Footer"/>
      <w:pBdr>
        <w:top w:val="single" w:sz="4" w:space="0" w:color="auto"/>
      </w:pBdr>
      <w:tabs>
        <w:tab w:val="left" w:pos="8640"/>
      </w:tabs>
      <w:spacing w:after="0" w:line="240" w:lineRule="auto"/>
      <w:rPr>
        <w:sz w:val="20"/>
      </w:rPr>
    </w:pPr>
    <w:r>
      <w:rPr>
        <w:sz w:val="20"/>
      </w:rPr>
      <w:t>(Insert community name)</w:t>
    </w:r>
    <w:r>
      <w:rPr>
        <w:sz w:val="20"/>
      </w:rPr>
      <w:tab/>
    </w:r>
    <w:r>
      <w:rPr>
        <w:sz w:val="20"/>
      </w:rPr>
      <w:tab/>
    </w:r>
    <w:r>
      <w:rPr>
        <w:sz w:val="20"/>
      </w:rPr>
      <w:tab/>
    </w:r>
    <w:r>
      <w:fldChar w:fldCharType="begin"/>
    </w:r>
    <w:r>
      <w:instrText xml:space="preserve"> PAGE   \* MERGEFORMAT </w:instrText>
    </w:r>
    <w:r>
      <w:fldChar w:fldCharType="separate"/>
    </w:r>
    <w:r w:rsidR="000B4E8C">
      <w:rPr>
        <w:noProof/>
      </w:rPr>
      <w:t>72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BC" w:rsidRDefault="00EA4ABC" w:rsidP="00124856">
    <w:pPr>
      <w:pStyle w:val="Footer"/>
      <w:pBdr>
        <w:top w:val="single" w:sz="4" w:space="0" w:color="auto"/>
      </w:pBdr>
      <w:tabs>
        <w:tab w:val="left" w:pos="8640"/>
      </w:tabs>
      <w:spacing w:after="0" w:line="240" w:lineRule="auto"/>
      <w:rPr>
        <w:sz w:val="20"/>
      </w:rPr>
    </w:pPr>
    <w:r>
      <w:rPr>
        <w:sz w:val="20"/>
      </w:rPr>
      <w:t xml:space="preserve">Community Emergency Plan  </w:t>
    </w:r>
  </w:p>
  <w:p w:rsidR="00EA4ABC" w:rsidRPr="00915141" w:rsidRDefault="00EA4ABC" w:rsidP="00124856">
    <w:pPr>
      <w:pStyle w:val="Footer"/>
      <w:pBdr>
        <w:top w:val="single" w:sz="4" w:space="0" w:color="auto"/>
      </w:pBdr>
      <w:tabs>
        <w:tab w:val="left" w:pos="8640"/>
      </w:tabs>
      <w:spacing w:after="0" w:line="240" w:lineRule="auto"/>
      <w:rPr>
        <w:sz w:val="20"/>
      </w:rPr>
    </w:pPr>
    <w:r>
      <w:rPr>
        <w:sz w:val="20"/>
      </w:rPr>
      <w:t>(</w:t>
    </w:r>
    <w:proofErr w:type="gramStart"/>
    <w:r>
      <w:rPr>
        <w:sz w:val="20"/>
      </w:rPr>
      <w:t>insert</w:t>
    </w:r>
    <w:proofErr w:type="gramEnd"/>
    <w:r>
      <w:rPr>
        <w:sz w:val="20"/>
      </w:rPr>
      <w:t xml:space="preserve"> community name)</w:t>
    </w:r>
    <w:r>
      <w:rPr>
        <w:sz w:val="20"/>
      </w:rPr>
      <w:tab/>
    </w:r>
    <w:r>
      <w:rPr>
        <w:sz w:val="20"/>
      </w:rPr>
      <w:tab/>
    </w:r>
    <w:r>
      <w:rPr>
        <w:sz w:val="20"/>
      </w:rPr>
      <w:tab/>
    </w:r>
    <w:r>
      <w:rPr>
        <w:sz w:val="20"/>
      </w:rPr>
      <w:tab/>
    </w:r>
    <w:r>
      <w:fldChar w:fldCharType="begin"/>
    </w:r>
    <w:r>
      <w:instrText xml:space="preserve"> PAGE   \* MERGEFORMAT </w:instrText>
    </w:r>
    <w:r>
      <w:fldChar w:fldCharType="separate"/>
    </w:r>
    <w:r w:rsidR="000B4E8C">
      <w:rPr>
        <w:noProof/>
      </w:rPr>
      <w:t>76</w:t>
    </w:r>
    <w:r>
      <w:rPr>
        <w:noProof/>
      </w:rPr>
      <w:fldChar w:fldCharType="end"/>
    </w:r>
  </w:p>
  <w:p w:rsidR="00EA4ABC" w:rsidRPr="00653366" w:rsidRDefault="00EA4ABC" w:rsidP="006533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BC" w:rsidRDefault="00EA4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DBD" w:rsidRDefault="00243DBD" w:rsidP="00414254">
      <w:pPr>
        <w:spacing w:after="0" w:line="240" w:lineRule="auto"/>
      </w:pPr>
      <w:r>
        <w:separator/>
      </w:r>
    </w:p>
  </w:footnote>
  <w:footnote w:type="continuationSeparator" w:id="0">
    <w:p w:rsidR="00243DBD" w:rsidRDefault="00243DBD" w:rsidP="00414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BC" w:rsidRDefault="00EA4ABC" w:rsidP="00933EBB">
    <w:pPr>
      <w:pStyle w:val="Header"/>
      <w:pBdr>
        <w:between w:val="single" w:sz="4" w:space="1" w:color="4F81BD"/>
      </w:pBd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BC" w:rsidRDefault="00EA4A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21C"/>
    <w:multiLevelType w:val="hybridMultilevel"/>
    <w:tmpl w:val="30883158"/>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nsid w:val="044B5DDD"/>
    <w:multiLevelType w:val="hybridMultilevel"/>
    <w:tmpl w:val="5640431A"/>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AD1AEC"/>
    <w:multiLevelType w:val="hybridMultilevel"/>
    <w:tmpl w:val="23049A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4D76A5B"/>
    <w:multiLevelType w:val="hybridMultilevel"/>
    <w:tmpl w:val="07686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5BD65DA"/>
    <w:multiLevelType w:val="hybridMultilevel"/>
    <w:tmpl w:val="419A354E"/>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5">
    <w:nsid w:val="05CB7C1F"/>
    <w:multiLevelType w:val="hybridMultilevel"/>
    <w:tmpl w:val="ED0209D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nsid w:val="0804396C"/>
    <w:multiLevelType w:val="hybridMultilevel"/>
    <w:tmpl w:val="46CA4526"/>
    <w:lvl w:ilvl="0" w:tplc="FFFFFFFF">
      <w:start w:val="1"/>
      <w:numFmt w:val="bullet"/>
      <w:lvlText w:val="•"/>
      <w:lvlJc w:val="left"/>
      <w:pPr>
        <w:ind w:left="840" w:hanging="360"/>
      </w:p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7">
    <w:nsid w:val="081074E5"/>
    <w:multiLevelType w:val="hybridMultilevel"/>
    <w:tmpl w:val="72024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9117E72"/>
    <w:multiLevelType w:val="hybridMultilevel"/>
    <w:tmpl w:val="6CE61EBE"/>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A9D4EFF"/>
    <w:multiLevelType w:val="hybridMultilevel"/>
    <w:tmpl w:val="E3E2F118"/>
    <w:lvl w:ilvl="0" w:tplc="2DA2E91C">
      <w:numFmt w:val="bullet"/>
      <w:lvlText w:val="•"/>
      <w:lvlJc w:val="left"/>
      <w:pPr>
        <w:ind w:left="852" w:hanging="360"/>
      </w:pPr>
      <w:rPr>
        <w:rFonts w:ascii="Times New Roman" w:eastAsia="Times New Roman" w:hAnsi="Times New Roman" w:cs="Times New Roman" w:hint="default"/>
        <w:w w:val="131"/>
        <w:sz w:val="20"/>
      </w:rPr>
    </w:lvl>
    <w:lvl w:ilvl="1" w:tplc="10090003" w:tentative="1">
      <w:start w:val="1"/>
      <w:numFmt w:val="bullet"/>
      <w:lvlText w:val="o"/>
      <w:lvlJc w:val="left"/>
      <w:pPr>
        <w:ind w:left="1830" w:hanging="360"/>
      </w:pPr>
      <w:rPr>
        <w:rFonts w:ascii="Courier New" w:hAnsi="Courier New" w:cs="Courier New" w:hint="default"/>
      </w:rPr>
    </w:lvl>
    <w:lvl w:ilvl="2" w:tplc="10090005" w:tentative="1">
      <w:start w:val="1"/>
      <w:numFmt w:val="bullet"/>
      <w:lvlText w:val=""/>
      <w:lvlJc w:val="left"/>
      <w:pPr>
        <w:ind w:left="2550" w:hanging="360"/>
      </w:pPr>
      <w:rPr>
        <w:rFonts w:ascii="Wingdings" w:hAnsi="Wingdings" w:hint="default"/>
      </w:rPr>
    </w:lvl>
    <w:lvl w:ilvl="3" w:tplc="10090001" w:tentative="1">
      <w:start w:val="1"/>
      <w:numFmt w:val="bullet"/>
      <w:lvlText w:val=""/>
      <w:lvlJc w:val="left"/>
      <w:pPr>
        <w:ind w:left="3270" w:hanging="360"/>
      </w:pPr>
      <w:rPr>
        <w:rFonts w:ascii="Symbol" w:hAnsi="Symbol" w:hint="default"/>
      </w:rPr>
    </w:lvl>
    <w:lvl w:ilvl="4" w:tplc="10090003" w:tentative="1">
      <w:start w:val="1"/>
      <w:numFmt w:val="bullet"/>
      <w:lvlText w:val="o"/>
      <w:lvlJc w:val="left"/>
      <w:pPr>
        <w:ind w:left="3990" w:hanging="360"/>
      </w:pPr>
      <w:rPr>
        <w:rFonts w:ascii="Courier New" w:hAnsi="Courier New" w:cs="Courier New" w:hint="default"/>
      </w:rPr>
    </w:lvl>
    <w:lvl w:ilvl="5" w:tplc="10090005" w:tentative="1">
      <w:start w:val="1"/>
      <w:numFmt w:val="bullet"/>
      <w:lvlText w:val=""/>
      <w:lvlJc w:val="left"/>
      <w:pPr>
        <w:ind w:left="4710" w:hanging="360"/>
      </w:pPr>
      <w:rPr>
        <w:rFonts w:ascii="Wingdings" w:hAnsi="Wingdings" w:hint="default"/>
      </w:rPr>
    </w:lvl>
    <w:lvl w:ilvl="6" w:tplc="10090001" w:tentative="1">
      <w:start w:val="1"/>
      <w:numFmt w:val="bullet"/>
      <w:lvlText w:val=""/>
      <w:lvlJc w:val="left"/>
      <w:pPr>
        <w:ind w:left="5430" w:hanging="360"/>
      </w:pPr>
      <w:rPr>
        <w:rFonts w:ascii="Symbol" w:hAnsi="Symbol" w:hint="default"/>
      </w:rPr>
    </w:lvl>
    <w:lvl w:ilvl="7" w:tplc="10090003" w:tentative="1">
      <w:start w:val="1"/>
      <w:numFmt w:val="bullet"/>
      <w:lvlText w:val="o"/>
      <w:lvlJc w:val="left"/>
      <w:pPr>
        <w:ind w:left="6150" w:hanging="360"/>
      </w:pPr>
      <w:rPr>
        <w:rFonts w:ascii="Courier New" w:hAnsi="Courier New" w:cs="Courier New" w:hint="default"/>
      </w:rPr>
    </w:lvl>
    <w:lvl w:ilvl="8" w:tplc="10090005" w:tentative="1">
      <w:start w:val="1"/>
      <w:numFmt w:val="bullet"/>
      <w:lvlText w:val=""/>
      <w:lvlJc w:val="left"/>
      <w:pPr>
        <w:ind w:left="6870" w:hanging="360"/>
      </w:pPr>
      <w:rPr>
        <w:rFonts w:ascii="Wingdings" w:hAnsi="Wingdings" w:hint="default"/>
      </w:rPr>
    </w:lvl>
  </w:abstractNum>
  <w:abstractNum w:abstractNumId="10">
    <w:nsid w:val="0AB61A7D"/>
    <w:multiLevelType w:val="hybridMultilevel"/>
    <w:tmpl w:val="D42EA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AC433D7"/>
    <w:multiLevelType w:val="hybridMultilevel"/>
    <w:tmpl w:val="05CCDA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0C681120"/>
    <w:multiLevelType w:val="hybridMultilevel"/>
    <w:tmpl w:val="5AB40E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E1A30D7"/>
    <w:multiLevelType w:val="hybridMultilevel"/>
    <w:tmpl w:val="E7A0A62C"/>
    <w:lvl w:ilvl="0" w:tplc="FFFFFFFF">
      <w:start w:val="1"/>
      <w:numFmt w:val="bullet"/>
      <w:lvlText w:val="•"/>
      <w:lvlJc w:val="left"/>
      <w:pPr>
        <w:ind w:left="630" w:hanging="360"/>
      </w:p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4">
    <w:nsid w:val="113A116E"/>
    <w:multiLevelType w:val="hybridMultilevel"/>
    <w:tmpl w:val="B6161984"/>
    <w:lvl w:ilvl="0" w:tplc="FFFFFFFF">
      <w:start w:val="1"/>
      <w:numFmt w:val="bullet"/>
      <w:lvlText w:val="•"/>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2C94DAE"/>
    <w:multiLevelType w:val="hybridMultilevel"/>
    <w:tmpl w:val="A34E91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15242A7B"/>
    <w:multiLevelType w:val="hybridMultilevel"/>
    <w:tmpl w:val="DB803F0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71817B2"/>
    <w:multiLevelType w:val="hybridMultilevel"/>
    <w:tmpl w:val="DB2A8148"/>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8">
    <w:nsid w:val="1952048C"/>
    <w:multiLevelType w:val="hybridMultilevel"/>
    <w:tmpl w:val="20641F4A"/>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A3CB3DF"/>
    <w:multiLevelType w:val="hybridMultilevel"/>
    <w:tmpl w:val="C37ACD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BEC5C1E"/>
    <w:multiLevelType w:val="hybridMultilevel"/>
    <w:tmpl w:val="58041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1E571630"/>
    <w:multiLevelType w:val="hybridMultilevel"/>
    <w:tmpl w:val="DDF6C2B6"/>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22">
    <w:nsid w:val="1E6B3833"/>
    <w:multiLevelType w:val="hybridMultilevel"/>
    <w:tmpl w:val="C7CA1538"/>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2B10CDF"/>
    <w:multiLevelType w:val="hybridMultilevel"/>
    <w:tmpl w:val="F57AE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5C47773"/>
    <w:multiLevelType w:val="hybridMultilevel"/>
    <w:tmpl w:val="9CE0EC92"/>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7B75801"/>
    <w:multiLevelType w:val="hybridMultilevel"/>
    <w:tmpl w:val="6DFA82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27FD3D62"/>
    <w:multiLevelType w:val="hybridMultilevel"/>
    <w:tmpl w:val="23BA0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295C6B6A"/>
    <w:multiLevelType w:val="hybridMultilevel"/>
    <w:tmpl w:val="54DCE220"/>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8">
    <w:nsid w:val="2B673B15"/>
    <w:multiLevelType w:val="hybridMultilevel"/>
    <w:tmpl w:val="93F6C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2E1C34FE"/>
    <w:multiLevelType w:val="hybridMultilevel"/>
    <w:tmpl w:val="5F163F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0736E94"/>
    <w:multiLevelType w:val="hybridMultilevel"/>
    <w:tmpl w:val="EF786A3E"/>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1D14FD8"/>
    <w:multiLevelType w:val="hybridMultilevel"/>
    <w:tmpl w:val="71B80E46"/>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2">
    <w:nsid w:val="34DD3C64"/>
    <w:multiLevelType w:val="hybridMultilevel"/>
    <w:tmpl w:val="1C3EF1D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3764398E"/>
    <w:multiLevelType w:val="hybridMultilevel"/>
    <w:tmpl w:val="680883C8"/>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3CCD3635"/>
    <w:multiLevelType w:val="hybridMultilevel"/>
    <w:tmpl w:val="A6048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40D0402B"/>
    <w:multiLevelType w:val="hybridMultilevel"/>
    <w:tmpl w:val="FE8CEE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25F70AC"/>
    <w:multiLevelType w:val="hybridMultilevel"/>
    <w:tmpl w:val="B008D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56B51B9"/>
    <w:multiLevelType w:val="hybridMultilevel"/>
    <w:tmpl w:val="2C60B95A"/>
    <w:lvl w:ilvl="0" w:tplc="10090019">
      <w:start w:val="1"/>
      <w:numFmt w:val="lowerLetter"/>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8">
    <w:nsid w:val="47153AB8"/>
    <w:multiLevelType w:val="hybridMultilevel"/>
    <w:tmpl w:val="E02C8514"/>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7B948A3"/>
    <w:multiLevelType w:val="hybridMultilevel"/>
    <w:tmpl w:val="1B6C5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47F71BB1"/>
    <w:multiLevelType w:val="hybridMultilevel"/>
    <w:tmpl w:val="FF0E5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9BD2123"/>
    <w:multiLevelType w:val="multilevel"/>
    <w:tmpl w:val="DB803F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4C6A4CC6"/>
    <w:multiLevelType w:val="hybridMultilevel"/>
    <w:tmpl w:val="1FF434FE"/>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164308F"/>
    <w:multiLevelType w:val="hybridMultilevel"/>
    <w:tmpl w:val="5A6AFB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5114133"/>
    <w:multiLevelType w:val="hybridMultilevel"/>
    <w:tmpl w:val="1E002BA6"/>
    <w:lvl w:ilvl="0" w:tplc="10090019">
      <w:start w:val="1"/>
      <w:numFmt w:val="lowerLetter"/>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5">
    <w:nsid w:val="56390C55"/>
    <w:multiLevelType w:val="hybridMultilevel"/>
    <w:tmpl w:val="B718C9B4"/>
    <w:lvl w:ilvl="0" w:tplc="10090001">
      <w:start w:val="1"/>
      <w:numFmt w:val="bullet"/>
      <w:lvlText w:val=""/>
      <w:lvlJc w:val="left"/>
      <w:pPr>
        <w:ind w:left="822" w:hanging="360"/>
      </w:pPr>
      <w:rPr>
        <w:rFonts w:ascii="Symbol" w:hAnsi="Symbol" w:hint="default"/>
      </w:rPr>
    </w:lvl>
    <w:lvl w:ilvl="1" w:tplc="10090003" w:tentative="1">
      <w:start w:val="1"/>
      <w:numFmt w:val="bullet"/>
      <w:lvlText w:val="o"/>
      <w:lvlJc w:val="left"/>
      <w:pPr>
        <w:ind w:left="1542" w:hanging="360"/>
      </w:pPr>
      <w:rPr>
        <w:rFonts w:ascii="Courier New" w:hAnsi="Courier New" w:cs="Courier New" w:hint="default"/>
      </w:rPr>
    </w:lvl>
    <w:lvl w:ilvl="2" w:tplc="10090005" w:tentative="1">
      <w:start w:val="1"/>
      <w:numFmt w:val="bullet"/>
      <w:lvlText w:val=""/>
      <w:lvlJc w:val="left"/>
      <w:pPr>
        <w:ind w:left="2262" w:hanging="360"/>
      </w:pPr>
      <w:rPr>
        <w:rFonts w:ascii="Wingdings" w:hAnsi="Wingdings" w:hint="default"/>
      </w:rPr>
    </w:lvl>
    <w:lvl w:ilvl="3" w:tplc="10090001" w:tentative="1">
      <w:start w:val="1"/>
      <w:numFmt w:val="bullet"/>
      <w:lvlText w:val=""/>
      <w:lvlJc w:val="left"/>
      <w:pPr>
        <w:ind w:left="2982" w:hanging="360"/>
      </w:pPr>
      <w:rPr>
        <w:rFonts w:ascii="Symbol" w:hAnsi="Symbol" w:hint="default"/>
      </w:rPr>
    </w:lvl>
    <w:lvl w:ilvl="4" w:tplc="10090003" w:tentative="1">
      <w:start w:val="1"/>
      <w:numFmt w:val="bullet"/>
      <w:lvlText w:val="o"/>
      <w:lvlJc w:val="left"/>
      <w:pPr>
        <w:ind w:left="3702" w:hanging="360"/>
      </w:pPr>
      <w:rPr>
        <w:rFonts w:ascii="Courier New" w:hAnsi="Courier New" w:cs="Courier New" w:hint="default"/>
      </w:rPr>
    </w:lvl>
    <w:lvl w:ilvl="5" w:tplc="10090005" w:tentative="1">
      <w:start w:val="1"/>
      <w:numFmt w:val="bullet"/>
      <w:lvlText w:val=""/>
      <w:lvlJc w:val="left"/>
      <w:pPr>
        <w:ind w:left="4422" w:hanging="360"/>
      </w:pPr>
      <w:rPr>
        <w:rFonts w:ascii="Wingdings" w:hAnsi="Wingdings" w:hint="default"/>
      </w:rPr>
    </w:lvl>
    <w:lvl w:ilvl="6" w:tplc="10090001" w:tentative="1">
      <w:start w:val="1"/>
      <w:numFmt w:val="bullet"/>
      <w:lvlText w:val=""/>
      <w:lvlJc w:val="left"/>
      <w:pPr>
        <w:ind w:left="5142" w:hanging="360"/>
      </w:pPr>
      <w:rPr>
        <w:rFonts w:ascii="Symbol" w:hAnsi="Symbol" w:hint="default"/>
      </w:rPr>
    </w:lvl>
    <w:lvl w:ilvl="7" w:tplc="10090003" w:tentative="1">
      <w:start w:val="1"/>
      <w:numFmt w:val="bullet"/>
      <w:lvlText w:val="o"/>
      <w:lvlJc w:val="left"/>
      <w:pPr>
        <w:ind w:left="5862" w:hanging="360"/>
      </w:pPr>
      <w:rPr>
        <w:rFonts w:ascii="Courier New" w:hAnsi="Courier New" w:cs="Courier New" w:hint="default"/>
      </w:rPr>
    </w:lvl>
    <w:lvl w:ilvl="8" w:tplc="10090005" w:tentative="1">
      <w:start w:val="1"/>
      <w:numFmt w:val="bullet"/>
      <w:lvlText w:val=""/>
      <w:lvlJc w:val="left"/>
      <w:pPr>
        <w:ind w:left="6582" w:hanging="360"/>
      </w:pPr>
      <w:rPr>
        <w:rFonts w:ascii="Wingdings" w:hAnsi="Wingdings" w:hint="default"/>
      </w:rPr>
    </w:lvl>
  </w:abstractNum>
  <w:abstractNum w:abstractNumId="46">
    <w:nsid w:val="5E7D190E"/>
    <w:multiLevelType w:val="hybridMultilevel"/>
    <w:tmpl w:val="A896316E"/>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68153C6B"/>
    <w:multiLevelType w:val="hybridMultilevel"/>
    <w:tmpl w:val="04E04C7E"/>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6E9E0375"/>
    <w:multiLevelType w:val="hybridMultilevel"/>
    <w:tmpl w:val="A31E1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FFE227C"/>
    <w:multiLevelType w:val="hybridMultilevel"/>
    <w:tmpl w:val="45A064B6"/>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70054C42"/>
    <w:multiLevelType w:val="hybridMultilevel"/>
    <w:tmpl w:val="593A7A1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51">
    <w:nsid w:val="71A921B5"/>
    <w:multiLevelType w:val="hybridMultilevel"/>
    <w:tmpl w:val="76225A1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nsid w:val="721E2D80"/>
    <w:multiLevelType w:val="hybridMultilevel"/>
    <w:tmpl w:val="94BEC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73351AD4"/>
    <w:multiLevelType w:val="hybridMultilevel"/>
    <w:tmpl w:val="DD362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7AB67D78"/>
    <w:multiLevelType w:val="hybridMultilevel"/>
    <w:tmpl w:val="813A1D0C"/>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7B890B01"/>
    <w:multiLevelType w:val="hybridMultilevel"/>
    <w:tmpl w:val="382E97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D114EDC"/>
    <w:multiLevelType w:val="hybridMultilevel"/>
    <w:tmpl w:val="01463BDC"/>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D26729B"/>
    <w:multiLevelType w:val="hybridMultilevel"/>
    <w:tmpl w:val="FED49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D3116B4"/>
    <w:multiLevelType w:val="hybridMultilevel"/>
    <w:tmpl w:val="3E8002E6"/>
    <w:lvl w:ilvl="0" w:tplc="FFFFFFFF">
      <w:start w:val="1"/>
      <w:numFmt w:val="bullet"/>
      <w:lvlText w:val="•"/>
      <w:lvlJc w:val="left"/>
      <w:pPr>
        <w:ind w:left="360" w:hanging="360"/>
      </w:pPr>
    </w:lvl>
    <w:lvl w:ilvl="1" w:tplc="10090003" w:tentative="1">
      <w:start w:val="1"/>
      <w:numFmt w:val="bullet"/>
      <w:lvlText w:val="o"/>
      <w:lvlJc w:val="left"/>
      <w:pPr>
        <w:ind w:left="576" w:hanging="360"/>
      </w:pPr>
      <w:rPr>
        <w:rFonts w:ascii="Courier New" w:hAnsi="Courier New" w:cs="Courier New" w:hint="default"/>
      </w:rPr>
    </w:lvl>
    <w:lvl w:ilvl="2" w:tplc="10090005" w:tentative="1">
      <w:start w:val="1"/>
      <w:numFmt w:val="bullet"/>
      <w:lvlText w:val=""/>
      <w:lvlJc w:val="left"/>
      <w:pPr>
        <w:ind w:left="1296" w:hanging="360"/>
      </w:pPr>
      <w:rPr>
        <w:rFonts w:ascii="Wingdings" w:hAnsi="Wingdings" w:hint="default"/>
      </w:rPr>
    </w:lvl>
    <w:lvl w:ilvl="3" w:tplc="10090001" w:tentative="1">
      <w:start w:val="1"/>
      <w:numFmt w:val="bullet"/>
      <w:lvlText w:val=""/>
      <w:lvlJc w:val="left"/>
      <w:pPr>
        <w:ind w:left="2016" w:hanging="360"/>
      </w:pPr>
      <w:rPr>
        <w:rFonts w:ascii="Symbol" w:hAnsi="Symbol" w:hint="default"/>
      </w:rPr>
    </w:lvl>
    <w:lvl w:ilvl="4" w:tplc="10090003" w:tentative="1">
      <w:start w:val="1"/>
      <w:numFmt w:val="bullet"/>
      <w:lvlText w:val="o"/>
      <w:lvlJc w:val="left"/>
      <w:pPr>
        <w:ind w:left="2736" w:hanging="360"/>
      </w:pPr>
      <w:rPr>
        <w:rFonts w:ascii="Courier New" w:hAnsi="Courier New" w:cs="Courier New" w:hint="default"/>
      </w:rPr>
    </w:lvl>
    <w:lvl w:ilvl="5" w:tplc="10090005" w:tentative="1">
      <w:start w:val="1"/>
      <w:numFmt w:val="bullet"/>
      <w:lvlText w:val=""/>
      <w:lvlJc w:val="left"/>
      <w:pPr>
        <w:ind w:left="3456" w:hanging="360"/>
      </w:pPr>
      <w:rPr>
        <w:rFonts w:ascii="Wingdings" w:hAnsi="Wingdings" w:hint="default"/>
      </w:rPr>
    </w:lvl>
    <w:lvl w:ilvl="6" w:tplc="10090001" w:tentative="1">
      <w:start w:val="1"/>
      <w:numFmt w:val="bullet"/>
      <w:lvlText w:val=""/>
      <w:lvlJc w:val="left"/>
      <w:pPr>
        <w:ind w:left="4176" w:hanging="360"/>
      </w:pPr>
      <w:rPr>
        <w:rFonts w:ascii="Symbol" w:hAnsi="Symbol" w:hint="default"/>
      </w:rPr>
    </w:lvl>
    <w:lvl w:ilvl="7" w:tplc="10090003" w:tentative="1">
      <w:start w:val="1"/>
      <w:numFmt w:val="bullet"/>
      <w:lvlText w:val="o"/>
      <w:lvlJc w:val="left"/>
      <w:pPr>
        <w:ind w:left="4896" w:hanging="360"/>
      </w:pPr>
      <w:rPr>
        <w:rFonts w:ascii="Courier New" w:hAnsi="Courier New" w:cs="Courier New" w:hint="default"/>
      </w:rPr>
    </w:lvl>
    <w:lvl w:ilvl="8" w:tplc="10090005" w:tentative="1">
      <w:start w:val="1"/>
      <w:numFmt w:val="bullet"/>
      <w:lvlText w:val=""/>
      <w:lvlJc w:val="left"/>
      <w:pPr>
        <w:ind w:left="5616" w:hanging="360"/>
      </w:pPr>
      <w:rPr>
        <w:rFonts w:ascii="Wingdings" w:hAnsi="Wingdings" w:hint="default"/>
      </w:rPr>
    </w:lvl>
  </w:abstractNum>
  <w:abstractNum w:abstractNumId="59">
    <w:nsid w:val="7E3C255A"/>
    <w:multiLevelType w:val="hybridMultilevel"/>
    <w:tmpl w:val="6A62ABAC"/>
    <w:lvl w:ilvl="0" w:tplc="61B4B94C">
      <w:start w:val="1"/>
      <w:numFmt w:val="lowerLetter"/>
      <w:lvlText w:val="%1."/>
      <w:lvlJc w:val="left"/>
      <w:pPr>
        <w:ind w:left="720" w:hanging="360"/>
      </w:pPr>
      <w:rPr>
        <w:rFonts w:ascii="Arial" w:eastAsia="Times New Roman" w:hAnsi="Arial" w:cs="Times New Roman"/>
      </w:rPr>
    </w:lvl>
    <w:lvl w:ilvl="1" w:tplc="10090019">
      <w:start w:val="1"/>
      <w:numFmt w:val="lowerLetter"/>
      <w:lvlText w:val="%2."/>
      <w:lvlJc w:val="left"/>
      <w:pPr>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19"/>
  </w:num>
  <w:num w:numId="2">
    <w:abstractNumId w:val="53"/>
  </w:num>
  <w:num w:numId="3">
    <w:abstractNumId w:val="28"/>
  </w:num>
  <w:num w:numId="4">
    <w:abstractNumId w:val="48"/>
  </w:num>
  <w:num w:numId="5">
    <w:abstractNumId w:val="7"/>
  </w:num>
  <w:num w:numId="6">
    <w:abstractNumId w:val="52"/>
  </w:num>
  <w:num w:numId="7">
    <w:abstractNumId w:val="3"/>
  </w:num>
  <w:num w:numId="8">
    <w:abstractNumId w:val="39"/>
  </w:num>
  <w:num w:numId="9">
    <w:abstractNumId w:val="57"/>
  </w:num>
  <w:num w:numId="10">
    <w:abstractNumId w:val="58"/>
  </w:num>
  <w:num w:numId="11">
    <w:abstractNumId w:val="23"/>
  </w:num>
  <w:num w:numId="12">
    <w:abstractNumId w:val="51"/>
  </w:num>
  <w:num w:numId="13">
    <w:abstractNumId w:val="29"/>
  </w:num>
  <w:num w:numId="14">
    <w:abstractNumId w:val="36"/>
  </w:num>
  <w:num w:numId="15">
    <w:abstractNumId w:val="5"/>
  </w:num>
  <w:num w:numId="16">
    <w:abstractNumId w:val="2"/>
  </w:num>
  <w:num w:numId="17">
    <w:abstractNumId w:val="4"/>
  </w:num>
  <w:num w:numId="18">
    <w:abstractNumId w:val="21"/>
  </w:num>
  <w:num w:numId="19">
    <w:abstractNumId w:val="27"/>
  </w:num>
  <w:num w:numId="20">
    <w:abstractNumId w:val="50"/>
  </w:num>
  <w:num w:numId="21">
    <w:abstractNumId w:val="17"/>
  </w:num>
  <w:num w:numId="22">
    <w:abstractNumId w:val="31"/>
  </w:num>
  <w:num w:numId="23">
    <w:abstractNumId w:val="0"/>
  </w:num>
  <w:num w:numId="24">
    <w:abstractNumId w:val="32"/>
  </w:num>
  <w:num w:numId="25">
    <w:abstractNumId w:val="11"/>
  </w:num>
  <w:num w:numId="26">
    <w:abstractNumId w:val="15"/>
  </w:num>
  <w:num w:numId="27">
    <w:abstractNumId w:val="16"/>
  </w:num>
  <w:num w:numId="28">
    <w:abstractNumId w:val="25"/>
  </w:num>
  <w:num w:numId="29">
    <w:abstractNumId w:val="9"/>
  </w:num>
  <w:num w:numId="30">
    <w:abstractNumId w:val="55"/>
  </w:num>
  <w:num w:numId="31">
    <w:abstractNumId w:val="26"/>
  </w:num>
  <w:num w:numId="32">
    <w:abstractNumId w:val="22"/>
  </w:num>
  <w:num w:numId="33">
    <w:abstractNumId w:val="38"/>
  </w:num>
  <w:num w:numId="34">
    <w:abstractNumId w:val="46"/>
  </w:num>
  <w:num w:numId="35">
    <w:abstractNumId w:val="30"/>
  </w:num>
  <w:num w:numId="36">
    <w:abstractNumId w:val="54"/>
  </w:num>
  <w:num w:numId="37">
    <w:abstractNumId w:val="42"/>
  </w:num>
  <w:num w:numId="38">
    <w:abstractNumId w:val="24"/>
  </w:num>
  <w:num w:numId="39">
    <w:abstractNumId w:val="8"/>
  </w:num>
  <w:num w:numId="40">
    <w:abstractNumId w:val="14"/>
  </w:num>
  <w:num w:numId="41">
    <w:abstractNumId w:val="1"/>
  </w:num>
  <w:num w:numId="42">
    <w:abstractNumId w:val="18"/>
  </w:num>
  <w:num w:numId="43">
    <w:abstractNumId w:val="56"/>
  </w:num>
  <w:num w:numId="44">
    <w:abstractNumId w:val="33"/>
  </w:num>
  <w:num w:numId="45">
    <w:abstractNumId w:val="45"/>
  </w:num>
  <w:num w:numId="46">
    <w:abstractNumId w:val="35"/>
  </w:num>
  <w:num w:numId="47">
    <w:abstractNumId w:val="43"/>
  </w:num>
  <w:num w:numId="48">
    <w:abstractNumId w:val="34"/>
  </w:num>
  <w:num w:numId="49">
    <w:abstractNumId w:val="12"/>
  </w:num>
  <w:num w:numId="50">
    <w:abstractNumId w:val="20"/>
  </w:num>
  <w:num w:numId="51">
    <w:abstractNumId w:val="6"/>
  </w:num>
  <w:num w:numId="52">
    <w:abstractNumId w:val="40"/>
  </w:num>
  <w:num w:numId="53">
    <w:abstractNumId w:val="10"/>
  </w:num>
  <w:num w:numId="54">
    <w:abstractNumId w:val="13"/>
  </w:num>
  <w:num w:numId="55">
    <w:abstractNumId w:val="49"/>
  </w:num>
  <w:num w:numId="56">
    <w:abstractNumId w:val="47"/>
  </w:num>
  <w:num w:numId="57">
    <w:abstractNumId w:val="41"/>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288"/>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7C"/>
    <w:rsid w:val="00001B9C"/>
    <w:rsid w:val="00011B29"/>
    <w:rsid w:val="00012173"/>
    <w:rsid w:val="000159B1"/>
    <w:rsid w:val="000231C2"/>
    <w:rsid w:val="000242F3"/>
    <w:rsid w:val="00025031"/>
    <w:rsid w:val="00025E9D"/>
    <w:rsid w:val="000265E6"/>
    <w:rsid w:val="00026CA9"/>
    <w:rsid w:val="0003328E"/>
    <w:rsid w:val="0003448C"/>
    <w:rsid w:val="00035942"/>
    <w:rsid w:val="00036879"/>
    <w:rsid w:val="00042F37"/>
    <w:rsid w:val="000505BC"/>
    <w:rsid w:val="00052080"/>
    <w:rsid w:val="00061706"/>
    <w:rsid w:val="00062F68"/>
    <w:rsid w:val="00064BDC"/>
    <w:rsid w:val="0006789B"/>
    <w:rsid w:val="00067ADC"/>
    <w:rsid w:val="0007338A"/>
    <w:rsid w:val="00084A1C"/>
    <w:rsid w:val="000857BE"/>
    <w:rsid w:val="00087D7F"/>
    <w:rsid w:val="000931A4"/>
    <w:rsid w:val="00093A91"/>
    <w:rsid w:val="000A1471"/>
    <w:rsid w:val="000A7F1E"/>
    <w:rsid w:val="000B2562"/>
    <w:rsid w:val="000B4E8C"/>
    <w:rsid w:val="000C10BF"/>
    <w:rsid w:val="000C1E48"/>
    <w:rsid w:val="000C340B"/>
    <w:rsid w:val="000C61AD"/>
    <w:rsid w:val="000D00FD"/>
    <w:rsid w:val="000D0750"/>
    <w:rsid w:val="000D4CB5"/>
    <w:rsid w:val="000E1090"/>
    <w:rsid w:val="000E16F3"/>
    <w:rsid w:val="000E2CBB"/>
    <w:rsid w:val="000E3D75"/>
    <w:rsid w:val="000E479D"/>
    <w:rsid w:val="000E584B"/>
    <w:rsid w:val="000E7FE0"/>
    <w:rsid w:val="000F247F"/>
    <w:rsid w:val="00114971"/>
    <w:rsid w:val="00116C99"/>
    <w:rsid w:val="0011772F"/>
    <w:rsid w:val="00123732"/>
    <w:rsid w:val="00124856"/>
    <w:rsid w:val="001262E4"/>
    <w:rsid w:val="00127066"/>
    <w:rsid w:val="00136400"/>
    <w:rsid w:val="001367F0"/>
    <w:rsid w:val="00137D30"/>
    <w:rsid w:val="00141355"/>
    <w:rsid w:val="00141F22"/>
    <w:rsid w:val="00142833"/>
    <w:rsid w:val="00144D5F"/>
    <w:rsid w:val="001453D8"/>
    <w:rsid w:val="001475C2"/>
    <w:rsid w:val="00147E08"/>
    <w:rsid w:val="00152C72"/>
    <w:rsid w:val="00160FD1"/>
    <w:rsid w:val="00161C37"/>
    <w:rsid w:val="00163AFD"/>
    <w:rsid w:val="00163EBB"/>
    <w:rsid w:val="00171215"/>
    <w:rsid w:val="00172C18"/>
    <w:rsid w:val="00174574"/>
    <w:rsid w:val="001747E6"/>
    <w:rsid w:val="00177541"/>
    <w:rsid w:val="00191B18"/>
    <w:rsid w:val="0019278B"/>
    <w:rsid w:val="00193A35"/>
    <w:rsid w:val="001A0411"/>
    <w:rsid w:val="001A1B6F"/>
    <w:rsid w:val="001A26E1"/>
    <w:rsid w:val="001A6F4B"/>
    <w:rsid w:val="001B2A26"/>
    <w:rsid w:val="001B6AC4"/>
    <w:rsid w:val="001C17BA"/>
    <w:rsid w:val="001C2E2B"/>
    <w:rsid w:val="001C513C"/>
    <w:rsid w:val="001C693E"/>
    <w:rsid w:val="001D0150"/>
    <w:rsid w:val="001D123A"/>
    <w:rsid w:val="001D44C2"/>
    <w:rsid w:val="001E2FD9"/>
    <w:rsid w:val="001E6378"/>
    <w:rsid w:val="001F08B2"/>
    <w:rsid w:val="001F6B4D"/>
    <w:rsid w:val="00211A61"/>
    <w:rsid w:val="00212C6B"/>
    <w:rsid w:val="00213A3B"/>
    <w:rsid w:val="00217577"/>
    <w:rsid w:val="00223132"/>
    <w:rsid w:val="00223C56"/>
    <w:rsid w:val="002241E9"/>
    <w:rsid w:val="00233F07"/>
    <w:rsid w:val="002367F9"/>
    <w:rsid w:val="00236B2A"/>
    <w:rsid w:val="00240A9F"/>
    <w:rsid w:val="00243DBD"/>
    <w:rsid w:val="00245AA3"/>
    <w:rsid w:val="00246D7B"/>
    <w:rsid w:val="002513CC"/>
    <w:rsid w:val="002519D1"/>
    <w:rsid w:val="0025244B"/>
    <w:rsid w:val="002528A8"/>
    <w:rsid w:val="00253CBD"/>
    <w:rsid w:val="00254DE8"/>
    <w:rsid w:val="00256B75"/>
    <w:rsid w:val="00256C65"/>
    <w:rsid w:val="002577E4"/>
    <w:rsid w:val="00266BD2"/>
    <w:rsid w:val="00272663"/>
    <w:rsid w:val="00273495"/>
    <w:rsid w:val="002828F4"/>
    <w:rsid w:val="0028475E"/>
    <w:rsid w:val="002925D5"/>
    <w:rsid w:val="00296A24"/>
    <w:rsid w:val="00297D4B"/>
    <w:rsid w:val="002A0509"/>
    <w:rsid w:val="002A2B12"/>
    <w:rsid w:val="002A307C"/>
    <w:rsid w:val="002A7D75"/>
    <w:rsid w:val="002B4D5F"/>
    <w:rsid w:val="002C2800"/>
    <w:rsid w:val="002C45B8"/>
    <w:rsid w:val="002C79E6"/>
    <w:rsid w:val="002D5701"/>
    <w:rsid w:val="002D5FCA"/>
    <w:rsid w:val="002D6F16"/>
    <w:rsid w:val="002E38FE"/>
    <w:rsid w:val="002E61C0"/>
    <w:rsid w:val="002F08B2"/>
    <w:rsid w:val="002F306A"/>
    <w:rsid w:val="0030478F"/>
    <w:rsid w:val="00310575"/>
    <w:rsid w:val="00312377"/>
    <w:rsid w:val="00312A07"/>
    <w:rsid w:val="00312B5B"/>
    <w:rsid w:val="00313653"/>
    <w:rsid w:val="00315745"/>
    <w:rsid w:val="0032144B"/>
    <w:rsid w:val="00321E02"/>
    <w:rsid w:val="00331BA4"/>
    <w:rsid w:val="00332115"/>
    <w:rsid w:val="003327B7"/>
    <w:rsid w:val="00335DD4"/>
    <w:rsid w:val="00335FFC"/>
    <w:rsid w:val="003412E2"/>
    <w:rsid w:val="00342602"/>
    <w:rsid w:val="00344653"/>
    <w:rsid w:val="0035138C"/>
    <w:rsid w:val="00366FCF"/>
    <w:rsid w:val="00375195"/>
    <w:rsid w:val="003758AE"/>
    <w:rsid w:val="00376211"/>
    <w:rsid w:val="00376751"/>
    <w:rsid w:val="00377640"/>
    <w:rsid w:val="00377779"/>
    <w:rsid w:val="00381E24"/>
    <w:rsid w:val="00383EEB"/>
    <w:rsid w:val="0039177B"/>
    <w:rsid w:val="003A57FF"/>
    <w:rsid w:val="003B0BF7"/>
    <w:rsid w:val="003B3793"/>
    <w:rsid w:val="003B5855"/>
    <w:rsid w:val="003B7232"/>
    <w:rsid w:val="003C300C"/>
    <w:rsid w:val="003C4B25"/>
    <w:rsid w:val="003C4DD5"/>
    <w:rsid w:val="003C5AC1"/>
    <w:rsid w:val="003C5DA4"/>
    <w:rsid w:val="003D1CBA"/>
    <w:rsid w:val="003D37FA"/>
    <w:rsid w:val="003D455D"/>
    <w:rsid w:val="003D7AE7"/>
    <w:rsid w:val="003E0697"/>
    <w:rsid w:val="003E40E1"/>
    <w:rsid w:val="003E7988"/>
    <w:rsid w:val="003F0460"/>
    <w:rsid w:val="003F3F56"/>
    <w:rsid w:val="003F5E72"/>
    <w:rsid w:val="003F7939"/>
    <w:rsid w:val="004007BD"/>
    <w:rsid w:val="0040086D"/>
    <w:rsid w:val="00401EC1"/>
    <w:rsid w:val="00402D0B"/>
    <w:rsid w:val="00402FEF"/>
    <w:rsid w:val="00403EAD"/>
    <w:rsid w:val="00410BEA"/>
    <w:rsid w:val="00411400"/>
    <w:rsid w:val="00411966"/>
    <w:rsid w:val="00413A5C"/>
    <w:rsid w:val="00414254"/>
    <w:rsid w:val="004145C8"/>
    <w:rsid w:val="00415BD2"/>
    <w:rsid w:val="00416B0D"/>
    <w:rsid w:val="00422415"/>
    <w:rsid w:val="00422F66"/>
    <w:rsid w:val="00425126"/>
    <w:rsid w:val="00432535"/>
    <w:rsid w:val="004368C4"/>
    <w:rsid w:val="00444E45"/>
    <w:rsid w:val="00453282"/>
    <w:rsid w:val="00461BEB"/>
    <w:rsid w:val="004622F2"/>
    <w:rsid w:val="004669A1"/>
    <w:rsid w:val="0047683F"/>
    <w:rsid w:val="0048187C"/>
    <w:rsid w:val="00483F75"/>
    <w:rsid w:val="00485FEA"/>
    <w:rsid w:val="00486489"/>
    <w:rsid w:val="004959E3"/>
    <w:rsid w:val="00496F3F"/>
    <w:rsid w:val="004A270E"/>
    <w:rsid w:val="004A677D"/>
    <w:rsid w:val="004B2BA3"/>
    <w:rsid w:val="004B48AD"/>
    <w:rsid w:val="004C20D5"/>
    <w:rsid w:val="004C215D"/>
    <w:rsid w:val="004C5AF0"/>
    <w:rsid w:val="004D1448"/>
    <w:rsid w:val="004D7438"/>
    <w:rsid w:val="004D74EF"/>
    <w:rsid w:val="004E621D"/>
    <w:rsid w:val="004E632A"/>
    <w:rsid w:val="004F09A9"/>
    <w:rsid w:val="004F4B4A"/>
    <w:rsid w:val="004F520C"/>
    <w:rsid w:val="004F5B5F"/>
    <w:rsid w:val="004F70C8"/>
    <w:rsid w:val="00500269"/>
    <w:rsid w:val="0050073B"/>
    <w:rsid w:val="005010A0"/>
    <w:rsid w:val="005010EC"/>
    <w:rsid w:val="0050299E"/>
    <w:rsid w:val="0050366E"/>
    <w:rsid w:val="00504B91"/>
    <w:rsid w:val="00506C0F"/>
    <w:rsid w:val="00515544"/>
    <w:rsid w:val="00520DDB"/>
    <w:rsid w:val="0052254E"/>
    <w:rsid w:val="005248E4"/>
    <w:rsid w:val="00525EF8"/>
    <w:rsid w:val="00526AAC"/>
    <w:rsid w:val="00532043"/>
    <w:rsid w:val="00532164"/>
    <w:rsid w:val="0053383A"/>
    <w:rsid w:val="00536BEE"/>
    <w:rsid w:val="005404E7"/>
    <w:rsid w:val="005407B9"/>
    <w:rsid w:val="005412B7"/>
    <w:rsid w:val="00542E7A"/>
    <w:rsid w:val="005437B5"/>
    <w:rsid w:val="005460CA"/>
    <w:rsid w:val="00547374"/>
    <w:rsid w:val="0056174A"/>
    <w:rsid w:val="005618E2"/>
    <w:rsid w:val="0056303A"/>
    <w:rsid w:val="0057405E"/>
    <w:rsid w:val="00576671"/>
    <w:rsid w:val="00577207"/>
    <w:rsid w:val="00580BA0"/>
    <w:rsid w:val="00582828"/>
    <w:rsid w:val="00586ACA"/>
    <w:rsid w:val="00587177"/>
    <w:rsid w:val="0058731C"/>
    <w:rsid w:val="005A0CB4"/>
    <w:rsid w:val="005A268E"/>
    <w:rsid w:val="005A3FA7"/>
    <w:rsid w:val="005A76FF"/>
    <w:rsid w:val="005A7E09"/>
    <w:rsid w:val="005B0103"/>
    <w:rsid w:val="005B092E"/>
    <w:rsid w:val="005B2160"/>
    <w:rsid w:val="005B26BC"/>
    <w:rsid w:val="005C6219"/>
    <w:rsid w:val="005C7829"/>
    <w:rsid w:val="005D36B3"/>
    <w:rsid w:val="005D40AD"/>
    <w:rsid w:val="005E0CE8"/>
    <w:rsid w:val="005E7992"/>
    <w:rsid w:val="005F3B84"/>
    <w:rsid w:val="005F3F0D"/>
    <w:rsid w:val="005F46B7"/>
    <w:rsid w:val="005F4F36"/>
    <w:rsid w:val="005F5BBE"/>
    <w:rsid w:val="005F67FD"/>
    <w:rsid w:val="0060105E"/>
    <w:rsid w:val="00603C6F"/>
    <w:rsid w:val="0061011F"/>
    <w:rsid w:val="00612973"/>
    <w:rsid w:val="006157F4"/>
    <w:rsid w:val="0061598B"/>
    <w:rsid w:val="006209FD"/>
    <w:rsid w:val="00623853"/>
    <w:rsid w:val="00624AC8"/>
    <w:rsid w:val="00626CC1"/>
    <w:rsid w:val="006372F9"/>
    <w:rsid w:val="00640D81"/>
    <w:rsid w:val="00640F82"/>
    <w:rsid w:val="00641BE7"/>
    <w:rsid w:val="00642F91"/>
    <w:rsid w:val="0064493C"/>
    <w:rsid w:val="00644D0B"/>
    <w:rsid w:val="00645F67"/>
    <w:rsid w:val="00652D3D"/>
    <w:rsid w:val="00653366"/>
    <w:rsid w:val="00653EC5"/>
    <w:rsid w:val="006542A6"/>
    <w:rsid w:val="006557BC"/>
    <w:rsid w:val="00655991"/>
    <w:rsid w:val="00666C98"/>
    <w:rsid w:val="006727A5"/>
    <w:rsid w:val="006755AF"/>
    <w:rsid w:val="00676AA2"/>
    <w:rsid w:val="0068155F"/>
    <w:rsid w:val="00681AC0"/>
    <w:rsid w:val="00682687"/>
    <w:rsid w:val="00682D90"/>
    <w:rsid w:val="0068373E"/>
    <w:rsid w:val="00685596"/>
    <w:rsid w:val="0068689E"/>
    <w:rsid w:val="00686B30"/>
    <w:rsid w:val="00691FF2"/>
    <w:rsid w:val="0069314E"/>
    <w:rsid w:val="00693568"/>
    <w:rsid w:val="0069364B"/>
    <w:rsid w:val="006A1537"/>
    <w:rsid w:val="006A24EA"/>
    <w:rsid w:val="006A44EB"/>
    <w:rsid w:val="006C0D9C"/>
    <w:rsid w:val="006C486B"/>
    <w:rsid w:val="006C4FE4"/>
    <w:rsid w:val="006C6E21"/>
    <w:rsid w:val="006C71CA"/>
    <w:rsid w:val="006C7326"/>
    <w:rsid w:val="006D0D48"/>
    <w:rsid w:val="006D3C07"/>
    <w:rsid w:val="007004BC"/>
    <w:rsid w:val="0070073E"/>
    <w:rsid w:val="00701747"/>
    <w:rsid w:val="00701E5F"/>
    <w:rsid w:val="007041F4"/>
    <w:rsid w:val="00706630"/>
    <w:rsid w:val="00707B76"/>
    <w:rsid w:val="00707F30"/>
    <w:rsid w:val="00707F5B"/>
    <w:rsid w:val="00710CD9"/>
    <w:rsid w:val="0072604E"/>
    <w:rsid w:val="007335BE"/>
    <w:rsid w:val="00733DB8"/>
    <w:rsid w:val="007357A5"/>
    <w:rsid w:val="00735B7A"/>
    <w:rsid w:val="007401C4"/>
    <w:rsid w:val="007410B3"/>
    <w:rsid w:val="0074140C"/>
    <w:rsid w:val="0074362C"/>
    <w:rsid w:val="00743662"/>
    <w:rsid w:val="00744358"/>
    <w:rsid w:val="007469F3"/>
    <w:rsid w:val="00747E1A"/>
    <w:rsid w:val="0075191B"/>
    <w:rsid w:val="007575E2"/>
    <w:rsid w:val="007576E7"/>
    <w:rsid w:val="00762E98"/>
    <w:rsid w:val="00767339"/>
    <w:rsid w:val="0077450F"/>
    <w:rsid w:val="00781619"/>
    <w:rsid w:val="00793743"/>
    <w:rsid w:val="007A0360"/>
    <w:rsid w:val="007B2AF0"/>
    <w:rsid w:val="007B5057"/>
    <w:rsid w:val="007C56E2"/>
    <w:rsid w:val="007C5CCB"/>
    <w:rsid w:val="007C5EC7"/>
    <w:rsid w:val="007D0A1E"/>
    <w:rsid w:val="007D310B"/>
    <w:rsid w:val="007D5643"/>
    <w:rsid w:val="007F0CBE"/>
    <w:rsid w:val="007F0E00"/>
    <w:rsid w:val="007F22F7"/>
    <w:rsid w:val="007F28D7"/>
    <w:rsid w:val="007F4893"/>
    <w:rsid w:val="007F50AB"/>
    <w:rsid w:val="007F69A1"/>
    <w:rsid w:val="00800EE5"/>
    <w:rsid w:val="00801CDC"/>
    <w:rsid w:val="008021E9"/>
    <w:rsid w:val="00805489"/>
    <w:rsid w:val="00806630"/>
    <w:rsid w:val="00806B85"/>
    <w:rsid w:val="00812093"/>
    <w:rsid w:val="008137D7"/>
    <w:rsid w:val="00816278"/>
    <w:rsid w:val="00816EBE"/>
    <w:rsid w:val="00817501"/>
    <w:rsid w:val="00821FDD"/>
    <w:rsid w:val="00830524"/>
    <w:rsid w:val="008352B2"/>
    <w:rsid w:val="008353E0"/>
    <w:rsid w:val="00835B15"/>
    <w:rsid w:val="00842A20"/>
    <w:rsid w:val="00846EA4"/>
    <w:rsid w:val="00851BAB"/>
    <w:rsid w:val="00854324"/>
    <w:rsid w:val="00857B08"/>
    <w:rsid w:val="0086642B"/>
    <w:rsid w:val="00871A50"/>
    <w:rsid w:val="00871BE1"/>
    <w:rsid w:val="00874AF8"/>
    <w:rsid w:val="00874F1A"/>
    <w:rsid w:val="00882B2A"/>
    <w:rsid w:val="00883BFD"/>
    <w:rsid w:val="00883C06"/>
    <w:rsid w:val="008878F5"/>
    <w:rsid w:val="008973DC"/>
    <w:rsid w:val="0089768E"/>
    <w:rsid w:val="008A4444"/>
    <w:rsid w:val="008B5146"/>
    <w:rsid w:val="008B59FD"/>
    <w:rsid w:val="008B65A6"/>
    <w:rsid w:val="008B7E39"/>
    <w:rsid w:val="008C04EA"/>
    <w:rsid w:val="008C122E"/>
    <w:rsid w:val="008C2153"/>
    <w:rsid w:val="008C3E8E"/>
    <w:rsid w:val="008C5CAE"/>
    <w:rsid w:val="008D6667"/>
    <w:rsid w:val="008D67CC"/>
    <w:rsid w:val="008D6D7A"/>
    <w:rsid w:val="008D70B2"/>
    <w:rsid w:val="008D771B"/>
    <w:rsid w:val="008E067B"/>
    <w:rsid w:val="008E5248"/>
    <w:rsid w:val="008E5FC9"/>
    <w:rsid w:val="008F48E6"/>
    <w:rsid w:val="008F4ACD"/>
    <w:rsid w:val="008F6DC8"/>
    <w:rsid w:val="008F794C"/>
    <w:rsid w:val="008F7DFE"/>
    <w:rsid w:val="00902C92"/>
    <w:rsid w:val="00902CB2"/>
    <w:rsid w:val="009109B2"/>
    <w:rsid w:val="00912B51"/>
    <w:rsid w:val="00915141"/>
    <w:rsid w:val="009151CE"/>
    <w:rsid w:val="00916E14"/>
    <w:rsid w:val="0091749B"/>
    <w:rsid w:val="009219B5"/>
    <w:rsid w:val="00923485"/>
    <w:rsid w:val="009259DA"/>
    <w:rsid w:val="00926875"/>
    <w:rsid w:val="00927FC5"/>
    <w:rsid w:val="00930A6B"/>
    <w:rsid w:val="00931F26"/>
    <w:rsid w:val="00933EBB"/>
    <w:rsid w:val="00936D33"/>
    <w:rsid w:val="00937E1B"/>
    <w:rsid w:val="0094136B"/>
    <w:rsid w:val="0094143F"/>
    <w:rsid w:val="00941E75"/>
    <w:rsid w:val="00947827"/>
    <w:rsid w:val="00951532"/>
    <w:rsid w:val="0096041B"/>
    <w:rsid w:val="009618B7"/>
    <w:rsid w:val="009723DA"/>
    <w:rsid w:val="00973391"/>
    <w:rsid w:val="00975D61"/>
    <w:rsid w:val="00977428"/>
    <w:rsid w:val="00977A1F"/>
    <w:rsid w:val="009811C5"/>
    <w:rsid w:val="00983926"/>
    <w:rsid w:val="00997BEE"/>
    <w:rsid w:val="009A0D58"/>
    <w:rsid w:val="009A2646"/>
    <w:rsid w:val="009A463B"/>
    <w:rsid w:val="009A5865"/>
    <w:rsid w:val="009A5CF3"/>
    <w:rsid w:val="009A679F"/>
    <w:rsid w:val="009A76E8"/>
    <w:rsid w:val="009A7D56"/>
    <w:rsid w:val="009B0225"/>
    <w:rsid w:val="009B0FA5"/>
    <w:rsid w:val="009B6495"/>
    <w:rsid w:val="009B6622"/>
    <w:rsid w:val="009C248B"/>
    <w:rsid w:val="009C24E2"/>
    <w:rsid w:val="009D19E0"/>
    <w:rsid w:val="009D300F"/>
    <w:rsid w:val="009D36E9"/>
    <w:rsid w:val="009D37FA"/>
    <w:rsid w:val="009D3FE9"/>
    <w:rsid w:val="009D4ECD"/>
    <w:rsid w:val="009D5BB7"/>
    <w:rsid w:val="009F5A34"/>
    <w:rsid w:val="00A008B5"/>
    <w:rsid w:val="00A07A7F"/>
    <w:rsid w:val="00A07ED6"/>
    <w:rsid w:val="00A108C2"/>
    <w:rsid w:val="00A12366"/>
    <w:rsid w:val="00A148CD"/>
    <w:rsid w:val="00A15D39"/>
    <w:rsid w:val="00A1680C"/>
    <w:rsid w:val="00A20273"/>
    <w:rsid w:val="00A2447A"/>
    <w:rsid w:val="00A25B14"/>
    <w:rsid w:val="00A31903"/>
    <w:rsid w:val="00A32CD5"/>
    <w:rsid w:val="00A34244"/>
    <w:rsid w:val="00A41DAE"/>
    <w:rsid w:val="00A46BA2"/>
    <w:rsid w:val="00A51097"/>
    <w:rsid w:val="00A61269"/>
    <w:rsid w:val="00A62584"/>
    <w:rsid w:val="00A67262"/>
    <w:rsid w:val="00A67A75"/>
    <w:rsid w:val="00A73064"/>
    <w:rsid w:val="00A83C5C"/>
    <w:rsid w:val="00A9076E"/>
    <w:rsid w:val="00A966B8"/>
    <w:rsid w:val="00AA2256"/>
    <w:rsid w:val="00AA253D"/>
    <w:rsid w:val="00AA326D"/>
    <w:rsid w:val="00AA61D3"/>
    <w:rsid w:val="00AB0929"/>
    <w:rsid w:val="00AB3763"/>
    <w:rsid w:val="00AC0936"/>
    <w:rsid w:val="00AC1541"/>
    <w:rsid w:val="00AC469D"/>
    <w:rsid w:val="00AC76C9"/>
    <w:rsid w:val="00AD0662"/>
    <w:rsid w:val="00AD3484"/>
    <w:rsid w:val="00AD4590"/>
    <w:rsid w:val="00AD6698"/>
    <w:rsid w:val="00AE24DC"/>
    <w:rsid w:val="00AE7B84"/>
    <w:rsid w:val="00AE7CBB"/>
    <w:rsid w:val="00AF4F03"/>
    <w:rsid w:val="00AF6828"/>
    <w:rsid w:val="00B00B16"/>
    <w:rsid w:val="00B0118F"/>
    <w:rsid w:val="00B017BA"/>
    <w:rsid w:val="00B032BA"/>
    <w:rsid w:val="00B053C8"/>
    <w:rsid w:val="00B12A6D"/>
    <w:rsid w:val="00B309BD"/>
    <w:rsid w:val="00B325BB"/>
    <w:rsid w:val="00B32865"/>
    <w:rsid w:val="00B41BB4"/>
    <w:rsid w:val="00B428D3"/>
    <w:rsid w:val="00B463F3"/>
    <w:rsid w:val="00B47EB4"/>
    <w:rsid w:val="00B561B0"/>
    <w:rsid w:val="00B57719"/>
    <w:rsid w:val="00B60852"/>
    <w:rsid w:val="00B6227F"/>
    <w:rsid w:val="00B624F1"/>
    <w:rsid w:val="00B72E6C"/>
    <w:rsid w:val="00B72FA5"/>
    <w:rsid w:val="00B73A73"/>
    <w:rsid w:val="00B90EC1"/>
    <w:rsid w:val="00B91DD6"/>
    <w:rsid w:val="00B96920"/>
    <w:rsid w:val="00BA06E4"/>
    <w:rsid w:val="00BB5F2C"/>
    <w:rsid w:val="00BB67F4"/>
    <w:rsid w:val="00BC6538"/>
    <w:rsid w:val="00BE200D"/>
    <w:rsid w:val="00BE61E1"/>
    <w:rsid w:val="00BE6431"/>
    <w:rsid w:val="00BE7207"/>
    <w:rsid w:val="00BF0B84"/>
    <w:rsid w:val="00BF3FD1"/>
    <w:rsid w:val="00C0186B"/>
    <w:rsid w:val="00C02F2B"/>
    <w:rsid w:val="00C036CD"/>
    <w:rsid w:val="00C05328"/>
    <w:rsid w:val="00C0652E"/>
    <w:rsid w:val="00C071E6"/>
    <w:rsid w:val="00C07A54"/>
    <w:rsid w:val="00C110C7"/>
    <w:rsid w:val="00C12155"/>
    <w:rsid w:val="00C13AD9"/>
    <w:rsid w:val="00C358C1"/>
    <w:rsid w:val="00C35D40"/>
    <w:rsid w:val="00C42DE0"/>
    <w:rsid w:val="00C4326A"/>
    <w:rsid w:val="00C47AF5"/>
    <w:rsid w:val="00C505F0"/>
    <w:rsid w:val="00C53959"/>
    <w:rsid w:val="00C543B6"/>
    <w:rsid w:val="00C554AF"/>
    <w:rsid w:val="00C56947"/>
    <w:rsid w:val="00C61846"/>
    <w:rsid w:val="00C64610"/>
    <w:rsid w:val="00C70938"/>
    <w:rsid w:val="00C74E26"/>
    <w:rsid w:val="00C8630B"/>
    <w:rsid w:val="00C8667A"/>
    <w:rsid w:val="00C870E8"/>
    <w:rsid w:val="00C87195"/>
    <w:rsid w:val="00CA07E9"/>
    <w:rsid w:val="00CA38CA"/>
    <w:rsid w:val="00CA6C7A"/>
    <w:rsid w:val="00CA74EA"/>
    <w:rsid w:val="00CA7B19"/>
    <w:rsid w:val="00CC06D4"/>
    <w:rsid w:val="00CC3992"/>
    <w:rsid w:val="00CC4CEA"/>
    <w:rsid w:val="00CC5CEE"/>
    <w:rsid w:val="00CD5A05"/>
    <w:rsid w:val="00CD64C7"/>
    <w:rsid w:val="00CD706A"/>
    <w:rsid w:val="00CD752D"/>
    <w:rsid w:val="00CE276E"/>
    <w:rsid w:val="00CE5428"/>
    <w:rsid w:val="00CE6147"/>
    <w:rsid w:val="00CF2ABF"/>
    <w:rsid w:val="00D002F3"/>
    <w:rsid w:val="00D010CA"/>
    <w:rsid w:val="00D020C3"/>
    <w:rsid w:val="00D079C7"/>
    <w:rsid w:val="00D16B9A"/>
    <w:rsid w:val="00D1762E"/>
    <w:rsid w:val="00D17FA1"/>
    <w:rsid w:val="00D200AF"/>
    <w:rsid w:val="00D23C6A"/>
    <w:rsid w:val="00D25446"/>
    <w:rsid w:val="00D32697"/>
    <w:rsid w:val="00D35EDB"/>
    <w:rsid w:val="00D3686D"/>
    <w:rsid w:val="00D41C4B"/>
    <w:rsid w:val="00D55B43"/>
    <w:rsid w:val="00D611B8"/>
    <w:rsid w:val="00D61253"/>
    <w:rsid w:val="00D65EE4"/>
    <w:rsid w:val="00D67749"/>
    <w:rsid w:val="00D729DB"/>
    <w:rsid w:val="00D732A5"/>
    <w:rsid w:val="00D749B2"/>
    <w:rsid w:val="00D75E4C"/>
    <w:rsid w:val="00D82308"/>
    <w:rsid w:val="00D8279E"/>
    <w:rsid w:val="00D84467"/>
    <w:rsid w:val="00D9448C"/>
    <w:rsid w:val="00D979F9"/>
    <w:rsid w:val="00DA22CF"/>
    <w:rsid w:val="00DA477C"/>
    <w:rsid w:val="00DA4B92"/>
    <w:rsid w:val="00DA7EA7"/>
    <w:rsid w:val="00DB0E60"/>
    <w:rsid w:val="00DB67AB"/>
    <w:rsid w:val="00DC0278"/>
    <w:rsid w:val="00DC1A93"/>
    <w:rsid w:val="00DE03D8"/>
    <w:rsid w:val="00DE21D2"/>
    <w:rsid w:val="00DE5D8A"/>
    <w:rsid w:val="00DE5ED7"/>
    <w:rsid w:val="00DF03A7"/>
    <w:rsid w:val="00DF64CD"/>
    <w:rsid w:val="00DF6FEA"/>
    <w:rsid w:val="00E0326A"/>
    <w:rsid w:val="00E043AB"/>
    <w:rsid w:val="00E07C87"/>
    <w:rsid w:val="00E10650"/>
    <w:rsid w:val="00E126B6"/>
    <w:rsid w:val="00E159E2"/>
    <w:rsid w:val="00E1784E"/>
    <w:rsid w:val="00E31CEB"/>
    <w:rsid w:val="00E35EF2"/>
    <w:rsid w:val="00E37CA8"/>
    <w:rsid w:val="00E464A7"/>
    <w:rsid w:val="00E56045"/>
    <w:rsid w:val="00E66BE1"/>
    <w:rsid w:val="00E6752B"/>
    <w:rsid w:val="00E713C8"/>
    <w:rsid w:val="00E7252D"/>
    <w:rsid w:val="00E8096C"/>
    <w:rsid w:val="00E81E69"/>
    <w:rsid w:val="00E924E0"/>
    <w:rsid w:val="00E94190"/>
    <w:rsid w:val="00E96C4C"/>
    <w:rsid w:val="00EA1BBE"/>
    <w:rsid w:val="00EA2931"/>
    <w:rsid w:val="00EA46FD"/>
    <w:rsid w:val="00EA4ABC"/>
    <w:rsid w:val="00EB45BF"/>
    <w:rsid w:val="00EB5DB6"/>
    <w:rsid w:val="00EC1809"/>
    <w:rsid w:val="00ED41CC"/>
    <w:rsid w:val="00ED5A5F"/>
    <w:rsid w:val="00EF4A8A"/>
    <w:rsid w:val="00EF58E2"/>
    <w:rsid w:val="00EF6CC6"/>
    <w:rsid w:val="00F015B7"/>
    <w:rsid w:val="00F021EF"/>
    <w:rsid w:val="00F05530"/>
    <w:rsid w:val="00F1040B"/>
    <w:rsid w:val="00F137C8"/>
    <w:rsid w:val="00F1793C"/>
    <w:rsid w:val="00F2738F"/>
    <w:rsid w:val="00F2799C"/>
    <w:rsid w:val="00F35463"/>
    <w:rsid w:val="00F365E9"/>
    <w:rsid w:val="00F366F3"/>
    <w:rsid w:val="00F44201"/>
    <w:rsid w:val="00F448B8"/>
    <w:rsid w:val="00F52CFA"/>
    <w:rsid w:val="00F7047C"/>
    <w:rsid w:val="00F70810"/>
    <w:rsid w:val="00F73AAD"/>
    <w:rsid w:val="00F75D1F"/>
    <w:rsid w:val="00F76D45"/>
    <w:rsid w:val="00F832DF"/>
    <w:rsid w:val="00F86E50"/>
    <w:rsid w:val="00F8783E"/>
    <w:rsid w:val="00F94DC2"/>
    <w:rsid w:val="00F97E35"/>
    <w:rsid w:val="00FA0E36"/>
    <w:rsid w:val="00FA4A60"/>
    <w:rsid w:val="00FA6596"/>
    <w:rsid w:val="00FA65F3"/>
    <w:rsid w:val="00FA6EB5"/>
    <w:rsid w:val="00FA6EEC"/>
    <w:rsid w:val="00FB4769"/>
    <w:rsid w:val="00FB690D"/>
    <w:rsid w:val="00FB7BA3"/>
    <w:rsid w:val="00FC7729"/>
    <w:rsid w:val="00FD11EF"/>
    <w:rsid w:val="00FD3D34"/>
    <w:rsid w:val="00FD70D1"/>
    <w:rsid w:val="00FE02EC"/>
    <w:rsid w:val="00FE1F41"/>
    <w:rsid w:val="00FE6E77"/>
    <w:rsid w:val="00FF205F"/>
    <w:rsid w:val="00FF4421"/>
    <w:rsid w:val="00FF61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A34"/>
    <w:pPr>
      <w:spacing w:after="200" w:line="276" w:lineRule="auto"/>
    </w:pPr>
    <w:rPr>
      <w:sz w:val="22"/>
      <w:szCs w:val="22"/>
    </w:rPr>
  </w:style>
  <w:style w:type="paragraph" w:styleId="Heading1">
    <w:name w:val="heading 1"/>
    <w:basedOn w:val="Normal"/>
    <w:next w:val="Normal"/>
    <w:link w:val="Heading1Char"/>
    <w:uiPriority w:val="9"/>
    <w:qFormat/>
    <w:rsid w:val="00E126B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A34"/>
    <w:pPr>
      <w:widowControl w:val="0"/>
      <w:autoSpaceDE w:val="0"/>
      <w:autoSpaceDN w:val="0"/>
      <w:adjustRightInd w:val="0"/>
    </w:pPr>
    <w:rPr>
      <w:rFonts w:ascii="LHMNBI+TimesNewRoman" w:hAnsi="LHMNBI+TimesNewRoman" w:cs="LHMNBI+TimesNewRoman"/>
      <w:color w:val="000000"/>
      <w:sz w:val="24"/>
      <w:szCs w:val="24"/>
    </w:rPr>
  </w:style>
  <w:style w:type="paragraph" w:customStyle="1" w:styleId="CM1">
    <w:name w:val="CM1"/>
    <w:basedOn w:val="Default"/>
    <w:next w:val="Default"/>
    <w:uiPriority w:val="99"/>
    <w:rsid w:val="009F5A34"/>
    <w:rPr>
      <w:rFonts w:cs="Times New Roman"/>
      <w:color w:val="auto"/>
    </w:rPr>
  </w:style>
  <w:style w:type="paragraph" w:customStyle="1" w:styleId="CM12">
    <w:name w:val="CM12"/>
    <w:basedOn w:val="Default"/>
    <w:next w:val="Default"/>
    <w:uiPriority w:val="99"/>
    <w:rsid w:val="009F5A34"/>
    <w:rPr>
      <w:rFonts w:cs="Times New Roman"/>
      <w:color w:val="auto"/>
    </w:rPr>
  </w:style>
  <w:style w:type="paragraph" w:customStyle="1" w:styleId="CM13">
    <w:name w:val="CM13"/>
    <w:basedOn w:val="Default"/>
    <w:next w:val="Default"/>
    <w:uiPriority w:val="99"/>
    <w:rsid w:val="009F5A34"/>
    <w:rPr>
      <w:rFonts w:cs="Times New Roman"/>
      <w:color w:val="auto"/>
    </w:rPr>
  </w:style>
  <w:style w:type="paragraph" w:customStyle="1" w:styleId="CM2">
    <w:name w:val="CM2"/>
    <w:basedOn w:val="Default"/>
    <w:next w:val="Default"/>
    <w:uiPriority w:val="99"/>
    <w:rsid w:val="009F5A34"/>
    <w:pPr>
      <w:spacing w:line="276" w:lineRule="atLeast"/>
    </w:pPr>
    <w:rPr>
      <w:rFonts w:cs="Times New Roman"/>
      <w:color w:val="auto"/>
    </w:rPr>
  </w:style>
  <w:style w:type="paragraph" w:customStyle="1" w:styleId="CM14">
    <w:name w:val="CM14"/>
    <w:basedOn w:val="Default"/>
    <w:next w:val="Default"/>
    <w:uiPriority w:val="99"/>
    <w:rsid w:val="009F5A34"/>
    <w:rPr>
      <w:rFonts w:cs="Times New Roman"/>
      <w:color w:val="auto"/>
    </w:rPr>
  </w:style>
  <w:style w:type="paragraph" w:customStyle="1" w:styleId="CM5">
    <w:name w:val="CM5"/>
    <w:basedOn w:val="Default"/>
    <w:next w:val="Default"/>
    <w:uiPriority w:val="99"/>
    <w:rsid w:val="009F5A34"/>
    <w:rPr>
      <w:rFonts w:cs="Times New Roman"/>
      <w:color w:val="auto"/>
    </w:rPr>
  </w:style>
  <w:style w:type="paragraph" w:customStyle="1" w:styleId="CM16">
    <w:name w:val="CM16"/>
    <w:basedOn w:val="Default"/>
    <w:next w:val="Default"/>
    <w:uiPriority w:val="99"/>
    <w:rsid w:val="009F5A34"/>
    <w:rPr>
      <w:rFonts w:cs="Times New Roman"/>
      <w:color w:val="auto"/>
    </w:rPr>
  </w:style>
  <w:style w:type="paragraph" w:customStyle="1" w:styleId="CM6">
    <w:name w:val="CM6"/>
    <w:basedOn w:val="Default"/>
    <w:next w:val="Default"/>
    <w:uiPriority w:val="99"/>
    <w:rsid w:val="009F5A34"/>
    <w:pPr>
      <w:spacing w:line="203" w:lineRule="atLeast"/>
    </w:pPr>
    <w:rPr>
      <w:rFonts w:cs="Times New Roman"/>
      <w:color w:val="auto"/>
    </w:rPr>
  </w:style>
  <w:style w:type="paragraph" w:customStyle="1" w:styleId="CM7">
    <w:name w:val="CM7"/>
    <w:basedOn w:val="Default"/>
    <w:next w:val="Default"/>
    <w:uiPriority w:val="99"/>
    <w:rsid w:val="009F5A34"/>
    <w:pPr>
      <w:spacing w:line="200" w:lineRule="atLeast"/>
    </w:pPr>
    <w:rPr>
      <w:rFonts w:cs="Times New Roman"/>
      <w:color w:val="auto"/>
    </w:rPr>
  </w:style>
  <w:style w:type="paragraph" w:customStyle="1" w:styleId="CM8">
    <w:name w:val="CM8"/>
    <w:basedOn w:val="Default"/>
    <w:next w:val="Default"/>
    <w:uiPriority w:val="99"/>
    <w:rsid w:val="009F5A34"/>
    <w:pPr>
      <w:spacing w:line="200" w:lineRule="atLeast"/>
    </w:pPr>
    <w:rPr>
      <w:rFonts w:cs="Times New Roman"/>
      <w:color w:val="auto"/>
    </w:rPr>
  </w:style>
  <w:style w:type="paragraph" w:customStyle="1" w:styleId="CM15">
    <w:name w:val="CM15"/>
    <w:basedOn w:val="Default"/>
    <w:next w:val="Default"/>
    <w:uiPriority w:val="99"/>
    <w:rsid w:val="009F5A34"/>
    <w:rPr>
      <w:rFonts w:cs="Times New Roman"/>
      <w:color w:val="auto"/>
    </w:rPr>
  </w:style>
  <w:style w:type="paragraph" w:customStyle="1" w:styleId="CM10">
    <w:name w:val="CM10"/>
    <w:basedOn w:val="Default"/>
    <w:next w:val="Default"/>
    <w:uiPriority w:val="99"/>
    <w:rsid w:val="009F5A34"/>
    <w:pPr>
      <w:spacing w:line="276" w:lineRule="atLeast"/>
    </w:pPr>
    <w:rPr>
      <w:rFonts w:cs="Times New Roman"/>
      <w:color w:val="auto"/>
    </w:rPr>
  </w:style>
  <w:style w:type="paragraph" w:customStyle="1" w:styleId="CM17">
    <w:name w:val="CM17"/>
    <w:basedOn w:val="Default"/>
    <w:next w:val="Default"/>
    <w:uiPriority w:val="99"/>
    <w:rsid w:val="009F5A34"/>
    <w:rPr>
      <w:rFonts w:cs="Times New Roman"/>
      <w:color w:val="auto"/>
    </w:rPr>
  </w:style>
  <w:style w:type="paragraph" w:customStyle="1" w:styleId="CM11">
    <w:name w:val="CM11"/>
    <w:basedOn w:val="Default"/>
    <w:next w:val="Default"/>
    <w:uiPriority w:val="99"/>
    <w:rsid w:val="009F5A34"/>
    <w:rPr>
      <w:rFonts w:cs="Times New Roman"/>
      <w:color w:val="auto"/>
    </w:rPr>
  </w:style>
  <w:style w:type="paragraph" w:styleId="Header">
    <w:name w:val="header"/>
    <w:basedOn w:val="Normal"/>
    <w:link w:val="HeaderChar"/>
    <w:uiPriority w:val="99"/>
    <w:unhideWhenUsed/>
    <w:rsid w:val="00414254"/>
    <w:pPr>
      <w:tabs>
        <w:tab w:val="center" w:pos="4680"/>
        <w:tab w:val="right" w:pos="9360"/>
      </w:tabs>
    </w:pPr>
  </w:style>
  <w:style w:type="character" w:customStyle="1" w:styleId="HeaderChar">
    <w:name w:val="Header Char"/>
    <w:basedOn w:val="DefaultParagraphFont"/>
    <w:link w:val="Header"/>
    <w:uiPriority w:val="99"/>
    <w:rsid w:val="00414254"/>
  </w:style>
  <w:style w:type="paragraph" w:styleId="Footer">
    <w:name w:val="footer"/>
    <w:basedOn w:val="Normal"/>
    <w:link w:val="FooterChar"/>
    <w:uiPriority w:val="99"/>
    <w:unhideWhenUsed/>
    <w:rsid w:val="00414254"/>
    <w:pPr>
      <w:tabs>
        <w:tab w:val="center" w:pos="4680"/>
        <w:tab w:val="right" w:pos="9360"/>
      </w:tabs>
    </w:pPr>
  </w:style>
  <w:style w:type="character" w:customStyle="1" w:styleId="FooterChar">
    <w:name w:val="Footer Char"/>
    <w:basedOn w:val="DefaultParagraphFont"/>
    <w:link w:val="Footer"/>
    <w:uiPriority w:val="99"/>
    <w:rsid w:val="00414254"/>
  </w:style>
  <w:style w:type="paragraph" w:styleId="BalloonText">
    <w:name w:val="Balloon Text"/>
    <w:basedOn w:val="Normal"/>
    <w:link w:val="BalloonTextChar"/>
    <w:uiPriority w:val="99"/>
    <w:semiHidden/>
    <w:unhideWhenUsed/>
    <w:rsid w:val="00E12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6B6"/>
    <w:rPr>
      <w:rFonts w:ascii="Tahoma" w:hAnsi="Tahoma" w:cs="Tahoma"/>
      <w:sz w:val="16"/>
      <w:szCs w:val="16"/>
    </w:rPr>
  </w:style>
  <w:style w:type="character" w:customStyle="1" w:styleId="Heading1Char">
    <w:name w:val="Heading 1 Char"/>
    <w:basedOn w:val="DefaultParagraphFont"/>
    <w:link w:val="Heading1"/>
    <w:uiPriority w:val="9"/>
    <w:rsid w:val="00E126B6"/>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E126B6"/>
    <w:pPr>
      <w:keepLines/>
      <w:spacing w:before="480" w:after="0"/>
      <w:outlineLvl w:val="9"/>
    </w:pPr>
    <w:rPr>
      <w:color w:val="365F91"/>
      <w:kern w:val="0"/>
      <w:sz w:val="28"/>
      <w:szCs w:val="28"/>
      <w:lang w:val="en-US" w:eastAsia="en-US"/>
    </w:rPr>
  </w:style>
  <w:style w:type="paragraph" w:styleId="NoSpacing">
    <w:name w:val="No Spacing"/>
    <w:uiPriority w:val="1"/>
    <w:qFormat/>
    <w:rsid w:val="00DC1A93"/>
    <w:rPr>
      <w:sz w:val="22"/>
      <w:szCs w:val="22"/>
    </w:rPr>
  </w:style>
  <w:style w:type="character" w:styleId="Strong">
    <w:name w:val="Strong"/>
    <w:basedOn w:val="DefaultParagraphFont"/>
    <w:uiPriority w:val="22"/>
    <w:qFormat/>
    <w:rsid w:val="00DC1A93"/>
    <w:rPr>
      <w:b/>
      <w:bCs/>
    </w:rPr>
  </w:style>
  <w:style w:type="table" w:styleId="TableGrid">
    <w:name w:val="Table Grid"/>
    <w:basedOn w:val="TableNormal"/>
    <w:uiPriority w:val="59"/>
    <w:rsid w:val="00626C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18">
    <w:name w:val="CM18"/>
    <w:basedOn w:val="Default"/>
    <w:next w:val="Default"/>
    <w:uiPriority w:val="99"/>
    <w:rsid w:val="00A20273"/>
    <w:rPr>
      <w:rFonts w:cs="Times New Roman"/>
      <w:color w:val="auto"/>
    </w:rPr>
  </w:style>
  <w:style w:type="paragraph" w:styleId="DocumentMap">
    <w:name w:val="Document Map"/>
    <w:basedOn w:val="Normal"/>
    <w:link w:val="DocumentMapChar"/>
    <w:uiPriority w:val="99"/>
    <w:semiHidden/>
    <w:unhideWhenUsed/>
    <w:rsid w:val="007D0A1E"/>
    <w:rPr>
      <w:rFonts w:ascii="Tahoma" w:hAnsi="Tahoma" w:cs="Tahoma"/>
      <w:sz w:val="16"/>
      <w:szCs w:val="16"/>
    </w:rPr>
  </w:style>
  <w:style w:type="character" w:customStyle="1" w:styleId="DocumentMapChar">
    <w:name w:val="Document Map Char"/>
    <w:basedOn w:val="DefaultParagraphFont"/>
    <w:link w:val="DocumentMap"/>
    <w:uiPriority w:val="99"/>
    <w:semiHidden/>
    <w:rsid w:val="007D0A1E"/>
    <w:rPr>
      <w:rFonts w:ascii="Tahoma" w:hAnsi="Tahoma" w:cs="Tahoma"/>
      <w:sz w:val="16"/>
      <w:szCs w:val="16"/>
    </w:rPr>
  </w:style>
  <w:style w:type="paragraph" w:styleId="ListParagraph">
    <w:name w:val="List Paragraph"/>
    <w:basedOn w:val="Normal"/>
    <w:uiPriority w:val="34"/>
    <w:qFormat/>
    <w:rsid w:val="0075191B"/>
    <w:pPr>
      <w:ind w:left="720"/>
    </w:pPr>
  </w:style>
  <w:style w:type="character" w:styleId="Hyperlink">
    <w:name w:val="Hyperlink"/>
    <w:basedOn w:val="DefaultParagraphFont"/>
    <w:uiPriority w:val="99"/>
    <w:unhideWhenUsed/>
    <w:rsid w:val="0068155F"/>
    <w:rPr>
      <w:color w:val="0000FF" w:themeColor="hyperlink"/>
      <w:u w:val="single"/>
    </w:rPr>
  </w:style>
  <w:style w:type="paragraph" w:styleId="NormalWeb">
    <w:name w:val="Normal (Web)"/>
    <w:basedOn w:val="Normal"/>
    <w:uiPriority w:val="99"/>
    <w:semiHidden/>
    <w:unhideWhenUsed/>
    <w:rsid w:val="00707F5B"/>
    <w:pPr>
      <w:spacing w:before="100" w:beforeAutospacing="1" w:after="100" w:afterAutospacing="1" w:line="240" w:lineRule="auto"/>
    </w:pPr>
    <w:rPr>
      <w:rFonts w:ascii="Verdana" w:hAnsi="Verdana"/>
      <w:sz w:val="24"/>
      <w:szCs w:val="24"/>
    </w:rPr>
  </w:style>
  <w:style w:type="character" w:styleId="HTMLAcronym">
    <w:name w:val="HTML Acronym"/>
    <w:basedOn w:val="DefaultParagraphFont"/>
    <w:uiPriority w:val="99"/>
    <w:semiHidden/>
    <w:unhideWhenUsed/>
    <w:rsid w:val="00707F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A34"/>
    <w:pPr>
      <w:spacing w:after="200" w:line="276" w:lineRule="auto"/>
    </w:pPr>
    <w:rPr>
      <w:sz w:val="22"/>
      <w:szCs w:val="22"/>
    </w:rPr>
  </w:style>
  <w:style w:type="paragraph" w:styleId="Heading1">
    <w:name w:val="heading 1"/>
    <w:basedOn w:val="Normal"/>
    <w:next w:val="Normal"/>
    <w:link w:val="Heading1Char"/>
    <w:uiPriority w:val="9"/>
    <w:qFormat/>
    <w:rsid w:val="00E126B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A34"/>
    <w:pPr>
      <w:widowControl w:val="0"/>
      <w:autoSpaceDE w:val="0"/>
      <w:autoSpaceDN w:val="0"/>
      <w:adjustRightInd w:val="0"/>
    </w:pPr>
    <w:rPr>
      <w:rFonts w:ascii="LHMNBI+TimesNewRoman" w:hAnsi="LHMNBI+TimesNewRoman" w:cs="LHMNBI+TimesNewRoman"/>
      <w:color w:val="000000"/>
      <w:sz w:val="24"/>
      <w:szCs w:val="24"/>
    </w:rPr>
  </w:style>
  <w:style w:type="paragraph" w:customStyle="1" w:styleId="CM1">
    <w:name w:val="CM1"/>
    <w:basedOn w:val="Default"/>
    <w:next w:val="Default"/>
    <w:uiPriority w:val="99"/>
    <w:rsid w:val="009F5A34"/>
    <w:rPr>
      <w:rFonts w:cs="Times New Roman"/>
      <w:color w:val="auto"/>
    </w:rPr>
  </w:style>
  <w:style w:type="paragraph" w:customStyle="1" w:styleId="CM12">
    <w:name w:val="CM12"/>
    <w:basedOn w:val="Default"/>
    <w:next w:val="Default"/>
    <w:uiPriority w:val="99"/>
    <w:rsid w:val="009F5A34"/>
    <w:rPr>
      <w:rFonts w:cs="Times New Roman"/>
      <w:color w:val="auto"/>
    </w:rPr>
  </w:style>
  <w:style w:type="paragraph" w:customStyle="1" w:styleId="CM13">
    <w:name w:val="CM13"/>
    <w:basedOn w:val="Default"/>
    <w:next w:val="Default"/>
    <w:uiPriority w:val="99"/>
    <w:rsid w:val="009F5A34"/>
    <w:rPr>
      <w:rFonts w:cs="Times New Roman"/>
      <w:color w:val="auto"/>
    </w:rPr>
  </w:style>
  <w:style w:type="paragraph" w:customStyle="1" w:styleId="CM2">
    <w:name w:val="CM2"/>
    <w:basedOn w:val="Default"/>
    <w:next w:val="Default"/>
    <w:uiPriority w:val="99"/>
    <w:rsid w:val="009F5A34"/>
    <w:pPr>
      <w:spacing w:line="276" w:lineRule="atLeast"/>
    </w:pPr>
    <w:rPr>
      <w:rFonts w:cs="Times New Roman"/>
      <w:color w:val="auto"/>
    </w:rPr>
  </w:style>
  <w:style w:type="paragraph" w:customStyle="1" w:styleId="CM14">
    <w:name w:val="CM14"/>
    <w:basedOn w:val="Default"/>
    <w:next w:val="Default"/>
    <w:uiPriority w:val="99"/>
    <w:rsid w:val="009F5A34"/>
    <w:rPr>
      <w:rFonts w:cs="Times New Roman"/>
      <w:color w:val="auto"/>
    </w:rPr>
  </w:style>
  <w:style w:type="paragraph" w:customStyle="1" w:styleId="CM5">
    <w:name w:val="CM5"/>
    <w:basedOn w:val="Default"/>
    <w:next w:val="Default"/>
    <w:uiPriority w:val="99"/>
    <w:rsid w:val="009F5A34"/>
    <w:rPr>
      <w:rFonts w:cs="Times New Roman"/>
      <w:color w:val="auto"/>
    </w:rPr>
  </w:style>
  <w:style w:type="paragraph" w:customStyle="1" w:styleId="CM16">
    <w:name w:val="CM16"/>
    <w:basedOn w:val="Default"/>
    <w:next w:val="Default"/>
    <w:uiPriority w:val="99"/>
    <w:rsid w:val="009F5A34"/>
    <w:rPr>
      <w:rFonts w:cs="Times New Roman"/>
      <w:color w:val="auto"/>
    </w:rPr>
  </w:style>
  <w:style w:type="paragraph" w:customStyle="1" w:styleId="CM6">
    <w:name w:val="CM6"/>
    <w:basedOn w:val="Default"/>
    <w:next w:val="Default"/>
    <w:uiPriority w:val="99"/>
    <w:rsid w:val="009F5A34"/>
    <w:pPr>
      <w:spacing w:line="203" w:lineRule="atLeast"/>
    </w:pPr>
    <w:rPr>
      <w:rFonts w:cs="Times New Roman"/>
      <w:color w:val="auto"/>
    </w:rPr>
  </w:style>
  <w:style w:type="paragraph" w:customStyle="1" w:styleId="CM7">
    <w:name w:val="CM7"/>
    <w:basedOn w:val="Default"/>
    <w:next w:val="Default"/>
    <w:uiPriority w:val="99"/>
    <w:rsid w:val="009F5A34"/>
    <w:pPr>
      <w:spacing w:line="200" w:lineRule="atLeast"/>
    </w:pPr>
    <w:rPr>
      <w:rFonts w:cs="Times New Roman"/>
      <w:color w:val="auto"/>
    </w:rPr>
  </w:style>
  <w:style w:type="paragraph" w:customStyle="1" w:styleId="CM8">
    <w:name w:val="CM8"/>
    <w:basedOn w:val="Default"/>
    <w:next w:val="Default"/>
    <w:uiPriority w:val="99"/>
    <w:rsid w:val="009F5A34"/>
    <w:pPr>
      <w:spacing w:line="200" w:lineRule="atLeast"/>
    </w:pPr>
    <w:rPr>
      <w:rFonts w:cs="Times New Roman"/>
      <w:color w:val="auto"/>
    </w:rPr>
  </w:style>
  <w:style w:type="paragraph" w:customStyle="1" w:styleId="CM15">
    <w:name w:val="CM15"/>
    <w:basedOn w:val="Default"/>
    <w:next w:val="Default"/>
    <w:uiPriority w:val="99"/>
    <w:rsid w:val="009F5A34"/>
    <w:rPr>
      <w:rFonts w:cs="Times New Roman"/>
      <w:color w:val="auto"/>
    </w:rPr>
  </w:style>
  <w:style w:type="paragraph" w:customStyle="1" w:styleId="CM10">
    <w:name w:val="CM10"/>
    <w:basedOn w:val="Default"/>
    <w:next w:val="Default"/>
    <w:uiPriority w:val="99"/>
    <w:rsid w:val="009F5A34"/>
    <w:pPr>
      <w:spacing w:line="276" w:lineRule="atLeast"/>
    </w:pPr>
    <w:rPr>
      <w:rFonts w:cs="Times New Roman"/>
      <w:color w:val="auto"/>
    </w:rPr>
  </w:style>
  <w:style w:type="paragraph" w:customStyle="1" w:styleId="CM17">
    <w:name w:val="CM17"/>
    <w:basedOn w:val="Default"/>
    <w:next w:val="Default"/>
    <w:uiPriority w:val="99"/>
    <w:rsid w:val="009F5A34"/>
    <w:rPr>
      <w:rFonts w:cs="Times New Roman"/>
      <w:color w:val="auto"/>
    </w:rPr>
  </w:style>
  <w:style w:type="paragraph" w:customStyle="1" w:styleId="CM11">
    <w:name w:val="CM11"/>
    <w:basedOn w:val="Default"/>
    <w:next w:val="Default"/>
    <w:uiPriority w:val="99"/>
    <w:rsid w:val="009F5A34"/>
    <w:rPr>
      <w:rFonts w:cs="Times New Roman"/>
      <w:color w:val="auto"/>
    </w:rPr>
  </w:style>
  <w:style w:type="paragraph" w:styleId="Header">
    <w:name w:val="header"/>
    <w:basedOn w:val="Normal"/>
    <w:link w:val="HeaderChar"/>
    <w:uiPriority w:val="99"/>
    <w:unhideWhenUsed/>
    <w:rsid w:val="00414254"/>
    <w:pPr>
      <w:tabs>
        <w:tab w:val="center" w:pos="4680"/>
        <w:tab w:val="right" w:pos="9360"/>
      </w:tabs>
    </w:pPr>
  </w:style>
  <w:style w:type="character" w:customStyle="1" w:styleId="HeaderChar">
    <w:name w:val="Header Char"/>
    <w:basedOn w:val="DefaultParagraphFont"/>
    <w:link w:val="Header"/>
    <w:uiPriority w:val="99"/>
    <w:rsid w:val="00414254"/>
  </w:style>
  <w:style w:type="paragraph" w:styleId="Footer">
    <w:name w:val="footer"/>
    <w:basedOn w:val="Normal"/>
    <w:link w:val="FooterChar"/>
    <w:uiPriority w:val="99"/>
    <w:unhideWhenUsed/>
    <w:rsid w:val="00414254"/>
    <w:pPr>
      <w:tabs>
        <w:tab w:val="center" w:pos="4680"/>
        <w:tab w:val="right" w:pos="9360"/>
      </w:tabs>
    </w:pPr>
  </w:style>
  <w:style w:type="character" w:customStyle="1" w:styleId="FooterChar">
    <w:name w:val="Footer Char"/>
    <w:basedOn w:val="DefaultParagraphFont"/>
    <w:link w:val="Footer"/>
    <w:uiPriority w:val="99"/>
    <w:rsid w:val="00414254"/>
  </w:style>
  <w:style w:type="paragraph" w:styleId="BalloonText">
    <w:name w:val="Balloon Text"/>
    <w:basedOn w:val="Normal"/>
    <w:link w:val="BalloonTextChar"/>
    <w:uiPriority w:val="99"/>
    <w:semiHidden/>
    <w:unhideWhenUsed/>
    <w:rsid w:val="00E12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6B6"/>
    <w:rPr>
      <w:rFonts w:ascii="Tahoma" w:hAnsi="Tahoma" w:cs="Tahoma"/>
      <w:sz w:val="16"/>
      <w:szCs w:val="16"/>
    </w:rPr>
  </w:style>
  <w:style w:type="character" w:customStyle="1" w:styleId="Heading1Char">
    <w:name w:val="Heading 1 Char"/>
    <w:basedOn w:val="DefaultParagraphFont"/>
    <w:link w:val="Heading1"/>
    <w:uiPriority w:val="9"/>
    <w:rsid w:val="00E126B6"/>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E126B6"/>
    <w:pPr>
      <w:keepLines/>
      <w:spacing w:before="480" w:after="0"/>
      <w:outlineLvl w:val="9"/>
    </w:pPr>
    <w:rPr>
      <w:color w:val="365F91"/>
      <w:kern w:val="0"/>
      <w:sz w:val="28"/>
      <w:szCs w:val="28"/>
      <w:lang w:val="en-US" w:eastAsia="en-US"/>
    </w:rPr>
  </w:style>
  <w:style w:type="paragraph" w:styleId="NoSpacing">
    <w:name w:val="No Spacing"/>
    <w:uiPriority w:val="1"/>
    <w:qFormat/>
    <w:rsid w:val="00DC1A93"/>
    <w:rPr>
      <w:sz w:val="22"/>
      <w:szCs w:val="22"/>
    </w:rPr>
  </w:style>
  <w:style w:type="character" w:styleId="Strong">
    <w:name w:val="Strong"/>
    <w:basedOn w:val="DefaultParagraphFont"/>
    <w:uiPriority w:val="22"/>
    <w:qFormat/>
    <w:rsid w:val="00DC1A93"/>
    <w:rPr>
      <w:b/>
      <w:bCs/>
    </w:rPr>
  </w:style>
  <w:style w:type="table" w:styleId="TableGrid">
    <w:name w:val="Table Grid"/>
    <w:basedOn w:val="TableNormal"/>
    <w:uiPriority w:val="59"/>
    <w:rsid w:val="00626C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18">
    <w:name w:val="CM18"/>
    <w:basedOn w:val="Default"/>
    <w:next w:val="Default"/>
    <w:uiPriority w:val="99"/>
    <w:rsid w:val="00A20273"/>
    <w:rPr>
      <w:rFonts w:cs="Times New Roman"/>
      <w:color w:val="auto"/>
    </w:rPr>
  </w:style>
  <w:style w:type="paragraph" w:styleId="DocumentMap">
    <w:name w:val="Document Map"/>
    <w:basedOn w:val="Normal"/>
    <w:link w:val="DocumentMapChar"/>
    <w:uiPriority w:val="99"/>
    <w:semiHidden/>
    <w:unhideWhenUsed/>
    <w:rsid w:val="007D0A1E"/>
    <w:rPr>
      <w:rFonts w:ascii="Tahoma" w:hAnsi="Tahoma" w:cs="Tahoma"/>
      <w:sz w:val="16"/>
      <w:szCs w:val="16"/>
    </w:rPr>
  </w:style>
  <w:style w:type="character" w:customStyle="1" w:styleId="DocumentMapChar">
    <w:name w:val="Document Map Char"/>
    <w:basedOn w:val="DefaultParagraphFont"/>
    <w:link w:val="DocumentMap"/>
    <w:uiPriority w:val="99"/>
    <w:semiHidden/>
    <w:rsid w:val="007D0A1E"/>
    <w:rPr>
      <w:rFonts w:ascii="Tahoma" w:hAnsi="Tahoma" w:cs="Tahoma"/>
      <w:sz w:val="16"/>
      <w:szCs w:val="16"/>
    </w:rPr>
  </w:style>
  <w:style w:type="paragraph" w:styleId="ListParagraph">
    <w:name w:val="List Paragraph"/>
    <w:basedOn w:val="Normal"/>
    <w:uiPriority w:val="34"/>
    <w:qFormat/>
    <w:rsid w:val="0075191B"/>
    <w:pPr>
      <w:ind w:left="720"/>
    </w:pPr>
  </w:style>
  <w:style w:type="character" w:styleId="Hyperlink">
    <w:name w:val="Hyperlink"/>
    <w:basedOn w:val="DefaultParagraphFont"/>
    <w:uiPriority w:val="99"/>
    <w:unhideWhenUsed/>
    <w:rsid w:val="0068155F"/>
    <w:rPr>
      <w:color w:val="0000FF" w:themeColor="hyperlink"/>
      <w:u w:val="single"/>
    </w:rPr>
  </w:style>
  <w:style w:type="paragraph" w:styleId="NormalWeb">
    <w:name w:val="Normal (Web)"/>
    <w:basedOn w:val="Normal"/>
    <w:uiPriority w:val="99"/>
    <w:semiHidden/>
    <w:unhideWhenUsed/>
    <w:rsid w:val="00707F5B"/>
    <w:pPr>
      <w:spacing w:before="100" w:beforeAutospacing="1" w:after="100" w:afterAutospacing="1" w:line="240" w:lineRule="auto"/>
    </w:pPr>
    <w:rPr>
      <w:rFonts w:ascii="Verdana" w:hAnsi="Verdana"/>
      <w:sz w:val="24"/>
      <w:szCs w:val="24"/>
    </w:rPr>
  </w:style>
  <w:style w:type="character" w:styleId="HTMLAcronym">
    <w:name w:val="HTML Acronym"/>
    <w:basedOn w:val="DefaultParagraphFont"/>
    <w:uiPriority w:val="99"/>
    <w:semiHidden/>
    <w:unhideWhenUsed/>
    <w:rsid w:val="00707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29433">
      <w:bodyDiv w:val="1"/>
      <w:marLeft w:val="0"/>
      <w:marRight w:val="0"/>
      <w:marTop w:val="0"/>
      <w:marBottom w:val="0"/>
      <w:divBdr>
        <w:top w:val="none" w:sz="0" w:space="0" w:color="auto"/>
        <w:left w:val="none" w:sz="0" w:space="0" w:color="auto"/>
        <w:bottom w:val="none" w:sz="0" w:space="0" w:color="auto"/>
        <w:right w:val="none" w:sz="0" w:space="0" w:color="auto"/>
      </w:divBdr>
      <w:divsChild>
        <w:div w:id="526482636">
          <w:marLeft w:val="0"/>
          <w:marRight w:val="0"/>
          <w:marTop w:val="0"/>
          <w:marBottom w:val="0"/>
          <w:divBdr>
            <w:top w:val="none" w:sz="0" w:space="0" w:color="auto"/>
            <w:left w:val="none" w:sz="0" w:space="0" w:color="auto"/>
            <w:bottom w:val="none" w:sz="0" w:space="0" w:color="auto"/>
            <w:right w:val="none" w:sz="0" w:space="0" w:color="auto"/>
          </w:divBdr>
          <w:divsChild>
            <w:div w:id="995035885">
              <w:marLeft w:val="0"/>
              <w:marRight w:val="0"/>
              <w:marTop w:val="0"/>
              <w:marBottom w:val="0"/>
              <w:divBdr>
                <w:top w:val="none" w:sz="0" w:space="0" w:color="auto"/>
                <w:left w:val="none" w:sz="0" w:space="0" w:color="auto"/>
                <w:bottom w:val="none" w:sz="0" w:space="0" w:color="auto"/>
                <w:right w:val="none" w:sz="0" w:space="0" w:color="auto"/>
              </w:divBdr>
              <w:divsChild>
                <w:div w:id="1305045771">
                  <w:marLeft w:val="0"/>
                  <w:marRight w:val="0"/>
                  <w:marTop w:val="0"/>
                  <w:marBottom w:val="0"/>
                  <w:divBdr>
                    <w:top w:val="none" w:sz="0" w:space="0" w:color="auto"/>
                    <w:left w:val="none" w:sz="0" w:space="0" w:color="auto"/>
                    <w:bottom w:val="none" w:sz="0" w:space="0" w:color="auto"/>
                    <w:right w:val="none" w:sz="0" w:space="0" w:color="auto"/>
                  </w:divBdr>
                  <w:divsChild>
                    <w:div w:id="1650550663">
                      <w:marLeft w:val="2250"/>
                      <w:marRight w:val="0"/>
                      <w:marTop w:val="0"/>
                      <w:marBottom w:val="0"/>
                      <w:divBdr>
                        <w:top w:val="none" w:sz="0" w:space="0" w:color="auto"/>
                        <w:left w:val="none" w:sz="0" w:space="0" w:color="auto"/>
                        <w:bottom w:val="none" w:sz="0" w:space="0" w:color="auto"/>
                        <w:right w:val="none" w:sz="0" w:space="0" w:color="auto"/>
                      </w:divBdr>
                      <w:divsChild>
                        <w:div w:id="77332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ily_King\Desktop\community-emergency-plan-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7974E-F3FB-4478-95B9-B7DB73767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community-emergency-plan-template</Template>
  <TotalTime>0</TotalTime>
  <Pages>77</Pages>
  <Words>13081</Words>
  <Characters>74564</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Microsoft Word - GNWT MACA Final_ Emegency Plan Template_20Nov08.doc</vt:lpstr>
    </vt:vector>
  </TitlesOfParts>
  <Company>Department of Municipal and Community Affairs</Company>
  <LinksUpToDate>false</LinksUpToDate>
  <CharactersWithSpaces>87471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GNWT MACA Final_ Emegency Plan Template_20Nov08.doc</dc:title>
  <dc:creator>Emily King</dc:creator>
  <cp:lastModifiedBy>Chris Van Dyke</cp:lastModifiedBy>
  <cp:revision>2</cp:revision>
  <cp:lastPrinted>2012-03-01T23:23:00Z</cp:lastPrinted>
  <dcterms:created xsi:type="dcterms:W3CDTF">2012-09-27T16:57:00Z</dcterms:created>
  <dcterms:modified xsi:type="dcterms:W3CDTF">2012-09-27T16:57:00Z</dcterms:modified>
</cp:coreProperties>
</file>